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A44" w:rsidRDefault="009C54C0" w:rsidP="002B1829">
      <w:pPr>
        <w:jc w:val="center"/>
        <w:rPr>
          <w:b/>
          <w:szCs w:val="28"/>
        </w:rPr>
      </w:pPr>
      <w:r>
        <w:rPr>
          <w:b/>
          <w:szCs w:val="28"/>
        </w:rPr>
        <w:t>Со</w:t>
      </w:r>
      <w:r w:rsidR="00A17C08">
        <w:rPr>
          <w:b/>
          <w:szCs w:val="28"/>
        </w:rPr>
        <w:t>держание</w:t>
      </w:r>
    </w:p>
    <w:p w:rsidR="00121F12" w:rsidRDefault="00121F12" w:rsidP="00046409">
      <w:pPr>
        <w:pStyle w:val="Style128"/>
        <w:widowControl/>
        <w:ind w:right="1210"/>
        <w:jc w:val="left"/>
        <w:rPr>
          <w:rStyle w:val="FontStyle142"/>
          <w:spacing w:val="20"/>
        </w:rPr>
      </w:pPr>
    </w:p>
    <w:p w:rsidR="002B1829" w:rsidRDefault="002B1829" w:rsidP="00046409">
      <w:pPr>
        <w:pStyle w:val="Style128"/>
        <w:widowControl/>
        <w:ind w:right="1210"/>
        <w:jc w:val="left"/>
        <w:rPr>
          <w:rStyle w:val="FontStyle142"/>
          <w:spacing w:val="20"/>
        </w:rPr>
      </w:pPr>
    </w:p>
    <w:p w:rsidR="00DA5DF8" w:rsidRDefault="00DA5DF8" w:rsidP="00046409">
      <w:pPr>
        <w:pStyle w:val="Style128"/>
        <w:widowControl/>
        <w:ind w:right="1210"/>
        <w:jc w:val="left"/>
        <w:rPr>
          <w:rStyle w:val="FontStyle142"/>
          <w:spacing w:val="20"/>
        </w:rPr>
      </w:pPr>
    </w:p>
    <w:p w:rsidR="00DA5DF8" w:rsidRDefault="00DA5DF8" w:rsidP="00046409">
      <w:pPr>
        <w:pStyle w:val="Style128"/>
        <w:widowControl/>
        <w:ind w:right="1210"/>
        <w:jc w:val="left"/>
        <w:rPr>
          <w:rStyle w:val="FontStyle142"/>
          <w:spacing w:val="20"/>
        </w:rPr>
      </w:pPr>
    </w:p>
    <w:p w:rsidR="009C54C0" w:rsidRDefault="00022739" w:rsidP="00046409">
      <w:pPr>
        <w:pStyle w:val="Style128"/>
        <w:widowControl/>
        <w:ind w:right="1210"/>
        <w:jc w:val="left"/>
        <w:rPr>
          <w:rStyle w:val="FontStyle142"/>
          <w:spacing w:val="20"/>
        </w:rPr>
      </w:pPr>
      <w:r>
        <w:rPr>
          <w:rStyle w:val="FontStyle142"/>
          <w:spacing w:val="20"/>
        </w:rPr>
        <w:t>Р</w:t>
      </w:r>
      <w:r w:rsidR="009C54C0">
        <w:rPr>
          <w:rStyle w:val="FontStyle142"/>
          <w:spacing w:val="20"/>
        </w:rPr>
        <w:t>АЗРАБОТЧИК</w:t>
      </w:r>
      <w:r w:rsidR="009D2EED">
        <w:rPr>
          <w:rStyle w:val="FontStyle142"/>
          <w:spacing w:val="20"/>
        </w:rPr>
        <w:t>И</w:t>
      </w:r>
      <w:r w:rsidR="009C54C0">
        <w:rPr>
          <w:rStyle w:val="FontStyle142"/>
          <w:spacing w:val="20"/>
        </w:rPr>
        <w:t xml:space="preserve"> проекта:</w:t>
      </w:r>
    </w:p>
    <w:p w:rsidR="009C54C0" w:rsidRPr="00C05109" w:rsidRDefault="009C54C0" w:rsidP="00F653E9">
      <w:pPr>
        <w:pStyle w:val="Style19"/>
        <w:widowControl/>
        <w:spacing w:before="53"/>
        <w:ind w:left="567"/>
        <w:jc w:val="left"/>
        <w:outlineLvl w:val="0"/>
        <w:rPr>
          <w:rStyle w:val="FontStyle142"/>
          <w:b w:val="0"/>
        </w:rPr>
      </w:pPr>
      <w:r w:rsidRPr="00C05109">
        <w:rPr>
          <w:rStyle w:val="FontStyle142"/>
          <w:b w:val="0"/>
        </w:rPr>
        <w:t xml:space="preserve">     Пройдена аттестация в Территориальной аттестационной комиссии </w:t>
      </w:r>
      <w:proofErr w:type="spellStart"/>
      <w:r w:rsidRPr="00C05109">
        <w:rPr>
          <w:rStyle w:val="FontStyle142"/>
          <w:b w:val="0"/>
        </w:rPr>
        <w:t>Ростехнадзора</w:t>
      </w:r>
      <w:proofErr w:type="spellEnd"/>
      <w:r w:rsidRPr="00C05109">
        <w:rPr>
          <w:rStyle w:val="FontStyle142"/>
          <w:b w:val="0"/>
        </w:rPr>
        <w:t>.</w:t>
      </w:r>
    </w:p>
    <w:p w:rsidR="009C54C0" w:rsidRPr="00C05109" w:rsidRDefault="009C54C0" w:rsidP="009C54C0">
      <w:pPr>
        <w:pStyle w:val="Style19"/>
        <w:widowControl/>
        <w:spacing w:before="53"/>
        <w:ind w:left="567"/>
        <w:jc w:val="left"/>
        <w:rPr>
          <w:rStyle w:val="FontStyle142"/>
          <w:b w:val="0"/>
        </w:rPr>
      </w:pPr>
      <w:r w:rsidRPr="00C05109">
        <w:rPr>
          <w:rStyle w:val="FontStyle142"/>
          <w:b w:val="0"/>
        </w:rPr>
        <w:t>Область аттестации промышленной безопасности:</w:t>
      </w:r>
    </w:p>
    <w:p w:rsidR="009C54C0" w:rsidRPr="00C05109" w:rsidRDefault="009C54C0" w:rsidP="009C54C0">
      <w:pPr>
        <w:pStyle w:val="Style19"/>
        <w:widowControl/>
        <w:spacing w:before="53"/>
        <w:ind w:left="567"/>
        <w:jc w:val="left"/>
        <w:rPr>
          <w:rStyle w:val="FontStyle142"/>
          <w:b w:val="0"/>
        </w:rPr>
      </w:pPr>
      <w:r w:rsidRPr="00C05109">
        <w:rPr>
          <w:rStyle w:val="FontStyle142"/>
          <w:b w:val="0"/>
        </w:rPr>
        <w:t>- общие требования промышленной безопасности;</w:t>
      </w:r>
    </w:p>
    <w:p w:rsidR="009C54C0" w:rsidRDefault="00FC5B83" w:rsidP="00E152CF">
      <w:pPr>
        <w:pStyle w:val="Style19"/>
        <w:widowControl/>
        <w:spacing w:before="53"/>
        <w:ind w:left="567"/>
        <w:jc w:val="left"/>
        <w:rPr>
          <w:rStyle w:val="FontStyle142"/>
          <w:b w:val="0"/>
          <w:spacing w:val="20"/>
        </w:rPr>
      </w:pPr>
      <w:r>
        <w:rPr>
          <w:rStyle w:val="FontStyle142"/>
          <w:b w:val="0"/>
        </w:rPr>
        <w:t>- подъё</w:t>
      </w:r>
      <w:r w:rsidR="009C54C0" w:rsidRPr="00C05109">
        <w:rPr>
          <w:rStyle w:val="FontStyle142"/>
          <w:b w:val="0"/>
        </w:rPr>
        <w:t>мные сооружения.</w:t>
      </w:r>
    </w:p>
    <w:p w:rsidR="00AB45DE" w:rsidRDefault="00AB45DE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  <w:bookmarkStart w:id="0" w:name="_GoBack"/>
      <w:bookmarkEnd w:id="0"/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2B1829" w:rsidRDefault="002B1829" w:rsidP="009C54C0">
      <w:pPr>
        <w:pStyle w:val="Style12"/>
        <w:widowControl/>
        <w:spacing w:line="240" w:lineRule="exact"/>
        <w:jc w:val="center"/>
        <w:outlineLvl w:val="0"/>
        <w:rPr>
          <w:rFonts w:ascii="Times New Roman" w:hAnsi="Times New Roman"/>
          <w:b/>
        </w:rPr>
      </w:pPr>
    </w:p>
    <w:p w:rsidR="009C54C0" w:rsidRPr="001F09F5" w:rsidRDefault="009C54C0" w:rsidP="00434224">
      <w:pPr>
        <w:pStyle w:val="Style12"/>
        <w:widowControl/>
        <w:spacing w:line="240" w:lineRule="exact"/>
        <w:outlineLvl w:val="0"/>
        <w:rPr>
          <w:rFonts w:ascii="Times New Roman" w:hAnsi="Times New Roman"/>
          <w:b/>
        </w:rPr>
      </w:pPr>
      <w:r w:rsidRPr="001F09F5">
        <w:rPr>
          <w:rFonts w:ascii="Times New Roman" w:hAnsi="Times New Roman"/>
          <w:b/>
        </w:rPr>
        <w:t xml:space="preserve">ЛИСТ ОЗНАКОМЛЕНИЯ С </w:t>
      </w:r>
      <w:proofErr w:type="spellStart"/>
      <w:r w:rsidRPr="001F09F5">
        <w:rPr>
          <w:rFonts w:ascii="Times New Roman" w:hAnsi="Times New Roman"/>
          <w:b/>
        </w:rPr>
        <w:t>ППРк</w:t>
      </w:r>
      <w:proofErr w:type="spellEnd"/>
    </w:p>
    <w:p w:rsidR="009C54C0" w:rsidRDefault="009C54C0" w:rsidP="009C54C0">
      <w:pPr>
        <w:pStyle w:val="Style12"/>
        <w:widowControl/>
        <w:spacing w:line="240" w:lineRule="exact"/>
        <w:ind w:left="6178"/>
        <w:jc w:val="both"/>
        <w:rPr>
          <w:sz w:val="20"/>
          <w:szCs w:val="20"/>
        </w:rPr>
      </w:pPr>
    </w:p>
    <w:p w:rsidR="009C54C0" w:rsidRDefault="009C54C0" w:rsidP="009C54C0">
      <w:pPr>
        <w:pStyle w:val="Style12"/>
        <w:widowControl/>
        <w:spacing w:line="240" w:lineRule="exact"/>
        <w:ind w:left="6178"/>
        <w:jc w:val="both"/>
        <w:rPr>
          <w:sz w:val="20"/>
          <w:szCs w:val="20"/>
        </w:rPr>
      </w:pPr>
    </w:p>
    <w:p w:rsidR="009C54C0" w:rsidRDefault="009C54C0" w:rsidP="009C54C0">
      <w:pPr>
        <w:pStyle w:val="Style12"/>
        <w:widowControl/>
        <w:spacing w:line="240" w:lineRule="exact"/>
        <w:ind w:left="6178"/>
        <w:jc w:val="both"/>
        <w:rPr>
          <w:sz w:val="20"/>
          <w:szCs w:val="20"/>
        </w:rPr>
      </w:pPr>
    </w:p>
    <w:tbl>
      <w:tblPr>
        <w:tblW w:w="99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2"/>
        <w:gridCol w:w="2443"/>
        <w:gridCol w:w="2448"/>
        <w:gridCol w:w="1464"/>
        <w:gridCol w:w="1099"/>
        <w:gridCol w:w="1646"/>
      </w:tblGrid>
      <w:tr w:rsidR="009C54C0" w:rsidRPr="00841CAA" w:rsidTr="009C54C0">
        <w:tc>
          <w:tcPr>
            <w:tcW w:w="99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71"/>
              <w:widowControl/>
              <w:rPr>
                <w:rStyle w:val="FontStyle143"/>
              </w:rPr>
            </w:pPr>
            <w:r w:rsidRPr="00841CAA">
              <w:rPr>
                <w:rStyle w:val="FontStyle143"/>
              </w:rPr>
              <w:t xml:space="preserve">Лицо, ответственное за безопасное производство работ </w:t>
            </w:r>
            <w:r w:rsidR="00150469">
              <w:rPr>
                <w:rStyle w:val="FontStyle143"/>
              </w:rPr>
              <w:t>краном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 xml:space="preserve">№№ </w:t>
            </w:r>
            <w:proofErr w:type="gramStart"/>
            <w:r w:rsidRPr="00841CAA">
              <w:rPr>
                <w:rStyle w:val="FontStyle136"/>
              </w:rPr>
              <w:t>п</w:t>
            </w:r>
            <w:proofErr w:type="gramEnd"/>
            <w:r w:rsidRPr="00841CAA">
              <w:rPr>
                <w:rStyle w:val="FontStyle136"/>
              </w:rPr>
              <w:t>/п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754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Ф.И.О.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542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Должность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left"/>
              <w:rPr>
                <w:rStyle w:val="FontStyle136"/>
              </w:rPr>
            </w:pPr>
            <w:r>
              <w:rPr>
                <w:rStyle w:val="FontStyle136"/>
              </w:rPr>
              <w:t>П</w:t>
            </w:r>
            <w:r w:rsidRPr="00841CAA">
              <w:rPr>
                <w:rStyle w:val="FontStyle136"/>
              </w:rPr>
              <w:t>од</w:t>
            </w:r>
            <w:r>
              <w:rPr>
                <w:rStyle w:val="FontStyle136"/>
              </w:rPr>
              <w:t>п</w:t>
            </w:r>
            <w:r w:rsidRPr="00841CAA">
              <w:rPr>
                <w:rStyle w:val="FontStyle136"/>
              </w:rPr>
              <w:t>ись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Дата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Примечание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302"/>
        </w:trPr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51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</w:tbl>
    <w:p w:rsidR="009C54C0" w:rsidRDefault="009C54C0" w:rsidP="009C54C0">
      <w:pPr>
        <w:spacing w:after="269" w:line="1" w:lineRule="exact"/>
        <w:rPr>
          <w:sz w:val="2"/>
          <w:szCs w:val="2"/>
        </w:rPr>
      </w:pPr>
    </w:p>
    <w:tbl>
      <w:tblPr>
        <w:tblW w:w="993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2"/>
        <w:gridCol w:w="2453"/>
        <w:gridCol w:w="2458"/>
        <w:gridCol w:w="1464"/>
        <w:gridCol w:w="1099"/>
        <w:gridCol w:w="1656"/>
      </w:tblGrid>
      <w:tr w:rsidR="009C54C0" w:rsidRPr="00841CAA" w:rsidTr="009C54C0">
        <w:tc>
          <w:tcPr>
            <w:tcW w:w="99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71"/>
              <w:widowControl/>
              <w:rPr>
                <w:rStyle w:val="FontStyle143"/>
              </w:rPr>
            </w:pPr>
            <w:r w:rsidRPr="00841CAA">
              <w:rPr>
                <w:rStyle w:val="FontStyle143"/>
              </w:rPr>
              <w:t>Крановщики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78" w:lineRule="exact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 xml:space="preserve">№№ </w:t>
            </w:r>
            <w:proofErr w:type="gramStart"/>
            <w:r w:rsidRPr="00841CAA">
              <w:rPr>
                <w:rStyle w:val="FontStyle136"/>
              </w:rPr>
              <w:t>п</w:t>
            </w:r>
            <w:proofErr w:type="gramEnd"/>
            <w:r w:rsidRPr="00841CAA">
              <w:rPr>
                <w:rStyle w:val="FontStyle136"/>
              </w:rPr>
              <w:t>/п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754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Ф.И.О.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542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Должность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Подпись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Дата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Примечание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  <w:jc w:val="center"/>
            </w:pPr>
          </w:p>
        </w:tc>
      </w:tr>
      <w:tr w:rsidR="009C54C0" w:rsidRPr="00841CAA" w:rsidTr="009C54C0">
        <w:tc>
          <w:tcPr>
            <w:tcW w:w="99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71"/>
              <w:widowControl/>
              <w:rPr>
                <w:rStyle w:val="FontStyle143"/>
              </w:rPr>
            </w:pPr>
            <w:r w:rsidRPr="00841CAA">
              <w:rPr>
                <w:rStyle w:val="FontStyle143"/>
              </w:rPr>
              <w:t>Стропальщики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 xml:space="preserve">№№ </w:t>
            </w:r>
            <w:proofErr w:type="gramStart"/>
            <w:r w:rsidRPr="00841CAA">
              <w:rPr>
                <w:rStyle w:val="FontStyle136"/>
              </w:rPr>
              <w:t>п</w:t>
            </w:r>
            <w:proofErr w:type="gramEnd"/>
            <w:r w:rsidRPr="00841CAA">
              <w:rPr>
                <w:rStyle w:val="FontStyle136"/>
              </w:rPr>
              <w:t>/п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758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Ф.И.О.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ind w:left="547"/>
              <w:jc w:val="left"/>
              <w:rPr>
                <w:rStyle w:val="FontStyle136"/>
              </w:rPr>
            </w:pPr>
            <w:r w:rsidRPr="00841CAA">
              <w:rPr>
                <w:rStyle w:val="FontStyle136"/>
              </w:rPr>
              <w:t>Должность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Подпись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Дата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94"/>
              <w:widowControl/>
              <w:spacing w:line="240" w:lineRule="auto"/>
              <w:jc w:val="center"/>
              <w:rPr>
                <w:rStyle w:val="FontStyle136"/>
              </w:rPr>
            </w:pPr>
            <w:r w:rsidRPr="00841CAA">
              <w:rPr>
                <w:rStyle w:val="FontStyle136"/>
              </w:rPr>
              <w:t>Примечание</w:t>
            </w: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184"/>
        </w:trPr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59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68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59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68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17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301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59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  <w:tr w:rsidR="009C54C0" w:rsidRPr="00841CAA" w:rsidTr="009C54C0">
        <w:trPr>
          <w:trHeight w:val="268"/>
        </w:trPr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Default="009C54C0" w:rsidP="00605D6E">
            <w:pPr>
              <w:pStyle w:val="Style18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  <w:tc>
          <w:tcPr>
            <w:tcW w:w="1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4C0" w:rsidRPr="00841CAA" w:rsidRDefault="009C54C0" w:rsidP="00605D6E">
            <w:pPr>
              <w:pStyle w:val="Style18"/>
              <w:widowControl/>
            </w:pPr>
          </w:p>
        </w:tc>
      </w:tr>
    </w:tbl>
    <w:p w:rsidR="009C54C0" w:rsidRDefault="009C54C0" w:rsidP="009C54C0">
      <w:pPr>
        <w:pStyle w:val="Style72"/>
        <w:widowControl/>
        <w:spacing w:line="240" w:lineRule="exact"/>
        <w:ind w:left="5213"/>
        <w:rPr>
          <w:sz w:val="20"/>
          <w:szCs w:val="20"/>
        </w:rPr>
      </w:pPr>
    </w:p>
    <w:p w:rsidR="009C54C0" w:rsidRDefault="009C54C0" w:rsidP="009C54C0">
      <w:pPr>
        <w:pStyle w:val="Style72"/>
        <w:widowControl/>
        <w:spacing w:before="29"/>
        <w:ind w:firstLine="0"/>
        <w:rPr>
          <w:rStyle w:val="FontStyle136"/>
        </w:rPr>
      </w:pPr>
      <w:r w:rsidRPr="0005610B">
        <w:rPr>
          <w:rStyle w:val="FontStyle136"/>
          <w:b/>
        </w:rPr>
        <w:t>Примечание:</w:t>
      </w:r>
      <w:r>
        <w:rPr>
          <w:rStyle w:val="FontStyle136"/>
        </w:rPr>
        <w:t xml:space="preserve"> исполнители работ должны быть ознакомлены </w:t>
      </w:r>
      <w:proofErr w:type="gramStart"/>
      <w:r>
        <w:rPr>
          <w:rStyle w:val="FontStyle136"/>
        </w:rPr>
        <w:t>с</w:t>
      </w:r>
      <w:proofErr w:type="gramEnd"/>
      <w:r>
        <w:rPr>
          <w:rStyle w:val="FontStyle136"/>
        </w:rPr>
        <w:t xml:space="preserve"> </w:t>
      </w:r>
      <w:proofErr w:type="gramStart"/>
      <w:r>
        <w:rPr>
          <w:rStyle w:val="FontStyle136"/>
        </w:rPr>
        <w:t>данным</w:t>
      </w:r>
      <w:proofErr w:type="gramEnd"/>
      <w:r>
        <w:rPr>
          <w:rStyle w:val="FontStyle136"/>
        </w:rPr>
        <w:t xml:space="preserve"> </w:t>
      </w:r>
      <w:proofErr w:type="spellStart"/>
      <w:r>
        <w:rPr>
          <w:rStyle w:val="FontStyle136"/>
        </w:rPr>
        <w:t>ППРк</w:t>
      </w:r>
      <w:proofErr w:type="spellEnd"/>
      <w:r>
        <w:rPr>
          <w:rStyle w:val="FontStyle136"/>
        </w:rPr>
        <w:t xml:space="preserve"> с учётом вносимых изменений и дополнений под роспись</w:t>
      </w:r>
    </w:p>
    <w:p w:rsidR="003847B8" w:rsidRDefault="003847B8" w:rsidP="00301484"/>
    <w:p w:rsidR="003847B8" w:rsidRDefault="003847B8" w:rsidP="00301484"/>
    <w:p w:rsidR="00291050" w:rsidRDefault="00291050" w:rsidP="00301484"/>
    <w:p w:rsidR="009C54C0" w:rsidRDefault="009C54C0" w:rsidP="00C145AC">
      <w:pPr>
        <w:pStyle w:val="Style19"/>
        <w:widowControl/>
        <w:numPr>
          <w:ilvl w:val="0"/>
          <w:numId w:val="19"/>
        </w:numPr>
        <w:spacing w:before="53"/>
        <w:jc w:val="center"/>
        <w:rPr>
          <w:rStyle w:val="FontStyle142"/>
          <w:spacing w:val="20"/>
        </w:rPr>
      </w:pPr>
      <w:r w:rsidRPr="00D7231A">
        <w:rPr>
          <w:rStyle w:val="FontStyle142"/>
          <w:spacing w:val="20"/>
        </w:rPr>
        <w:t>ОБЩИЕ ПОЛОЖЕНИЯ</w:t>
      </w:r>
    </w:p>
    <w:p w:rsidR="00915516" w:rsidRDefault="00915516" w:rsidP="00915516">
      <w:pPr>
        <w:pStyle w:val="Style19"/>
        <w:widowControl/>
        <w:spacing w:before="53"/>
        <w:ind w:left="720"/>
        <w:rPr>
          <w:rStyle w:val="FontStyle142"/>
          <w:spacing w:val="20"/>
        </w:rPr>
      </w:pPr>
    </w:p>
    <w:p w:rsidR="005E13F7" w:rsidRPr="002E2CA8" w:rsidRDefault="009C54C0" w:rsidP="005E13F7">
      <w:pPr>
        <w:pStyle w:val="af2"/>
        <w:numPr>
          <w:ilvl w:val="0"/>
          <w:numId w:val="7"/>
        </w:numPr>
        <w:shd w:val="clear" w:color="auto" w:fill="FFFFFF"/>
        <w:ind w:left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1.1.</w:t>
      </w:r>
      <w:r w:rsidR="00FC5B83" w:rsidRPr="005215AF">
        <w:rPr>
          <w:rStyle w:val="FontStyle136"/>
          <w:sz w:val="24"/>
          <w:szCs w:val="24"/>
        </w:rPr>
        <w:t xml:space="preserve">   </w:t>
      </w:r>
      <w:r w:rsidRPr="005215AF">
        <w:rPr>
          <w:rStyle w:val="FontStyle136"/>
          <w:sz w:val="24"/>
          <w:szCs w:val="24"/>
        </w:rPr>
        <w:t>Проект производства раб</w:t>
      </w:r>
      <w:r w:rsidR="00245139" w:rsidRPr="005215AF">
        <w:rPr>
          <w:rStyle w:val="FontStyle136"/>
          <w:sz w:val="24"/>
          <w:szCs w:val="24"/>
        </w:rPr>
        <w:t xml:space="preserve">от </w:t>
      </w:r>
      <w:r w:rsidR="00150469">
        <w:rPr>
          <w:rStyle w:val="FontStyle136"/>
          <w:sz w:val="24"/>
          <w:szCs w:val="24"/>
        </w:rPr>
        <w:t>краном</w:t>
      </w:r>
      <w:r w:rsidRPr="005215AF">
        <w:rPr>
          <w:rStyle w:val="FontStyle136"/>
          <w:sz w:val="24"/>
          <w:szCs w:val="24"/>
        </w:rPr>
        <w:t xml:space="preserve"> (</w:t>
      </w:r>
      <w:proofErr w:type="spellStart"/>
      <w:r w:rsidRPr="005215AF">
        <w:rPr>
          <w:rStyle w:val="FontStyle136"/>
          <w:sz w:val="24"/>
          <w:szCs w:val="24"/>
        </w:rPr>
        <w:t>ППРк</w:t>
      </w:r>
      <w:proofErr w:type="spellEnd"/>
      <w:r w:rsidRPr="005215AF">
        <w:rPr>
          <w:rStyle w:val="FontStyle136"/>
          <w:sz w:val="24"/>
          <w:szCs w:val="24"/>
        </w:rPr>
        <w:t>) разработан на основании требований статьи 9.5.13а «Правил устройства и безопасной эксплуатации груз</w:t>
      </w:r>
      <w:r w:rsidR="005E13F7">
        <w:rPr>
          <w:rStyle w:val="FontStyle136"/>
          <w:sz w:val="24"/>
          <w:szCs w:val="24"/>
        </w:rPr>
        <w:t>оподъемных кранов» ПБ 10-382-00; «П</w:t>
      </w:r>
      <w:r w:rsidR="005E13F7" w:rsidRPr="002E2CA8">
        <w:rPr>
          <w:rStyle w:val="FontStyle136"/>
          <w:sz w:val="24"/>
          <w:szCs w:val="24"/>
        </w:rPr>
        <w:t>равила устройства и безопасной эксплуатации подъемников (вышек)</w:t>
      </w:r>
      <w:r w:rsidR="005E13F7">
        <w:rPr>
          <w:rStyle w:val="FontStyle136"/>
          <w:sz w:val="24"/>
          <w:szCs w:val="24"/>
        </w:rPr>
        <w:t>»  ПБ</w:t>
      </w:r>
      <w:r w:rsidR="005E13F7" w:rsidRPr="002E2CA8">
        <w:rPr>
          <w:rStyle w:val="FontStyle136"/>
          <w:sz w:val="24"/>
          <w:szCs w:val="24"/>
        </w:rPr>
        <w:t xml:space="preserve"> 10-</w:t>
      </w:r>
      <w:r w:rsidR="005E13F7">
        <w:rPr>
          <w:rStyle w:val="FontStyle136"/>
          <w:sz w:val="24"/>
          <w:szCs w:val="24"/>
        </w:rPr>
        <w:t>6</w:t>
      </w:r>
      <w:r w:rsidR="005E13F7" w:rsidRPr="002E2CA8">
        <w:rPr>
          <w:rStyle w:val="FontStyle136"/>
          <w:sz w:val="24"/>
          <w:szCs w:val="24"/>
        </w:rPr>
        <w:t>11-</w:t>
      </w:r>
      <w:r w:rsidR="005E13F7">
        <w:rPr>
          <w:rStyle w:val="FontStyle136"/>
          <w:sz w:val="24"/>
          <w:szCs w:val="24"/>
        </w:rPr>
        <w:t>03</w:t>
      </w:r>
    </w:p>
    <w:p w:rsidR="00694643" w:rsidRPr="00694643" w:rsidRDefault="009C54C0" w:rsidP="00365A2F">
      <w:pPr>
        <w:jc w:val="both"/>
        <w:rPr>
          <w:rStyle w:val="FontStyle136"/>
          <w:sz w:val="24"/>
          <w:szCs w:val="24"/>
        </w:rPr>
      </w:pPr>
      <w:r w:rsidRPr="0097131D">
        <w:rPr>
          <w:rStyle w:val="FontStyle106"/>
          <w:sz w:val="24"/>
          <w:szCs w:val="24"/>
        </w:rPr>
        <w:t>1.2.</w:t>
      </w:r>
      <w:r w:rsidR="00FC5B83" w:rsidRPr="0097131D">
        <w:rPr>
          <w:rStyle w:val="FontStyle106"/>
          <w:sz w:val="24"/>
          <w:szCs w:val="24"/>
        </w:rPr>
        <w:t xml:space="preserve"> </w:t>
      </w:r>
      <w:proofErr w:type="gramStart"/>
      <w:r w:rsidRPr="0097131D">
        <w:rPr>
          <w:rStyle w:val="FontStyle106"/>
          <w:sz w:val="24"/>
          <w:szCs w:val="24"/>
        </w:rPr>
        <w:t>Настоящий</w:t>
      </w:r>
      <w:proofErr w:type="gramEnd"/>
      <w:r w:rsidRPr="0097131D">
        <w:rPr>
          <w:rStyle w:val="FontStyle106"/>
          <w:sz w:val="24"/>
          <w:szCs w:val="24"/>
        </w:rPr>
        <w:t xml:space="preserve"> </w:t>
      </w:r>
      <w:proofErr w:type="spellStart"/>
      <w:r w:rsidRPr="0097131D">
        <w:rPr>
          <w:rStyle w:val="FontStyle106"/>
          <w:sz w:val="24"/>
          <w:szCs w:val="24"/>
        </w:rPr>
        <w:t>ППРк</w:t>
      </w:r>
      <w:proofErr w:type="spellEnd"/>
      <w:r w:rsidRPr="0097131D">
        <w:rPr>
          <w:rStyle w:val="FontStyle106"/>
          <w:sz w:val="24"/>
          <w:szCs w:val="24"/>
        </w:rPr>
        <w:t xml:space="preserve"> предназначен для организации и выполнения работ по объекту</w:t>
      </w:r>
      <w:r w:rsidR="00150469" w:rsidRPr="0097131D">
        <w:rPr>
          <w:rStyle w:val="FontStyle106"/>
          <w:sz w:val="24"/>
          <w:szCs w:val="24"/>
        </w:rPr>
        <w:t>:</w:t>
      </w:r>
      <w:r w:rsidRPr="0097131D">
        <w:rPr>
          <w:rStyle w:val="FontStyle106"/>
          <w:sz w:val="24"/>
          <w:szCs w:val="24"/>
        </w:rPr>
        <w:t xml:space="preserve"> </w:t>
      </w:r>
      <w:r w:rsidR="004D4B93">
        <w:rPr>
          <w:rStyle w:val="FontStyle106"/>
          <w:sz w:val="24"/>
          <w:szCs w:val="24"/>
        </w:rPr>
        <w:t>_______</w:t>
      </w:r>
    </w:p>
    <w:p w:rsidR="009C54C0" w:rsidRDefault="009C54C0" w:rsidP="00245139">
      <w:pPr>
        <w:pStyle w:val="Style128"/>
        <w:widowControl/>
        <w:ind w:right="-65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1.3</w:t>
      </w:r>
      <w:r w:rsidR="0071054F">
        <w:rPr>
          <w:rStyle w:val="FontStyle136"/>
          <w:sz w:val="24"/>
          <w:szCs w:val="24"/>
        </w:rPr>
        <w:t>.</w:t>
      </w:r>
      <w:r w:rsidR="0071054F" w:rsidRPr="0071054F">
        <w:rPr>
          <w:rStyle w:val="FontStyle136"/>
          <w:sz w:val="24"/>
          <w:szCs w:val="24"/>
        </w:rPr>
        <w:t xml:space="preserve"> </w:t>
      </w:r>
      <w:r w:rsidR="0071054F" w:rsidRPr="005215AF">
        <w:rPr>
          <w:rStyle w:val="FontStyle136"/>
          <w:sz w:val="24"/>
          <w:szCs w:val="24"/>
        </w:rPr>
        <w:t xml:space="preserve">В процессе разработки </w:t>
      </w:r>
      <w:proofErr w:type="spellStart"/>
      <w:r w:rsidR="0071054F" w:rsidRPr="005215AF">
        <w:rPr>
          <w:rStyle w:val="FontStyle136"/>
          <w:sz w:val="24"/>
          <w:szCs w:val="24"/>
        </w:rPr>
        <w:t>ППРк</w:t>
      </w:r>
      <w:proofErr w:type="spellEnd"/>
      <w:r w:rsidR="0071054F" w:rsidRPr="005215AF">
        <w:rPr>
          <w:rStyle w:val="FontStyle136"/>
          <w:sz w:val="24"/>
          <w:szCs w:val="24"/>
        </w:rPr>
        <w:t xml:space="preserve"> выбран</w:t>
      </w:r>
      <w:r w:rsidR="00365A2F">
        <w:rPr>
          <w:rStyle w:val="FontStyle136"/>
          <w:sz w:val="24"/>
          <w:szCs w:val="24"/>
        </w:rPr>
        <w:t>ы 2</w:t>
      </w:r>
      <w:r w:rsidR="0071054F" w:rsidRPr="005215AF">
        <w:rPr>
          <w:rStyle w:val="FontStyle136"/>
          <w:sz w:val="24"/>
          <w:szCs w:val="24"/>
        </w:rPr>
        <w:t xml:space="preserve"> кран</w:t>
      </w:r>
      <w:r w:rsidR="00365A2F">
        <w:rPr>
          <w:rStyle w:val="FontStyle136"/>
          <w:sz w:val="24"/>
          <w:szCs w:val="24"/>
        </w:rPr>
        <w:t xml:space="preserve">а </w:t>
      </w:r>
      <w:r w:rsidR="00344E1F">
        <w:rPr>
          <w:rStyle w:val="FontStyle136"/>
          <w:sz w:val="24"/>
          <w:szCs w:val="24"/>
          <w:lang w:val="en-US"/>
        </w:rPr>
        <w:t>LTM</w:t>
      </w:r>
      <w:r w:rsidR="00344E1F" w:rsidRPr="00344E1F">
        <w:rPr>
          <w:rStyle w:val="FontStyle136"/>
          <w:sz w:val="24"/>
          <w:szCs w:val="24"/>
        </w:rPr>
        <w:t xml:space="preserve"> 1200-5.1</w:t>
      </w:r>
      <w:r w:rsidR="00365A2F" w:rsidRPr="00365A2F">
        <w:rPr>
          <w:rStyle w:val="FontStyle136"/>
          <w:sz w:val="24"/>
          <w:szCs w:val="24"/>
        </w:rPr>
        <w:t xml:space="preserve"> </w:t>
      </w:r>
      <w:r w:rsidR="00365A2F">
        <w:rPr>
          <w:rStyle w:val="FontStyle136"/>
          <w:sz w:val="24"/>
          <w:szCs w:val="24"/>
        </w:rPr>
        <w:t>и</w:t>
      </w:r>
      <w:r w:rsidR="0071054F" w:rsidRPr="005215AF">
        <w:rPr>
          <w:rStyle w:val="FontStyle136"/>
          <w:sz w:val="24"/>
          <w:szCs w:val="24"/>
        </w:rPr>
        <w:t xml:space="preserve"> </w:t>
      </w:r>
      <w:r w:rsidR="009533C6">
        <w:rPr>
          <w:rStyle w:val="FontStyle139"/>
          <w:i w:val="0"/>
          <w:sz w:val="24"/>
          <w:szCs w:val="24"/>
        </w:rPr>
        <w:t>КС-45717К-1</w:t>
      </w:r>
      <w:r w:rsidR="0071054F" w:rsidRPr="009B0EE4">
        <w:rPr>
          <w:rStyle w:val="FontStyle136"/>
          <w:sz w:val="24"/>
          <w:szCs w:val="24"/>
        </w:rPr>
        <w:t xml:space="preserve"> </w:t>
      </w:r>
      <w:r w:rsidR="0071054F" w:rsidRPr="005215AF">
        <w:rPr>
          <w:rStyle w:val="FontStyle136"/>
          <w:sz w:val="24"/>
          <w:szCs w:val="24"/>
        </w:rPr>
        <w:t xml:space="preserve">для выполнения СМР, расчётом определены места установки кранов на рабочей площадке. </w:t>
      </w:r>
      <w:proofErr w:type="spellStart"/>
      <w:r w:rsidR="0071054F" w:rsidRPr="005215AF">
        <w:rPr>
          <w:rStyle w:val="FontStyle136"/>
          <w:sz w:val="24"/>
          <w:szCs w:val="24"/>
        </w:rPr>
        <w:t>ППРк</w:t>
      </w:r>
      <w:proofErr w:type="spellEnd"/>
      <w:r w:rsidR="0071054F" w:rsidRPr="005215AF">
        <w:rPr>
          <w:rStyle w:val="FontStyle136"/>
          <w:sz w:val="24"/>
          <w:szCs w:val="24"/>
        </w:rPr>
        <w:t xml:space="preserve"> содержит решения для производства работ краном</w:t>
      </w:r>
      <w:r w:rsidR="00365A2F" w:rsidRPr="00365A2F">
        <w:rPr>
          <w:rStyle w:val="FontStyle136"/>
          <w:sz w:val="24"/>
          <w:szCs w:val="24"/>
        </w:rPr>
        <w:t xml:space="preserve"> </w:t>
      </w:r>
      <w:r w:rsidR="00344E1F">
        <w:rPr>
          <w:rStyle w:val="FontStyle136"/>
          <w:sz w:val="24"/>
          <w:szCs w:val="24"/>
          <w:lang w:val="en-US"/>
        </w:rPr>
        <w:t>LTM</w:t>
      </w:r>
      <w:r w:rsidR="00344E1F" w:rsidRPr="00344E1F">
        <w:rPr>
          <w:rStyle w:val="FontStyle136"/>
          <w:sz w:val="24"/>
          <w:szCs w:val="24"/>
        </w:rPr>
        <w:t xml:space="preserve"> 1200-5.1</w:t>
      </w:r>
      <w:r w:rsidR="00365A2F">
        <w:rPr>
          <w:rStyle w:val="FontStyle136"/>
          <w:sz w:val="24"/>
          <w:szCs w:val="24"/>
        </w:rPr>
        <w:t xml:space="preserve"> по подъем</w:t>
      </w:r>
      <w:r w:rsidR="00793267">
        <w:rPr>
          <w:rStyle w:val="FontStyle136"/>
          <w:sz w:val="24"/>
          <w:szCs w:val="24"/>
        </w:rPr>
        <w:t>у</w:t>
      </w:r>
      <w:r w:rsidR="00365A2F">
        <w:rPr>
          <w:rStyle w:val="FontStyle136"/>
          <w:sz w:val="24"/>
          <w:szCs w:val="24"/>
        </w:rPr>
        <w:t xml:space="preserve"> рулона стенки резервуара</w:t>
      </w:r>
      <w:r w:rsidR="00793267">
        <w:rPr>
          <w:rStyle w:val="FontStyle136"/>
          <w:sz w:val="24"/>
          <w:szCs w:val="24"/>
        </w:rPr>
        <w:t xml:space="preserve"> в проектное положение</w:t>
      </w:r>
      <w:r w:rsidR="00365A2F">
        <w:rPr>
          <w:rStyle w:val="FontStyle136"/>
          <w:sz w:val="24"/>
          <w:szCs w:val="24"/>
        </w:rPr>
        <w:t>,</w:t>
      </w:r>
      <w:r w:rsidR="0071054F" w:rsidRPr="005215AF">
        <w:rPr>
          <w:rStyle w:val="FontStyle136"/>
          <w:sz w:val="24"/>
          <w:szCs w:val="24"/>
        </w:rPr>
        <w:t xml:space="preserve"> </w:t>
      </w:r>
      <w:r w:rsidR="009533C6" w:rsidRPr="009533C6">
        <w:rPr>
          <w:rStyle w:val="FontStyle136"/>
          <w:sz w:val="24"/>
          <w:szCs w:val="24"/>
        </w:rPr>
        <w:t>КС-45717К-1</w:t>
      </w:r>
      <w:r w:rsidR="009533C6">
        <w:rPr>
          <w:rStyle w:val="FontStyle136"/>
          <w:sz w:val="24"/>
          <w:szCs w:val="24"/>
        </w:rPr>
        <w:t xml:space="preserve"> </w:t>
      </w:r>
      <w:r w:rsidR="0071054F" w:rsidRPr="005215AF">
        <w:rPr>
          <w:rStyle w:val="FontStyle136"/>
          <w:sz w:val="24"/>
          <w:szCs w:val="24"/>
        </w:rPr>
        <w:t xml:space="preserve">по </w:t>
      </w:r>
      <w:r w:rsidR="0071054F" w:rsidRPr="005215AF">
        <w:rPr>
          <w:rStyle w:val="FontStyle106"/>
          <w:sz w:val="24"/>
          <w:szCs w:val="24"/>
        </w:rPr>
        <w:t xml:space="preserve">монтажу </w:t>
      </w:r>
      <w:r w:rsidR="00365A2F">
        <w:rPr>
          <w:rStyle w:val="FontStyle136"/>
          <w:sz w:val="24"/>
          <w:szCs w:val="24"/>
        </w:rPr>
        <w:t>днища, сектора каркаса и настила крыши</w:t>
      </w:r>
      <w:r w:rsidR="005E13F7">
        <w:rPr>
          <w:rStyle w:val="FontStyle136"/>
          <w:sz w:val="24"/>
          <w:szCs w:val="24"/>
        </w:rPr>
        <w:t xml:space="preserve"> резервуара; прожекторной мачты ПМС-24, колон, балок, ферм;</w:t>
      </w:r>
      <w:r w:rsidR="00365A2F">
        <w:rPr>
          <w:rStyle w:val="FontStyle136"/>
          <w:sz w:val="24"/>
          <w:szCs w:val="24"/>
        </w:rPr>
        <w:t xml:space="preserve"> </w:t>
      </w:r>
      <w:r w:rsidR="00DC3E7D">
        <w:rPr>
          <w:rStyle w:val="FontStyle136"/>
          <w:sz w:val="24"/>
          <w:szCs w:val="24"/>
        </w:rPr>
        <w:t xml:space="preserve"> </w:t>
      </w:r>
      <w:r w:rsidR="0071054F" w:rsidRPr="005215AF">
        <w:rPr>
          <w:rStyle w:val="FontStyle136"/>
          <w:sz w:val="24"/>
          <w:szCs w:val="24"/>
        </w:rPr>
        <w:t>а также предусмотрены меры безопасности при выполнении данных работ.</w:t>
      </w:r>
    </w:p>
    <w:p w:rsidR="00F056A5" w:rsidRPr="005215AF" w:rsidRDefault="00F056A5" w:rsidP="00F056A5">
      <w:pPr>
        <w:pStyle w:val="Style128"/>
        <w:widowControl/>
        <w:ind w:right="-65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 xml:space="preserve">1.4. </w:t>
      </w:r>
      <w:r w:rsidR="00365A2F">
        <w:rPr>
          <w:rStyle w:val="FontStyle136"/>
          <w:sz w:val="24"/>
          <w:szCs w:val="24"/>
        </w:rPr>
        <w:t>Перед монтажом металлических конструкций резервуара оформляется акт приемки основания кольцевого фундамента.</w:t>
      </w:r>
    </w:p>
    <w:p w:rsidR="009C54C0" w:rsidRPr="005215AF" w:rsidRDefault="009C54C0" w:rsidP="00963B31">
      <w:pPr>
        <w:pStyle w:val="Style20"/>
        <w:widowControl/>
        <w:spacing w:line="276" w:lineRule="auto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1.</w:t>
      </w:r>
      <w:r w:rsidR="00F056A5">
        <w:rPr>
          <w:rStyle w:val="FontStyle136"/>
          <w:sz w:val="24"/>
          <w:szCs w:val="24"/>
        </w:rPr>
        <w:t>5</w:t>
      </w:r>
      <w:r w:rsidRPr="005215AF">
        <w:rPr>
          <w:rStyle w:val="FontStyle136"/>
          <w:sz w:val="24"/>
          <w:szCs w:val="24"/>
        </w:rPr>
        <w:t>.</w:t>
      </w:r>
      <w:r w:rsidR="00FC5B83" w:rsidRPr="005215AF">
        <w:rPr>
          <w:rStyle w:val="FontStyle136"/>
          <w:sz w:val="24"/>
          <w:szCs w:val="24"/>
        </w:rPr>
        <w:t xml:space="preserve">  </w:t>
      </w:r>
      <w:r w:rsidRPr="005215AF">
        <w:rPr>
          <w:rStyle w:val="FontStyle136"/>
          <w:sz w:val="24"/>
          <w:szCs w:val="24"/>
        </w:rPr>
        <w:t xml:space="preserve">В </w:t>
      </w:r>
      <w:proofErr w:type="spellStart"/>
      <w:r w:rsidRPr="005215AF">
        <w:rPr>
          <w:rStyle w:val="FontStyle136"/>
          <w:sz w:val="24"/>
          <w:szCs w:val="24"/>
        </w:rPr>
        <w:t>ППРк</w:t>
      </w:r>
      <w:proofErr w:type="spellEnd"/>
      <w:r w:rsidRPr="005215AF">
        <w:rPr>
          <w:rStyle w:val="FontStyle136"/>
          <w:sz w:val="24"/>
          <w:szCs w:val="24"/>
        </w:rPr>
        <w:t xml:space="preserve"> наглядно показаны способы крепления </w:t>
      </w:r>
      <w:proofErr w:type="gramStart"/>
      <w:r w:rsidRPr="005215AF">
        <w:rPr>
          <w:rStyle w:val="FontStyle136"/>
          <w:sz w:val="24"/>
          <w:szCs w:val="24"/>
        </w:rPr>
        <w:t>монтажных</w:t>
      </w:r>
      <w:proofErr w:type="gramEnd"/>
      <w:r w:rsidRPr="005215AF">
        <w:rPr>
          <w:rStyle w:val="FontStyle136"/>
          <w:sz w:val="24"/>
          <w:szCs w:val="24"/>
        </w:rPr>
        <w:t xml:space="preserve"> </w:t>
      </w:r>
      <w:proofErr w:type="spellStart"/>
      <w:r w:rsidRPr="005215AF">
        <w:rPr>
          <w:rStyle w:val="FontStyle136"/>
          <w:sz w:val="24"/>
          <w:szCs w:val="24"/>
        </w:rPr>
        <w:t>стропов</w:t>
      </w:r>
      <w:r w:rsidR="0064440A" w:rsidRPr="005215AF">
        <w:rPr>
          <w:rStyle w:val="FontStyle136"/>
          <w:sz w:val="24"/>
          <w:szCs w:val="24"/>
        </w:rPr>
        <w:t>ок</w:t>
      </w:r>
      <w:proofErr w:type="spellEnd"/>
      <w:r w:rsidR="009157A8">
        <w:rPr>
          <w:rStyle w:val="FontStyle136"/>
          <w:sz w:val="24"/>
          <w:szCs w:val="24"/>
        </w:rPr>
        <w:t xml:space="preserve"> к</w:t>
      </w:r>
      <w:r w:rsidR="0064440A" w:rsidRPr="005215AF">
        <w:rPr>
          <w:rStyle w:val="FontStyle136"/>
          <w:sz w:val="24"/>
          <w:szCs w:val="24"/>
        </w:rPr>
        <w:t xml:space="preserve"> строительным конструкциям</w:t>
      </w:r>
      <w:r w:rsidR="00EB54A2">
        <w:rPr>
          <w:rStyle w:val="FontStyle136"/>
          <w:b/>
          <w:sz w:val="24"/>
          <w:szCs w:val="24"/>
        </w:rPr>
        <w:t>.</w:t>
      </w:r>
    </w:p>
    <w:p w:rsidR="00563960" w:rsidRDefault="009C54C0" w:rsidP="00563960">
      <w:pPr>
        <w:autoSpaceDE/>
        <w:autoSpaceDN/>
        <w:adjustRightInd/>
        <w:spacing w:line="276" w:lineRule="auto"/>
        <w:jc w:val="both"/>
      </w:pPr>
      <w:r w:rsidRPr="005215AF">
        <w:rPr>
          <w:rStyle w:val="FontStyle136"/>
          <w:spacing w:val="20"/>
          <w:sz w:val="24"/>
          <w:szCs w:val="24"/>
        </w:rPr>
        <w:t>1.</w:t>
      </w:r>
      <w:r w:rsidR="00F056A5">
        <w:rPr>
          <w:rStyle w:val="FontStyle136"/>
          <w:spacing w:val="20"/>
          <w:sz w:val="24"/>
          <w:szCs w:val="24"/>
        </w:rPr>
        <w:t>6</w:t>
      </w:r>
      <w:r w:rsidR="00FC5B83" w:rsidRPr="005215AF">
        <w:rPr>
          <w:rStyle w:val="FontStyle136"/>
          <w:spacing w:val="20"/>
          <w:sz w:val="24"/>
          <w:szCs w:val="24"/>
        </w:rPr>
        <w:t>.</w:t>
      </w:r>
      <w:r w:rsidRPr="005215AF">
        <w:rPr>
          <w:rStyle w:val="FontStyle136"/>
          <w:spacing w:val="20"/>
          <w:sz w:val="24"/>
          <w:szCs w:val="24"/>
        </w:rPr>
        <w:t xml:space="preserve"> </w:t>
      </w:r>
      <w:r w:rsidRPr="005215AF">
        <w:t xml:space="preserve">Руководители </w:t>
      </w:r>
      <w:r w:rsidR="004D4B93">
        <w:t>_________</w:t>
      </w:r>
      <w:r w:rsidRPr="005215AF">
        <w:t xml:space="preserve"> перед началом работ обязаны обучить работников безопасным методам производства работ, а также в процессе выполнения ими работ обязаны проводить инструктажи по безопасности труда в соответствии с требованиями правил ПБ 10-382-00 «Правила устройства и безопасной эксп</w:t>
      </w:r>
      <w:r w:rsidR="00563960">
        <w:t>луатации грузоподъемных кранов».</w:t>
      </w:r>
    </w:p>
    <w:p w:rsidR="009C54C0" w:rsidRPr="005215AF" w:rsidRDefault="00EB54A2" w:rsidP="00563960">
      <w:pPr>
        <w:autoSpaceDE/>
        <w:autoSpaceDN/>
        <w:adjustRightInd/>
        <w:spacing w:line="276" w:lineRule="auto"/>
        <w:jc w:val="both"/>
      </w:pPr>
      <w:r>
        <w:t>1.</w:t>
      </w:r>
      <w:r w:rsidR="00F056A5">
        <w:t>7</w:t>
      </w:r>
      <w:r>
        <w:t xml:space="preserve">. </w:t>
      </w:r>
      <w:r w:rsidR="009C54C0" w:rsidRPr="005215AF">
        <w:t xml:space="preserve">Все крановщики, машинисты, стропальщики и лица, ответственные за безопасное производство </w:t>
      </w:r>
      <w:r w:rsidR="00963B31" w:rsidRPr="005215AF">
        <w:t>р</w:t>
      </w:r>
      <w:r w:rsidR="009C54C0" w:rsidRPr="005215AF">
        <w:t xml:space="preserve">абот </w:t>
      </w:r>
      <w:r w:rsidR="00150469">
        <w:t>краном</w:t>
      </w:r>
      <w:r w:rsidR="009C54C0" w:rsidRPr="005215AF">
        <w:t xml:space="preserve"> обязаны изучить и строго выполнять вышеперечисленные правила, регламенты Общества, указания </w:t>
      </w:r>
      <w:proofErr w:type="spellStart"/>
      <w:r w:rsidR="009C54C0" w:rsidRPr="005215AF">
        <w:t>Ростехнадзора</w:t>
      </w:r>
      <w:proofErr w:type="spellEnd"/>
      <w:r w:rsidR="009C54C0" w:rsidRPr="005215AF">
        <w:t>.</w:t>
      </w:r>
    </w:p>
    <w:p w:rsidR="009C54C0" w:rsidRPr="005215AF" w:rsidRDefault="00963B31" w:rsidP="00963B31">
      <w:pPr>
        <w:spacing w:line="276" w:lineRule="auto"/>
        <w:jc w:val="both"/>
      </w:pPr>
      <w:r w:rsidRPr="005215AF">
        <w:t>1.</w:t>
      </w:r>
      <w:r w:rsidR="00F056A5">
        <w:t>8</w:t>
      </w:r>
      <w:r w:rsidR="00EB54A2">
        <w:t>.</w:t>
      </w:r>
      <w:r w:rsidRPr="005215AF">
        <w:t xml:space="preserve"> В</w:t>
      </w:r>
      <w:r w:rsidR="009C54C0" w:rsidRPr="005215AF">
        <w:t xml:space="preserve">о время производства работ технологическая карта должна находиться у лица, ответственного за безопасное производство работ </w:t>
      </w:r>
      <w:r w:rsidR="00150469">
        <w:t>краном</w:t>
      </w:r>
      <w:r w:rsidR="009C54C0" w:rsidRPr="005215AF">
        <w:t>.</w:t>
      </w:r>
    </w:p>
    <w:p w:rsidR="006848E9" w:rsidRPr="000D2FA0" w:rsidRDefault="000B3533" w:rsidP="00C145AC">
      <w:pPr>
        <w:pStyle w:val="Style5"/>
        <w:widowControl/>
        <w:numPr>
          <w:ilvl w:val="0"/>
          <w:numId w:val="19"/>
        </w:numPr>
        <w:spacing w:before="24" w:line="274" w:lineRule="exact"/>
        <w:ind w:left="284" w:hanging="284"/>
        <w:jc w:val="left"/>
        <w:rPr>
          <w:rFonts w:ascii="Times New Roman" w:hAnsi="Times New Roman"/>
          <w:b/>
        </w:rPr>
      </w:pPr>
      <w:r w:rsidRPr="000D2FA0">
        <w:rPr>
          <w:rFonts w:ascii="Times New Roman" w:hAnsi="Times New Roman"/>
          <w:b/>
        </w:rPr>
        <w:t>Состав бригады</w:t>
      </w:r>
      <w:r w:rsidR="000D2FA0" w:rsidRPr="000D2FA0">
        <w:rPr>
          <w:rFonts w:ascii="Times New Roman" w:hAnsi="Times New Roman"/>
          <w:b/>
        </w:rPr>
        <w:t xml:space="preserve"> </w:t>
      </w:r>
      <w:r w:rsidR="009533C6">
        <w:rPr>
          <w:rFonts w:ascii="Times New Roman" w:hAnsi="Times New Roman"/>
          <w:b/>
        </w:rPr>
        <w:t>КС-45717К-1</w:t>
      </w:r>
    </w:p>
    <w:p w:rsidR="006848E9" w:rsidRPr="005215AF" w:rsidRDefault="006848E9" w:rsidP="00C145AC">
      <w:pPr>
        <w:pStyle w:val="Style5"/>
        <w:widowControl/>
        <w:numPr>
          <w:ilvl w:val="0"/>
          <w:numId w:val="20"/>
        </w:numPr>
        <w:spacing w:before="24" w:line="274" w:lineRule="exact"/>
        <w:ind w:left="-142" w:firstLine="0"/>
        <w:jc w:val="left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Крановщик крана </w:t>
      </w:r>
      <w:r w:rsidR="009533C6">
        <w:rPr>
          <w:rStyle w:val="FontStyle136"/>
          <w:sz w:val="24"/>
          <w:szCs w:val="24"/>
        </w:rPr>
        <w:t>КС-45717К-1</w:t>
      </w:r>
      <w:r w:rsidR="009E5C4C">
        <w:rPr>
          <w:rStyle w:val="FontStyle136"/>
          <w:sz w:val="24"/>
          <w:szCs w:val="24"/>
        </w:rPr>
        <w:t>.</w:t>
      </w:r>
    </w:p>
    <w:p w:rsidR="006848E9" w:rsidRPr="005215AF" w:rsidRDefault="006848E9" w:rsidP="00C145AC">
      <w:pPr>
        <w:pStyle w:val="Style5"/>
        <w:widowControl/>
        <w:numPr>
          <w:ilvl w:val="0"/>
          <w:numId w:val="20"/>
        </w:numPr>
        <w:spacing w:line="274" w:lineRule="exact"/>
        <w:ind w:left="-142"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Лицо, ответственное за безопасное производство работ кранами</w:t>
      </w:r>
      <w:r w:rsidR="00E20E0F">
        <w:rPr>
          <w:rStyle w:val="FontStyle136"/>
          <w:sz w:val="24"/>
          <w:szCs w:val="24"/>
        </w:rPr>
        <w:t>.</w:t>
      </w:r>
    </w:p>
    <w:p w:rsidR="006848E9" w:rsidRPr="005215AF" w:rsidRDefault="006848E9" w:rsidP="00C145AC">
      <w:pPr>
        <w:pStyle w:val="Style11"/>
        <w:widowControl/>
        <w:numPr>
          <w:ilvl w:val="0"/>
          <w:numId w:val="20"/>
        </w:numPr>
        <w:ind w:left="-142" w:right="2650"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Стропальщики - </w:t>
      </w:r>
      <w:r>
        <w:rPr>
          <w:rStyle w:val="FontStyle136"/>
          <w:sz w:val="24"/>
          <w:szCs w:val="24"/>
        </w:rPr>
        <w:t>3</w:t>
      </w:r>
      <w:r w:rsidRPr="005215AF">
        <w:rPr>
          <w:rStyle w:val="FontStyle136"/>
          <w:sz w:val="24"/>
          <w:szCs w:val="24"/>
        </w:rPr>
        <w:t xml:space="preserve"> чел. </w:t>
      </w:r>
    </w:p>
    <w:p w:rsidR="006848E9" w:rsidRDefault="006848E9" w:rsidP="00C145AC">
      <w:pPr>
        <w:pStyle w:val="Style11"/>
        <w:widowControl/>
        <w:numPr>
          <w:ilvl w:val="0"/>
          <w:numId w:val="20"/>
        </w:numPr>
        <w:ind w:left="-142" w:right="2650"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Монтажники    - </w:t>
      </w:r>
      <w:r w:rsidR="00AC2D1A">
        <w:rPr>
          <w:rStyle w:val="FontStyle136"/>
          <w:sz w:val="24"/>
          <w:szCs w:val="24"/>
        </w:rPr>
        <w:t>4</w:t>
      </w:r>
      <w:r w:rsidRPr="005215AF">
        <w:rPr>
          <w:rStyle w:val="FontStyle136"/>
          <w:sz w:val="24"/>
          <w:szCs w:val="24"/>
        </w:rPr>
        <w:t xml:space="preserve"> чел.</w:t>
      </w:r>
    </w:p>
    <w:p w:rsidR="009E5C4C" w:rsidRPr="009E5C4C" w:rsidRDefault="009E5C4C" w:rsidP="009E5C4C">
      <w:pPr>
        <w:pStyle w:val="Style5"/>
        <w:widowControl/>
        <w:spacing w:before="24" w:line="274" w:lineRule="exact"/>
        <w:ind w:left="360"/>
        <w:jc w:val="left"/>
        <w:rPr>
          <w:rFonts w:ascii="Times New Roman" w:hAnsi="Times New Roman"/>
          <w:b/>
          <w:lang w:val="en-US"/>
        </w:rPr>
      </w:pPr>
      <w:r w:rsidRPr="000D2FA0">
        <w:rPr>
          <w:rFonts w:ascii="Times New Roman" w:hAnsi="Times New Roman"/>
          <w:b/>
        </w:rPr>
        <w:t xml:space="preserve">Состав бригады </w:t>
      </w:r>
      <w:r w:rsidR="00344E1F">
        <w:rPr>
          <w:rFonts w:ascii="Times New Roman" w:hAnsi="Times New Roman"/>
          <w:b/>
          <w:lang w:val="en-US"/>
        </w:rPr>
        <w:t>LTM 1200-5.1</w:t>
      </w:r>
    </w:p>
    <w:p w:rsidR="009E5C4C" w:rsidRPr="005215AF" w:rsidRDefault="009E5C4C" w:rsidP="00C145AC">
      <w:pPr>
        <w:pStyle w:val="Style5"/>
        <w:widowControl/>
        <w:numPr>
          <w:ilvl w:val="0"/>
          <w:numId w:val="20"/>
        </w:numPr>
        <w:spacing w:before="24" w:line="274" w:lineRule="exact"/>
        <w:ind w:left="-142" w:firstLine="0"/>
        <w:jc w:val="left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Крановщик крана </w:t>
      </w:r>
      <w:r w:rsidR="00344E1F">
        <w:rPr>
          <w:rFonts w:ascii="Times New Roman" w:hAnsi="Times New Roman"/>
          <w:b/>
          <w:lang w:val="en-US"/>
        </w:rPr>
        <w:t>LTM 1200-5.1</w:t>
      </w:r>
      <w:r>
        <w:rPr>
          <w:rStyle w:val="FontStyle136"/>
          <w:sz w:val="24"/>
          <w:szCs w:val="24"/>
        </w:rPr>
        <w:t>.</w:t>
      </w:r>
    </w:p>
    <w:p w:rsidR="009E5C4C" w:rsidRPr="005215AF" w:rsidRDefault="009E5C4C" w:rsidP="00C145AC">
      <w:pPr>
        <w:pStyle w:val="Style5"/>
        <w:widowControl/>
        <w:numPr>
          <w:ilvl w:val="0"/>
          <w:numId w:val="20"/>
        </w:numPr>
        <w:spacing w:line="274" w:lineRule="exact"/>
        <w:ind w:left="-142"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Лицо, ответственное за безопасное производство работ кранами</w:t>
      </w:r>
      <w:r>
        <w:rPr>
          <w:rStyle w:val="FontStyle136"/>
          <w:sz w:val="24"/>
          <w:szCs w:val="24"/>
        </w:rPr>
        <w:t>.</w:t>
      </w:r>
    </w:p>
    <w:p w:rsidR="009E5C4C" w:rsidRPr="005215AF" w:rsidRDefault="009E5C4C" w:rsidP="00C145AC">
      <w:pPr>
        <w:pStyle w:val="Style11"/>
        <w:widowControl/>
        <w:numPr>
          <w:ilvl w:val="0"/>
          <w:numId w:val="20"/>
        </w:numPr>
        <w:ind w:left="-142" w:right="2650"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Стропальщики - </w:t>
      </w:r>
      <w:r>
        <w:rPr>
          <w:rStyle w:val="FontStyle136"/>
          <w:sz w:val="24"/>
          <w:szCs w:val="24"/>
        </w:rPr>
        <w:t>3</w:t>
      </w:r>
      <w:r w:rsidRPr="005215AF">
        <w:rPr>
          <w:rStyle w:val="FontStyle136"/>
          <w:sz w:val="24"/>
          <w:szCs w:val="24"/>
        </w:rPr>
        <w:t xml:space="preserve"> чел. </w:t>
      </w:r>
    </w:p>
    <w:p w:rsidR="009E5C4C" w:rsidRPr="005215AF" w:rsidRDefault="009E5C4C" w:rsidP="00C145AC">
      <w:pPr>
        <w:pStyle w:val="Style11"/>
        <w:widowControl/>
        <w:numPr>
          <w:ilvl w:val="0"/>
          <w:numId w:val="20"/>
        </w:numPr>
        <w:ind w:left="-142" w:right="2650"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Монтажники    - </w:t>
      </w:r>
      <w:r>
        <w:rPr>
          <w:rStyle w:val="FontStyle136"/>
          <w:sz w:val="24"/>
          <w:szCs w:val="24"/>
        </w:rPr>
        <w:t>5</w:t>
      </w:r>
      <w:r w:rsidRPr="005215AF">
        <w:rPr>
          <w:rStyle w:val="FontStyle136"/>
          <w:sz w:val="24"/>
          <w:szCs w:val="24"/>
        </w:rPr>
        <w:t xml:space="preserve"> чел.</w:t>
      </w:r>
    </w:p>
    <w:p w:rsidR="009E5C4C" w:rsidRPr="005215AF" w:rsidRDefault="009E5C4C" w:rsidP="009E5C4C">
      <w:pPr>
        <w:pStyle w:val="Style11"/>
        <w:widowControl/>
        <w:ind w:left="-142" w:right="2650" w:firstLine="0"/>
        <w:rPr>
          <w:rStyle w:val="FontStyle136"/>
          <w:sz w:val="24"/>
          <w:szCs w:val="24"/>
        </w:rPr>
      </w:pPr>
    </w:p>
    <w:p w:rsidR="003B72F9" w:rsidRPr="00472321" w:rsidRDefault="003B72F9" w:rsidP="005215AF">
      <w:pPr>
        <w:pStyle w:val="Style15"/>
        <w:widowControl/>
        <w:spacing w:before="101"/>
        <w:jc w:val="center"/>
        <w:rPr>
          <w:rStyle w:val="FontStyle142"/>
        </w:rPr>
      </w:pPr>
      <w:r w:rsidRPr="00472321">
        <w:rPr>
          <w:rStyle w:val="FontStyle142"/>
        </w:rPr>
        <w:lastRenderedPageBreak/>
        <w:t xml:space="preserve">3. </w:t>
      </w:r>
      <w:r>
        <w:rPr>
          <w:rStyle w:val="FontStyle142"/>
        </w:rPr>
        <w:t>ТИП ВЫБРАНН</w:t>
      </w:r>
      <w:r w:rsidR="00DB2FB5">
        <w:rPr>
          <w:rStyle w:val="FontStyle142"/>
        </w:rPr>
        <w:t xml:space="preserve">ОГО </w:t>
      </w:r>
      <w:r>
        <w:rPr>
          <w:rStyle w:val="FontStyle142"/>
        </w:rPr>
        <w:t>КРАН</w:t>
      </w:r>
      <w:r w:rsidR="00DB2FB5">
        <w:rPr>
          <w:rStyle w:val="FontStyle142"/>
        </w:rPr>
        <w:t>А</w:t>
      </w:r>
      <w:r>
        <w:rPr>
          <w:rStyle w:val="FontStyle142"/>
        </w:rPr>
        <w:t xml:space="preserve"> И </w:t>
      </w:r>
      <w:r w:rsidR="00DB2FB5">
        <w:rPr>
          <w:rStyle w:val="FontStyle142"/>
        </w:rPr>
        <w:t>ЕГО</w:t>
      </w:r>
      <w:r w:rsidRPr="00472321">
        <w:rPr>
          <w:rStyle w:val="FontStyle142"/>
        </w:rPr>
        <w:t xml:space="preserve"> ОСНОВНЫЕ ХАРАКТЕРИСТИКИ</w:t>
      </w:r>
    </w:p>
    <w:p w:rsidR="006848E9" w:rsidRPr="009E5C4C" w:rsidRDefault="006848E9" w:rsidP="000D2FA0">
      <w:pPr>
        <w:pStyle w:val="Style24"/>
        <w:widowControl/>
        <w:spacing w:before="29"/>
        <w:jc w:val="both"/>
        <w:rPr>
          <w:rStyle w:val="FontStyle139"/>
          <w:i w:val="0"/>
          <w:sz w:val="24"/>
          <w:szCs w:val="24"/>
        </w:rPr>
      </w:pPr>
      <w:r w:rsidRPr="009E5C4C">
        <w:rPr>
          <w:rStyle w:val="FontStyle139"/>
          <w:b/>
          <w:i w:val="0"/>
          <w:sz w:val="24"/>
          <w:szCs w:val="24"/>
        </w:rPr>
        <w:t xml:space="preserve">Кран стреловой автомобильный </w:t>
      </w:r>
      <w:r w:rsidR="009533C6">
        <w:rPr>
          <w:rFonts w:ascii="Times New Roman" w:hAnsi="Times New Roman"/>
          <w:b/>
        </w:rPr>
        <w:t>КС-45717К-1</w:t>
      </w:r>
      <w:r w:rsidRPr="009E5C4C">
        <w:rPr>
          <w:rStyle w:val="FontStyle139"/>
          <w:b/>
          <w:i w:val="0"/>
          <w:sz w:val="24"/>
          <w:szCs w:val="24"/>
        </w:rPr>
        <w:t>:</w:t>
      </w:r>
      <w:r w:rsidRPr="009E5C4C">
        <w:rPr>
          <w:rStyle w:val="FontStyle139"/>
          <w:i w:val="0"/>
          <w:sz w:val="24"/>
          <w:szCs w:val="24"/>
        </w:rPr>
        <w:t xml:space="preserve"> </w:t>
      </w:r>
    </w:p>
    <w:p w:rsidR="006848E9" w:rsidRPr="00053148" w:rsidRDefault="006848E9" w:rsidP="00C145AC">
      <w:pPr>
        <w:pStyle w:val="Style14"/>
        <w:widowControl/>
        <w:numPr>
          <w:ilvl w:val="0"/>
          <w:numId w:val="4"/>
        </w:numPr>
        <w:tabs>
          <w:tab w:val="left" w:pos="2016"/>
        </w:tabs>
        <w:jc w:val="both"/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 xml:space="preserve">Грузоподъемность –  </w:t>
      </w:r>
      <w:r w:rsidR="00053148" w:rsidRPr="00053148">
        <w:rPr>
          <w:rStyle w:val="FontStyle136"/>
          <w:sz w:val="24"/>
          <w:szCs w:val="24"/>
        </w:rPr>
        <w:t>25</w:t>
      </w:r>
      <w:r w:rsidRPr="00053148">
        <w:rPr>
          <w:rStyle w:val="FontStyle136"/>
          <w:sz w:val="24"/>
          <w:szCs w:val="24"/>
        </w:rPr>
        <w:t xml:space="preserve"> т;</w:t>
      </w:r>
    </w:p>
    <w:p w:rsidR="006848E9" w:rsidRPr="00053148" w:rsidRDefault="006848E9" w:rsidP="00C145AC">
      <w:pPr>
        <w:pStyle w:val="Style14"/>
        <w:widowControl/>
        <w:numPr>
          <w:ilvl w:val="0"/>
          <w:numId w:val="4"/>
        </w:numPr>
        <w:tabs>
          <w:tab w:val="left" w:pos="2016"/>
        </w:tabs>
        <w:jc w:val="both"/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 xml:space="preserve">Высота подъема (с гуськом)  крюка – </w:t>
      </w:r>
      <w:r w:rsidR="00053148" w:rsidRPr="00053148">
        <w:rPr>
          <w:rStyle w:val="FontStyle136"/>
          <w:sz w:val="24"/>
          <w:szCs w:val="24"/>
        </w:rPr>
        <w:t>21,</w:t>
      </w:r>
      <w:r w:rsidR="0046069D">
        <w:rPr>
          <w:rStyle w:val="FontStyle136"/>
          <w:sz w:val="24"/>
          <w:szCs w:val="24"/>
        </w:rPr>
        <w:t>3</w:t>
      </w:r>
      <w:r w:rsidR="00B57269" w:rsidRPr="00053148">
        <w:rPr>
          <w:rStyle w:val="FontStyle136"/>
          <w:sz w:val="24"/>
          <w:szCs w:val="24"/>
        </w:rPr>
        <w:t xml:space="preserve"> </w:t>
      </w:r>
      <w:r w:rsidRPr="00053148">
        <w:rPr>
          <w:rStyle w:val="FontStyle136"/>
          <w:sz w:val="24"/>
          <w:szCs w:val="24"/>
        </w:rPr>
        <w:t>м (</w:t>
      </w:r>
      <w:r w:rsidR="0046069D">
        <w:rPr>
          <w:rStyle w:val="FontStyle136"/>
          <w:sz w:val="24"/>
          <w:szCs w:val="24"/>
        </w:rPr>
        <w:t>29,3</w:t>
      </w:r>
      <w:r w:rsidR="00B57269" w:rsidRPr="00053148">
        <w:rPr>
          <w:rStyle w:val="FontStyle136"/>
          <w:sz w:val="24"/>
          <w:szCs w:val="24"/>
        </w:rPr>
        <w:t xml:space="preserve"> </w:t>
      </w:r>
      <w:r w:rsidRPr="00053148">
        <w:rPr>
          <w:rStyle w:val="FontStyle136"/>
          <w:sz w:val="24"/>
          <w:szCs w:val="24"/>
        </w:rPr>
        <w:t>м);</w:t>
      </w:r>
    </w:p>
    <w:p w:rsidR="006848E9" w:rsidRPr="008863DC" w:rsidRDefault="006848E9" w:rsidP="000D2FA0">
      <w:pPr>
        <w:pStyle w:val="Style14"/>
        <w:widowControl/>
        <w:tabs>
          <w:tab w:val="left" w:pos="1502"/>
        </w:tabs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 xml:space="preserve">         Паспорт </w:t>
      </w:r>
      <w:r w:rsidR="004D4B93">
        <w:rPr>
          <w:rStyle w:val="FontStyle136"/>
          <w:sz w:val="24"/>
          <w:szCs w:val="24"/>
        </w:rPr>
        <w:t>_______</w:t>
      </w:r>
    </w:p>
    <w:p w:rsidR="009E5C4C" w:rsidRPr="009E5C4C" w:rsidRDefault="009E5C4C" w:rsidP="009E5C4C">
      <w:pPr>
        <w:pStyle w:val="Style24"/>
        <w:widowControl/>
        <w:spacing w:before="29"/>
        <w:jc w:val="both"/>
        <w:rPr>
          <w:rStyle w:val="FontStyle139"/>
          <w:i w:val="0"/>
          <w:sz w:val="24"/>
          <w:szCs w:val="24"/>
        </w:rPr>
      </w:pPr>
      <w:r w:rsidRPr="009E5C4C">
        <w:rPr>
          <w:rStyle w:val="FontStyle139"/>
          <w:b/>
          <w:i w:val="0"/>
          <w:sz w:val="24"/>
          <w:szCs w:val="24"/>
        </w:rPr>
        <w:t xml:space="preserve">Кран стреловой автомобильный </w:t>
      </w:r>
      <w:r w:rsidR="00344E1F">
        <w:rPr>
          <w:rFonts w:ascii="Times New Roman" w:hAnsi="Times New Roman"/>
          <w:b/>
          <w:lang w:val="en-US"/>
        </w:rPr>
        <w:t>LTM</w:t>
      </w:r>
      <w:r w:rsidR="00344E1F" w:rsidRPr="00911CFA">
        <w:rPr>
          <w:rFonts w:ascii="Times New Roman" w:hAnsi="Times New Roman"/>
          <w:b/>
        </w:rPr>
        <w:t xml:space="preserve"> 1200-5.1</w:t>
      </w:r>
      <w:r w:rsidRPr="00D0279F">
        <w:rPr>
          <w:rStyle w:val="FontStyle136"/>
          <w:b/>
          <w:sz w:val="24"/>
          <w:szCs w:val="24"/>
        </w:rPr>
        <w:t>.</w:t>
      </w:r>
      <w:r w:rsidRPr="009E5C4C">
        <w:rPr>
          <w:rStyle w:val="FontStyle139"/>
          <w:b/>
          <w:i w:val="0"/>
          <w:sz w:val="24"/>
          <w:szCs w:val="24"/>
        </w:rPr>
        <w:t>:</w:t>
      </w:r>
      <w:r w:rsidRPr="009E5C4C">
        <w:rPr>
          <w:rStyle w:val="FontStyle139"/>
          <w:i w:val="0"/>
          <w:sz w:val="24"/>
          <w:szCs w:val="24"/>
        </w:rPr>
        <w:t xml:space="preserve"> </w:t>
      </w:r>
    </w:p>
    <w:p w:rsidR="009E5C4C" w:rsidRPr="00053148" w:rsidRDefault="009E5C4C" w:rsidP="00C145AC">
      <w:pPr>
        <w:pStyle w:val="Style14"/>
        <w:widowControl/>
        <w:numPr>
          <w:ilvl w:val="0"/>
          <w:numId w:val="4"/>
        </w:numPr>
        <w:tabs>
          <w:tab w:val="left" w:pos="2016"/>
        </w:tabs>
        <w:jc w:val="both"/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>Грузоподъемность –  2</w:t>
      </w:r>
      <w:r>
        <w:rPr>
          <w:rStyle w:val="FontStyle136"/>
          <w:sz w:val="24"/>
          <w:szCs w:val="24"/>
          <w:lang w:val="en-US"/>
        </w:rPr>
        <w:t>00</w:t>
      </w:r>
      <w:r w:rsidRPr="00053148">
        <w:rPr>
          <w:rStyle w:val="FontStyle136"/>
          <w:sz w:val="24"/>
          <w:szCs w:val="24"/>
        </w:rPr>
        <w:t xml:space="preserve"> т;</w:t>
      </w:r>
    </w:p>
    <w:p w:rsidR="009E5C4C" w:rsidRPr="00053148" w:rsidRDefault="009E5C4C" w:rsidP="00C145AC">
      <w:pPr>
        <w:pStyle w:val="Style14"/>
        <w:widowControl/>
        <w:numPr>
          <w:ilvl w:val="0"/>
          <w:numId w:val="4"/>
        </w:numPr>
        <w:tabs>
          <w:tab w:val="left" w:pos="2016"/>
        </w:tabs>
        <w:jc w:val="both"/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 xml:space="preserve">Высота подъема (с гуськом)  крюка – </w:t>
      </w:r>
      <w:r w:rsidR="003A3538">
        <w:rPr>
          <w:rStyle w:val="FontStyle136"/>
          <w:sz w:val="24"/>
          <w:szCs w:val="24"/>
        </w:rPr>
        <w:t>72</w:t>
      </w:r>
      <w:r w:rsidRPr="00053148">
        <w:rPr>
          <w:rStyle w:val="FontStyle136"/>
          <w:sz w:val="24"/>
          <w:szCs w:val="24"/>
        </w:rPr>
        <w:t xml:space="preserve"> м (</w:t>
      </w:r>
      <w:r w:rsidR="003A3538">
        <w:rPr>
          <w:rStyle w:val="FontStyle136"/>
          <w:sz w:val="24"/>
          <w:szCs w:val="24"/>
        </w:rPr>
        <w:t>94</w:t>
      </w:r>
      <w:r w:rsidRPr="00053148">
        <w:rPr>
          <w:rStyle w:val="FontStyle136"/>
          <w:sz w:val="24"/>
          <w:szCs w:val="24"/>
        </w:rPr>
        <w:t xml:space="preserve"> м);</w:t>
      </w:r>
    </w:p>
    <w:p w:rsidR="009E5C4C" w:rsidRPr="004D4B93" w:rsidRDefault="009E5C4C" w:rsidP="009E5C4C">
      <w:pPr>
        <w:pStyle w:val="Style14"/>
        <w:widowControl/>
        <w:tabs>
          <w:tab w:val="left" w:pos="1502"/>
        </w:tabs>
        <w:rPr>
          <w:rStyle w:val="FontStyle136"/>
          <w:sz w:val="24"/>
          <w:szCs w:val="24"/>
        </w:rPr>
      </w:pPr>
      <w:r w:rsidRPr="00053148">
        <w:rPr>
          <w:rStyle w:val="FontStyle136"/>
          <w:sz w:val="24"/>
          <w:szCs w:val="24"/>
        </w:rPr>
        <w:t xml:space="preserve">         Паспорт </w:t>
      </w:r>
      <w:r w:rsidR="004D4B93">
        <w:rPr>
          <w:rStyle w:val="FontStyle136"/>
          <w:sz w:val="24"/>
          <w:szCs w:val="24"/>
        </w:rPr>
        <w:t>_______</w:t>
      </w:r>
    </w:p>
    <w:p w:rsidR="006848E9" w:rsidRPr="00AE69D3" w:rsidRDefault="006848E9" w:rsidP="00AE69D3">
      <w:pPr>
        <w:pStyle w:val="Style14"/>
        <w:widowControl/>
        <w:tabs>
          <w:tab w:val="left" w:pos="2016"/>
        </w:tabs>
        <w:spacing w:line="274" w:lineRule="exact"/>
        <w:rPr>
          <w:rStyle w:val="FontStyle136"/>
          <w:sz w:val="24"/>
          <w:szCs w:val="24"/>
        </w:rPr>
      </w:pPr>
    </w:p>
    <w:p w:rsidR="003B72F9" w:rsidRDefault="001F09F5" w:rsidP="001F09F5">
      <w:pPr>
        <w:pStyle w:val="Style14"/>
        <w:widowControl/>
        <w:tabs>
          <w:tab w:val="left" w:pos="1502"/>
        </w:tabs>
        <w:jc w:val="center"/>
        <w:rPr>
          <w:rStyle w:val="FontStyle142"/>
        </w:rPr>
      </w:pPr>
      <w:r>
        <w:rPr>
          <w:rStyle w:val="FontStyle142"/>
        </w:rPr>
        <w:t xml:space="preserve">4. </w:t>
      </w:r>
      <w:r w:rsidR="003B72F9">
        <w:rPr>
          <w:rStyle w:val="FontStyle142"/>
        </w:rPr>
        <w:t>ОПИСАНИЕ ПЛОЩАДКИ ЗАСТРОЙКИ</w:t>
      </w:r>
    </w:p>
    <w:p w:rsidR="00EB54A2" w:rsidRPr="006848E9" w:rsidRDefault="00EB54A2" w:rsidP="006848E9">
      <w:pPr>
        <w:pStyle w:val="Style14"/>
        <w:widowControl/>
        <w:tabs>
          <w:tab w:val="left" w:pos="1502"/>
        </w:tabs>
        <w:ind w:firstLine="142"/>
        <w:jc w:val="both"/>
        <w:rPr>
          <w:rStyle w:val="FontStyle142"/>
          <w:sz w:val="24"/>
          <w:szCs w:val="24"/>
        </w:rPr>
      </w:pPr>
    </w:p>
    <w:p w:rsidR="00222B72" w:rsidRPr="00222B72" w:rsidRDefault="00222B72" w:rsidP="00222B72">
      <w:pPr>
        <w:pStyle w:val="aff2"/>
        <w:ind w:left="0" w:right="0" w:firstLine="567"/>
        <w:rPr>
          <w:lang w:val="ru-RU"/>
        </w:rPr>
      </w:pPr>
      <w:r w:rsidRPr="00222B72">
        <w:rPr>
          <w:lang w:val="ru-RU"/>
        </w:rPr>
        <w:t xml:space="preserve">Участок технического перевооружения находится </w:t>
      </w:r>
      <w:proofErr w:type="gramStart"/>
      <w:r w:rsidRPr="00222B72">
        <w:rPr>
          <w:lang w:val="ru-RU"/>
        </w:rPr>
        <w:t>в</w:t>
      </w:r>
      <w:proofErr w:type="gramEnd"/>
      <w:r w:rsidRPr="00222B72">
        <w:rPr>
          <w:lang w:val="ru-RU"/>
        </w:rPr>
        <w:t xml:space="preserve"> </w:t>
      </w:r>
      <w:r w:rsidR="004D4B93">
        <w:rPr>
          <w:lang w:val="ru-RU"/>
        </w:rPr>
        <w:t>_______</w:t>
      </w:r>
    </w:p>
    <w:p w:rsidR="00222B72" w:rsidRPr="00222B72" w:rsidRDefault="00222B72" w:rsidP="00222B72">
      <w:pPr>
        <w:pStyle w:val="aff2"/>
        <w:ind w:left="0" w:right="0" w:firstLine="567"/>
        <w:rPr>
          <w:lang w:val="ru-RU"/>
        </w:rPr>
      </w:pPr>
      <w:r w:rsidRPr="00222B72">
        <w:rPr>
          <w:lang w:val="ru-RU"/>
        </w:rPr>
        <w:t>Площадка под реконструкцию очистных сооружений производственно-дождевых вод располож</w:t>
      </w:r>
      <w:r w:rsidR="004D4B93">
        <w:rPr>
          <w:lang w:val="ru-RU"/>
        </w:rPr>
        <w:t xml:space="preserve">ена в северо-восточной части </w:t>
      </w:r>
      <w:r w:rsidRPr="00222B72">
        <w:rPr>
          <w:lang w:val="ru-RU"/>
        </w:rPr>
        <w:t xml:space="preserve"> с действующими промышленными зданиями и сооружениями, и густой сетью подземных, наземных и надземных коммуникаций. Естественное строение рельефа сильно нарушено в результате хозяйственной деятельности человека. Сеть коммуникаций состоит из нефтепроводов различного диаметра, водопроводов пожарного и бытового назначения, теплотрасс, кабельных эстакад и лотков, кабелей связи и силовых кабелей, линий ВЛ.</w:t>
      </w:r>
    </w:p>
    <w:p w:rsidR="00876BE1" w:rsidRPr="00222B72" w:rsidRDefault="004D4B93" w:rsidP="0021047A">
      <w:pPr>
        <w:pStyle w:val="aff2"/>
        <w:ind w:left="0" w:right="0" w:firstLine="567"/>
        <w:rPr>
          <w:lang w:val="ru-RU"/>
        </w:rPr>
      </w:pPr>
      <w:r>
        <w:rPr>
          <w:lang w:val="ru-RU"/>
        </w:rPr>
        <w:t xml:space="preserve">Климат </w:t>
      </w:r>
      <w:r w:rsidR="00876BE1" w:rsidRPr="00222B72">
        <w:rPr>
          <w:lang w:val="ru-RU"/>
        </w:rPr>
        <w:t>области резко континентальный. Зима холодная, продолжительная, малоснежная с сильными ветрами и буранами. Лето жаркое, сухое, с большим количеством ясных, малооблачных дней. Осень продолжительная, весна короткая, бурная. Весь год наблюдается недостаточность и неустойчивость атмосферных осадков, сухость воздуха, интенсивность процессов испарения.</w:t>
      </w:r>
    </w:p>
    <w:p w:rsidR="00876BE1" w:rsidRPr="00222B72" w:rsidRDefault="00876BE1" w:rsidP="0021047A">
      <w:pPr>
        <w:pStyle w:val="aff2"/>
        <w:ind w:left="57" w:right="57" w:firstLine="567"/>
        <w:rPr>
          <w:lang w:val="ru-RU"/>
        </w:rPr>
      </w:pPr>
      <w:r w:rsidRPr="00222B72">
        <w:rPr>
          <w:lang w:val="ru-RU"/>
        </w:rPr>
        <w:t xml:space="preserve">Средняя годовая температура воздуха на территории </w:t>
      </w:r>
      <w:proofErr w:type="gramStart"/>
      <w:r w:rsidRPr="00222B72">
        <w:rPr>
          <w:lang w:val="ru-RU"/>
        </w:rPr>
        <w:t>составляет плюс 4,5ºС. Самым жарким месяцем является</w:t>
      </w:r>
      <w:proofErr w:type="gramEnd"/>
      <w:r w:rsidRPr="00222B72">
        <w:rPr>
          <w:lang w:val="ru-RU"/>
        </w:rPr>
        <w:t xml:space="preserve"> июль. Средняя месячная температура воздуха в июле за многолетие – плюс 20,9ºС.</w:t>
      </w:r>
    </w:p>
    <w:p w:rsidR="00876BE1" w:rsidRPr="00222B72" w:rsidRDefault="00876BE1" w:rsidP="0021047A">
      <w:pPr>
        <w:pStyle w:val="aff2"/>
        <w:ind w:left="0" w:right="0" w:firstLine="567"/>
        <w:rPr>
          <w:lang w:val="ru-RU"/>
        </w:rPr>
      </w:pPr>
      <w:r w:rsidRPr="00222B72">
        <w:rPr>
          <w:lang w:val="ru-RU"/>
        </w:rPr>
        <w:t xml:space="preserve">Среднегодовое количество осадков на территории составляет </w:t>
      </w:r>
      <w:smartTag w:uri="urn:schemas-microsoft-com:office:smarttags" w:element="metricconverter">
        <w:smartTagPr>
          <w:attr w:name="ProductID" w:val="500 мм"/>
        </w:smartTagPr>
        <w:r w:rsidRPr="00222B72">
          <w:rPr>
            <w:lang w:val="ru-RU"/>
          </w:rPr>
          <w:t>500 мм</w:t>
        </w:r>
      </w:smartTag>
      <w:r w:rsidRPr="00222B72">
        <w:rPr>
          <w:lang w:val="ru-RU"/>
        </w:rPr>
        <w:t>.</w:t>
      </w:r>
    </w:p>
    <w:p w:rsidR="00876BE1" w:rsidRDefault="00876BE1" w:rsidP="0021047A">
      <w:pPr>
        <w:pStyle w:val="aff2"/>
        <w:ind w:left="0" w:right="0" w:firstLine="567"/>
        <w:rPr>
          <w:lang w:val="ru-RU"/>
        </w:rPr>
      </w:pPr>
      <w:r w:rsidRPr="00222B72">
        <w:rPr>
          <w:lang w:val="ru-RU"/>
        </w:rPr>
        <w:t xml:space="preserve">Среднегодовая скорость ветра составляет 3,8 м/с. В течение года среднемесячная скорость ветра изменяется от 3,1 м/с в июле и июне до 4,3 м/с </w:t>
      </w:r>
      <w:proofErr w:type="spellStart"/>
      <w:proofErr w:type="gramStart"/>
      <w:r w:rsidRPr="00222B72">
        <w:rPr>
          <w:lang w:val="ru-RU"/>
        </w:rPr>
        <w:t>с</w:t>
      </w:r>
      <w:proofErr w:type="spellEnd"/>
      <w:proofErr w:type="gramEnd"/>
      <w:r w:rsidRPr="00222B72">
        <w:rPr>
          <w:lang w:val="ru-RU"/>
        </w:rPr>
        <w:t xml:space="preserve"> декабря по март. Максимальная скорость ветра за период наблюдений на станции составляет 29 м/</w:t>
      </w:r>
      <w:proofErr w:type="gramStart"/>
      <w:r w:rsidRPr="00222B72">
        <w:rPr>
          <w:lang w:val="ru-RU"/>
        </w:rPr>
        <w:t>с</w:t>
      </w:r>
      <w:proofErr w:type="gramEnd"/>
      <w:r w:rsidRPr="00222B72">
        <w:rPr>
          <w:lang w:val="ru-RU"/>
        </w:rPr>
        <w:t>.</w:t>
      </w:r>
    </w:p>
    <w:p w:rsidR="003B72F9" w:rsidRPr="0084139C" w:rsidRDefault="003B72F9" w:rsidP="003B72F9">
      <w:pPr>
        <w:pStyle w:val="Style19"/>
        <w:widowControl/>
        <w:spacing w:before="221" w:line="240" w:lineRule="exact"/>
        <w:jc w:val="center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 xml:space="preserve">5. </w:t>
      </w:r>
      <w:r w:rsidR="005D6B9A" w:rsidRPr="005215AF">
        <w:rPr>
          <w:rStyle w:val="FontStyle142"/>
          <w:sz w:val="24"/>
          <w:szCs w:val="24"/>
        </w:rPr>
        <w:t xml:space="preserve"> </w:t>
      </w:r>
      <w:r w:rsidRPr="005215AF">
        <w:rPr>
          <w:rStyle w:val="FontStyle142"/>
          <w:sz w:val="24"/>
          <w:szCs w:val="24"/>
        </w:rPr>
        <w:t>ПРОИЗВОДСТВО СТРОИТЕЛЬНО-МОНТАЖНЫХ</w:t>
      </w:r>
      <w:r w:rsidRPr="0084139C">
        <w:rPr>
          <w:rStyle w:val="FontStyle142"/>
          <w:sz w:val="24"/>
          <w:szCs w:val="24"/>
        </w:rPr>
        <w:t xml:space="preserve"> РАБОТ</w:t>
      </w:r>
    </w:p>
    <w:p w:rsidR="00F9577E" w:rsidRDefault="003B72F9" w:rsidP="00F9577E">
      <w:pPr>
        <w:pStyle w:val="Style19"/>
        <w:widowControl/>
        <w:spacing w:before="221" w:line="240" w:lineRule="exact"/>
        <w:rPr>
          <w:rStyle w:val="afd"/>
          <w:rFonts w:ascii="Times New Roman" w:hAnsi="Times New Roman"/>
          <w:b w:val="0"/>
          <w:i/>
        </w:rPr>
      </w:pPr>
      <w:r w:rsidRPr="0084139C">
        <w:rPr>
          <w:rStyle w:val="FontStyle142"/>
          <w:sz w:val="24"/>
          <w:szCs w:val="24"/>
        </w:rPr>
        <w:t>5.1 Подготовительные работы</w:t>
      </w:r>
    </w:p>
    <w:p w:rsidR="0084139C" w:rsidRPr="002F0856" w:rsidRDefault="003B72F9" w:rsidP="00EE5346">
      <w:pPr>
        <w:pStyle w:val="9"/>
        <w:ind w:firstLine="142"/>
        <w:rPr>
          <w:rStyle w:val="afd"/>
          <w:rFonts w:ascii="Times New Roman" w:hAnsi="Times New Roman" w:cs="Times New Roman"/>
          <w:b w:val="0"/>
          <w:i w:val="0"/>
        </w:rPr>
      </w:pPr>
      <w:r w:rsidRPr="0084139C">
        <w:rPr>
          <w:rStyle w:val="afd"/>
          <w:rFonts w:ascii="Times New Roman" w:hAnsi="Times New Roman" w:cs="Times New Roman"/>
          <w:b w:val="0"/>
          <w:i w:val="0"/>
        </w:rPr>
        <w:t>- Определить и оборудовать временные дороги,</w:t>
      </w:r>
      <w:r w:rsidR="006D0D7B" w:rsidRPr="006D0D7B">
        <w:rPr>
          <w:rStyle w:val="afd"/>
          <w:rFonts w:ascii="Times New Roman" w:hAnsi="Times New Roman" w:cs="Times New Roman"/>
          <w:b w:val="0"/>
          <w:i w:val="0"/>
        </w:rPr>
        <w:t xml:space="preserve"> 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>переезды через действующие коммуникации,</w:t>
      </w:r>
      <w:r w:rsidRPr="0084139C">
        <w:rPr>
          <w:rStyle w:val="afd"/>
          <w:rFonts w:ascii="Times New Roman" w:hAnsi="Times New Roman" w:cs="Times New Roman"/>
          <w:b w:val="0"/>
          <w:i w:val="0"/>
        </w:rPr>
        <w:t xml:space="preserve"> </w:t>
      </w:r>
      <w:r w:rsidR="0021047A">
        <w:rPr>
          <w:rStyle w:val="afd"/>
          <w:rFonts w:ascii="Times New Roman" w:hAnsi="Times New Roman" w:cs="Times New Roman"/>
          <w:b w:val="0"/>
          <w:i w:val="0"/>
        </w:rPr>
        <w:t>кольцевые проезды к резервуарам</w:t>
      </w:r>
      <w:r w:rsidR="006D0D7B" w:rsidRPr="002F0856">
        <w:rPr>
          <w:rStyle w:val="afd"/>
          <w:rFonts w:ascii="Times New Roman" w:hAnsi="Times New Roman" w:cs="Times New Roman"/>
          <w:b w:val="0"/>
          <w:i w:val="0"/>
        </w:rPr>
        <w:t>;</w:t>
      </w:r>
    </w:p>
    <w:p w:rsidR="003B72F9" w:rsidRPr="003B72F9" w:rsidRDefault="003B72F9" w:rsidP="00EE5346">
      <w:pPr>
        <w:pStyle w:val="9"/>
        <w:ind w:firstLine="142"/>
        <w:rPr>
          <w:rStyle w:val="afd"/>
          <w:rFonts w:ascii="Times New Roman" w:hAnsi="Times New Roman" w:cs="Times New Roman"/>
          <w:b w:val="0"/>
          <w:i w:val="0"/>
        </w:rPr>
      </w:pPr>
      <w:r w:rsidRPr="003B72F9">
        <w:rPr>
          <w:rStyle w:val="afd"/>
          <w:rFonts w:ascii="Times New Roman" w:hAnsi="Times New Roman" w:cs="Times New Roman"/>
          <w:b w:val="0"/>
          <w:i w:val="0"/>
        </w:rPr>
        <w:t xml:space="preserve">- 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 xml:space="preserve"> Установить сигнальное ограждение по границе опасной зоны работы кран</w:t>
      </w:r>
      <w:r w:rsidR="00EB54A2">
        <w:rPr>
          <w:rStyle w:val="afd"/>
          <w:rFonts w:ascii="Times New Roman" w:hAnsi="Times New Roman" w:cs="Times New Roman"/>
          <w:b w:val="0"/>
          <w:i w:val="0"/>
        </w:rPr>
        <w:t>а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 xml:space="preserve">. </w:t>
      </w:r>
      <w:r w:rsidRPr="003B72F9">
        <w:rPr>
          <w:rStyle w:val="afd"/>
          <w:rFonts w:ascii="Times New Roman" w:hAnsi="Times New Roman" w:cs="Times New Roman"/>
          <w:b w:val="0"/>
          <w:i w:val="0"/>
        </w:rPr>
        <w:t>Разметить, с установк</w:t>
      </w:r>
      <w:r w:rsidR="00FC5B83">
        <w:rPr>
          <w:rStyle w:val="afd"/>
          <w:rFonts w:ascii="Times New Roman" w:hAnsi="Times New Roman" w:cs="Times New Roman"/>
          <w:b w:val="0"/>
          <w:i w:val="0"/>
        </w:rPr>
        <w:t>ой реперов, места стоянок кран</w:t>
      </w:r>
      <w:r w:rsidR="00D64BD1">
        <w:rPr>
          <w:rStyle w:val="afd"/>
          <w:rFonts w:ascii="Times New Roman" w:hAnsi="Times New Roman" w:cs="Times New Roman"/>
          <w:b w:val="0"/>
          <w:i w:val="0"/>
        </w:rPr>
        <w:t>ов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>;</w:t>
      </w:r>
    </w:p>
    <w:p w:rsidR="003B72F9" w:rsidRPr="003B72F9" w:rsidRDefault="003B72F9" w:rsidP="00EE5346">
      <w:pPr>
        <w:pStyle w:val="9"/>
        <w:ind w:firstLine="142"/>
        <w:rPr>
          <w:rStyle w:val="afd"/>
          <w:rFonts w:ascii="Times New Roman" w:hAnsi="Times New Roman" w:cs="Times New Roman"/>
          <w:b w:val="0"/>
          <w:i w:val="0"/>
        </w:rPr>
      </w:pPr>
      <w:r w:rsidRPr="003B72F9">
        <w:rPr>
          <w:rStyle w:val="afd"/>
          <w:rFonts w:ascii="Times New Roman" w:hAnsi="Times New Roman" w:cs="Times New Roman"/>
          <w:b w:val="0"/>
          <w:i w:val="0"/>
        </w:rPr>
        <w:t xml:space="preserve">- </w:t>
      </w:r>
      <w:r w:rsidR="000918B3">
        <w:rPr>
          <w:rStyle w:val="afd"/>
          <w:rFonts w:ascii="Times New Roman" w:hAnsi="Times New Roman" w:cs="Times New Roman"/>
          <w:b w:val="0"/>
          <w:i w:val="0"/>
        </w:rPr>
        <w:t xml:space="preserve"> </w:t>
      </w:r>
      <w:r w:rsidRPr="003B72F9">
        <w:rPr>
          <w:rStyle w:val="afd"/>
          <w:rFonts w:ascii="Times New Roman" w:hAnsi="Times New Roman" w:cs="Times New Roman"/>
          <w:b w:val="0"/>
          <w:i w:val="0"/>
        </w:rPr>
        <w:t>Поставить бытовые помещения и организовать пожарные посты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>;</w:t>
      </w:r>
    </w:p>
    <w:p w:rsidR="003B72F9" w:rsidRPr="003B72F9" w:rsidRDefault="003B72F9" w:rsidP="00EE5346">
      <w:pPr>
        <w:pStyle w:val="9"/>
        <w:ind w:firstLine="142"/>
        <w:rPr>
          <w:rStyle w:val="afd"/>
          <w:rFonts w:ascii="Times New Roman" w:hAnsi="Times New Roman" w:cs="Times New Roman"/>
          <w:b w:val="0"/>
          <w:i w:val="0"/>
        </w:rPr>
      </w:pPr>
      <w:r w:rsidRPr="003B72F9">
        <w:rPr>
          <w:rStyle w:val="afd"/>
          <w:rFonts w:ascii="Times New Roman" w:hAnsi="Times New Roman" w:cs="Times New Roman"/>
          <w:b w:val="0"/>
          <w:i w:val="0"/>
        </w:rPr>
        <w:t xml:space="preserve">- </w:t>
      </w:r>
      <w:r w:rsidR="000918B3">
        <w:rPr>
          <w:rStyle w:val="afd"/>
          <w:rFonts w:ascii="Times New Roman" w:hAnsi="Times New Roman" w:cs="Times New Roman"/>
          <w:b w:val="0"/>
          <w:i w:val="0"/>
        </w:rPr>
        <w:t xml:space="preserve"> </w:t>
      </w:r>
      <w:r w:rsidRPr="003B72F9">
        <w:rPr>
          <w:rStyle w:val="afd"/>
          <w:rFonts w:ascii="Times New Roman" w:hAnsi="Times New Roman" w:cs="Times New Roman"/>
          <w:b w:val="0"/>
          <w:i w:val="0"/>
        </w:rPr>
        <w:t>Выполнить вынос инженерных сетей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>;</w:t>
      </w:r>
    </w:p>
    <w:p w:rsidR="003B72F9" w:rsidRPr="003B72F9" w:rsidRDefault="003B72F9" w:rsidP="00EE5346">
      <w:pPr>
        <w:pStyle w:val="9"/>
        <w:ind w:firstLine="142"/>
        <w:rPr>
          <w:rStyle w:val="afd"/>
          <w:rFonts w:ascii="Times New Roman" w:hAnsi="Times New Roman" w:cs="Times New Roman"/>
          <w:b w:val="0"/>
          <w:i w:val="0"/>
        </w:rPr>
      </w:pPr>
      <w:r w:rsidRPr="003B72F9">
        <w:rPr>
          <w:rStyle w:val="afd"/>
          <w:rFonts w:ascii="Times New Roman" w:hAnsi="Times New Roman" w:cs="Times New Roman"/>
          <w:b w:val="0"/>
          <w:i w:val="0"/>
        </w:rPr>
        <w:t xml:space="preserve">- </w:t>
      </w:r>
      <w:r w:rsidR="000918B3">
        <w:rPr>
          <w:rStyle w:val="afd"/>
          <w:rFonts w:ascii="Times New Roman" w:hAnsi="Times New Roman" w:cs="Times New Roman"/>
          <w:b w:val="0"/>
          <w:i w:val="0"/>
        </w:rPr>
        <w:t xml:space="preserve"> </w:t>
      </w:r>
      <w:r w:rsidRPr="003B72F9">
        <w:rPr>
          <w:rStyle w:val="afd"/>
          <w:rFonts w:ascii="Times New Roman" w:hAnsi="Times New Roman" w:cs="Times New Roman"/>
          <w:b w:val="0"/>
          <w:i w:val="0"/>
        </w:rPr>
        <w:t>Определить и оборудовать точки временного подключения воды и электроэнергии</w:t>
      </w:r>
      <w:r w:rsidR="006D0D7B">
        <w:rPr>
          <w:rStyle w:val="afd"/>
          <w:rFonts w:ascii="Times New Roman" w:hAnsi="Times New Roman" w:cs="Times New Roman"/>
          <w:b w:val="0"/>
          <w:i w:val="0"/>
        </w:rPr>
        <w:t>.</w:t>
      </w:r>
    </w:p>
    <w:p w:rsidR="003B72F9" w:rsidRDefault="003B72F9" w:rsidP="00EE5346">
      <w:pPr>
        <w:pStyle w:val="9"/>
        <w:ind w:firstLine="142"/>
      </w:pPr>
      <w:r w:rsidRPr="003B72F9">
        <w:rPr>
          <w:rStyle w:val="afd"/>
          <w:rFonts w:ascii="Times New Roman" w:hAnsi="Times New Roman" w:cs="Times New Roman"/>
          <w:b w:val="0"/>
          <w:i w:val="0"/>
        </w:rPr>
        <w:t>- На территории монтажной площадки перед началом работ определить зоны опасные для работ и прохода. Эти зоны необходимо оградить и выставить предупреждающие знаки и надписи. Проектом предусмотрено выполнение следующих работ в основной период строительства</w:t>
      </w:r>
      <w:r w:rsidRPr="00035004">
        <w:t>.</w:t>
      </w:r>
    </w:p>
    <w:p w:rsidR="0046069D" w:rsidRDefault="0046069D" w:rsidP="003B72F9">
      <w:pPr>
        <w:rPr>
          <w:b/>
        </w:rPr>
      </w:pPr>
    </w:p>
    <w:p w:rsidR="00FD39E5" w:rsidRDefault="00FD39E5" w:rsidP="003B72F9">
      <w:pPr>
        <w:rPr>
          <w:b/>
          <w:iCs/>
        </w:rPr>
      </w:pPr>
      <w:r w:rsidRPr="000918B3">
        <w:rPr>
          <w:b/>
        </w:rPr>
        <w:t>5.</w:t>
      </w:r>
      <w:r>
        <w:rPr>
          <w:b/>
        </w:rPr>
        <w:t>2</w:t>
      </w:r>
      <w:r w:rsidRPr="000918B3">
        <w:rPr>
          <w:b/>
        </w:rPr>
        <w:t xml:space="preserve"> Монтажные работы</w:t>
      </w:r>
    </w:p>
    <w:p w:rsidR="0021047A" w:rsidRPr="00892B34" w:rsidRDefault="00DA5DF8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-434975</wp:posOffset>
                </wp:positionV>
                <wp:extent cx="196850" cy="290195"/>
                <wp:effectExtent l="3810" t="3175" r="0" b="1905"/>
                <wp:wrapNone/>
                <wp:docPr id="2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24" w:rsidRPr="00E3491B" w:rsidRDefault="00434224" w:rsidP="003B72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464.55pt;margin-top:-34.25pt;width:15.5pt;height:2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/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" filled="f" stroked="f">
                <v:textbox inset="0,0,0,0">
                  <w:txbxContent>
                    <w:p w:rsidR="00434224" w:rsidRPr="00E3491B" w:rsidRDefault="00434224" w:rsidP="003B72F9"/>
                  </w:txbxContent>
                </v:textbox>
              </v:shape>
            </w:pict>
          </mc:Fallback>
        </mc:AlternateContent>
      </w:r>
      <w:r w:rsidR="0021047A" w:rsidRPr="00892B34">
        <w:t xml:space="preserve"> </w:t>
      </w:r>
      <w:r w:rsidR="0021047A" w:rsidRPr="00892B34">
        <w:rPr>
          <w:noProof/>
        </w:rPr>
        <w:t xml:space="preserve"> монтаж окрайков и листов центральной части днища;</w:t>
      </w:r>
    </w:p>
    <w:p w:rsidR="0021047A" w:rsidRPr="00892B34" w:rsidRDefault="0021047A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 установка в проектное положение </w:t>
      </w:r>
      <w:r w:rsidR="006636D8" w:rsidRPr="00892B34">
        <w:rPr>
          <w:noProof/>
        </w:rPr>
        <w:t xml:space="preserve"> рулона </w:t>
      </w:r>
      <w:r w:rsidRPr="00892B34">
        <w:rPr>
          <w:noProof/>
        </w:rPr>
        <w:t>стенки;</w:t>
      </w:r>
    </w:p>
    <w:p w:rsidR="006636D8" w:rsidRPr="00892B34" w:rsidRDefault="006636D8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lastRenderedPageBreak/>
        <w:t xml:space="preserve"> </w:t>
      </w:r>
      <w:r w:rsidR="0046069D">
        <w:rPr>
          <w:noProof/>
        </w:rPr>
        <w:t xml:space="preserve"> </w:t>
      </w:r>
      <w:r w:rsidRPr="00892B34">
        <w:rPr>
          <w:noProof/>
        </w:rPr>
        <w:t>разворачивание  рулона стенки;</w:t>
      </w:r>
    </w:p>
    <w:p w:rsidR="0021047A" w:rsidRPr="00892B34" w:rsidRDefault="0021047A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</w:t>
      </w:r>
      <w:r w:rsidR="0046069D">
        <w:rPr>
          <w:noProof/>
        </w:rPr>
        <w:t xml:space="preserve"> </w:t>
      </w:r>
      <w:r w:rsidRPr="00892B34">
        <w:rPr>
          <w:noProof/>
        </w:rPr>
        <w:t xml:space="preserve">монтаж </w:t>
      </w:r>
      <w:r w:rsidR="005D7E3A">
        <w:rPr>
          <w:noProof/>
        </w:rPr>
        <w:t xml:space="preserve">сектора </w:t>
      </w:r>
      <w:r w:rsidR="00892B34">
        <w:rPr>
          <w:noProof/>
        </w:rPr>
        <w:t>каркаса крыши</w:t>
      </w:r>
      <w:r w:rsidRPr="00892B34">
        <w:rPr>
          <w:noProof/>
        </w:rPr>
        <w:t>;</w:t>
      </w:r>
    </w:p>
    <w:p w:rsidR="0021047A" w:rsidRDefault="006636D8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</w:t>
      </w:r>
      <w:r w:rsidR="0046069D">
        <w:rPr>
          <w:noProof/>
        </w:rPr>
        <w:t xml:space="preserve"> </w:t>
      </w:r>
      <w:r w:rsidRPr="00892B34">
        <w:rPr>
          <w:noProof/>
        </w:rPr>
        <w:t xml:space="preserve">монтаж </w:t>
      </w:r>
      <w:r w:rsidR="005D7E3A">
        <w:rPr>
          <w:noProof/>
        </w:rPr>
        <w:t xml:space="preserve">листового </w:t>
      </w:r>
      <w:r w:rsidR="00892B34">
        <w:rPr>
          <w:noProof/>
        </w:rPr>
        <w:t>настила крыши</w:t>
      </w:r>
      <w:r w:rsidR="00431194">
        <w:rPr>
          <w:noProof/>
        </w:rPr>
        <w:t>;</w:t>
      </w:r>
    </w:p>
    <w:p w:rsidR="00431194" w:rsidRDefault="0046069D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 xml:space="preserve">  монтаж шахтной лестницы;</w:t>
      </w:r>
    </w:p>
    <w:p w:rsidR="0046069D" w:rsidRDefault="004D4B93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 xml:space="preserve">  монтаж прожекторной мачты </w:t>
      </w:r>
      <w:r w:rsidR="0046069D">
        <w:rPr>
          <w:noProof/>
        </w:rPr>
        <w:t>ПМС-24;</w:t>
      </w:r>
    </w:p>
    <w:p w:rsidR="0046069D" w:rsidRPr="00892B34" w:rsidRDefault="0046069D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 xml:space="preserve">  монтаж колонн, балок, ферм.</w:t>
      </w:r>
    </w:p>
    <w:p w:rsidR="003B72F9" w:rsidRPr="005215AF" w:rsidRDefault="003B72F9" w:rsidP="0021047A">
      <w:pPr>
        <w:rPr>
          <w:b/>
        </w:rPr>
      </w:pPr>
      <w:r w:rsidRPr="005215AF">
        <w:rPr>
          <w:b/>
        </w:rPr>
        <w:t>5.</w:t>
      </w:r>
      <w:r w:rsidR="00A37122" w:rsidRPr="005215AF">
        <w:rPr>
          <w:b/>
        </w:rPr>
        <w:t>3</w:t>
      </w:r>
      <w:r w:rsidRPr="005215AF">
        <w:rPr>
          <w:b/>
        </w:rPr>
        <w:t xml:space="preserve"> Положение кран</w:t>
      </w:r>
      <w:r w:rsidR="00E92351">
        <w:rPr>
          <w:b/>
        </w:rPr>
        <w:t>а</w:t>
      </w:r>
      <w:r w:rsidRPr="005215AF">
        <w:rPr>
          <w:b/>
        </w:rPr>
        <w:t xml:space="preserve"> в нерабочее время</w:t>
      </w:r>
    </w:p>
    <w:p w:rsidR="00E70A69" w:rsidRDefault="000918B3" w:rsidP="0056649E">
      <w:pPr>
        <w:pStyle w:val="Style102"/>
        <w:widowControl/>
        <w:tabs>
          <w:tab w:val="left" w:pos="284"/>
        </w:tabs>
        <w:ind w:left="284" w:right="282"/>
        <w:jc w:val="both"/>
        <w:rPr>
          <w:rStyle w:val="FontStyle142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В нерабочее время Автокран</w:t>
      </w:r>
      <w:r w:rsidR="006636D8">
        <w:rPr>
          <w:rStyle w:val="FontStyle12"/>
          <w:rFonts w:ascii="Times New Roman" w:hAnsi="Times New Roman" w:cs="Times New Roman"/>
          <w:i w:val="0"/>
          <w:sz w:val="24"/>
          <w:szCs w:val="24"/>
        </w:rPr>
        <w:t>ы</w:t>
      </w:r>
      <w:r w:rsidR="00246E63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33C6">
        <w:rPr>
          <w:rStyle w:val="FontStyle12"/>
          <w:rFonts w:ascii="Times New Roman" w:hAnsi="Times New Roman" w:cs="Times New Roman"/>
          <w:i w:val="0"/>
          <w:sz w:val="24"/>
          <w:szCs w:val="24"/>
        </w:rPr>
        <w:t>КС-45717К-1</w:t>
      </w:r>
      <w:r w:rsidR="006636D8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и </w:t>
      </w:r>
      <w:r w:rsidR="00AC2D1A">
        <w:rPr>
          <w:rStyle w:val="FontStyle136"/>
          <w:sz w:val="24"/>
          <w:szCs w:val="24"/>
          <w:lang w:val="en-US"/>
        </w:rPr>
        <w:t>LTM</w:t>
      </w:r>
      <w:r w:rsidR="00AC2D1A" w:rsidRPr="00AC2D1A">
        <w:rPr>
          <w:rStyle w:val="FontStyle136"/>
          <w:sz w:val="24"/>
          <w:szCs w:val="24"/>
        </w:rPr>
        <w:t xml:space="preserve"> </w:t>
      </w:r>
      <w:r w:rsidR="00AC2D1A">
        <w:rPr>
          <w:rStyle w:val="FontStyle136"/>
          <w:sz w:val="24"/>
          <w:szCs w:val="24"/>
        </w:rPr>
        <w:t>1200-5.1</w:t>
      </w:r>
      <w:r w:rsidR="00152F8C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устанавлива</w:t>
      </w:r>
      <w:r w:rsidR="006636D8">
        <w:rPr>
          <w:rStyle w:val="FontStyle12"/>
          <w:rFonts w:ascii="Times New Roman" w:hAnsi="Times New Roman" w:cs="Times New Roman"/>
          <w:i w:val="0"/>
          <w:sz w:val="24"/>
          <w:szCs w:val="24"/>
        </w:rPr>
        <w:t>ю</w:t>
      </w:r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тся на круглосуточно охраняемую стоянку машин и механиз</w:t>
      </w:r>
      <w:r w:rsidR="004D4B93">
        <w:rPr>
          <w:rStyle w:val="FontStyle12"/>
          <w:rFonts w:ascii="Times New Roman" w:hAnsi="Times New Roman" w:cs="Times New Roman"/>
          <w:i w:val="0"/>
          <w:sz w:val="24"/>
          <w:szCs w:val="24"/>
        </w:rPr>
        <w:t>мов около строительного городка</w:t>
      </w:r>
      <w:r w:rsidR="00FC5B83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. Нахождение автомобильн</w:t>
      </w:r>
      <w:r w:rsidR="006636D8">
        <w:rPr>
          <w:rStyle w:val="FontStyle12"/>
          <w:rFonts w:ascii="Times New Roman" w:hAnsi="Times New Roman" w:cs="Times New Roman"/>
          <w:i w:val="0"/>
          <w:sz w:val="24"/>
          <w:szCs w:val="24"/>
        </w:rPr>
        <w:t>ых</w:t>
      </w:r>
      <w:r w:rsidR="00FC5B83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</w:t>
      </w:r>
      <w:r w:rsidR="006636D8">
        <w:rPr>
          <w:rStyle w:val="FontStyle12"/>
          <w:rFonts w:ascii="Times New Roman" w:hAnsi="Times New Roman" w:cs="Times New Roman"/>
          <w:i w:val="0"/>
          <w:sz w:val="24"/>
          <w:szCs w:val="24"/>
        </w:rPr>
        <w:t>ов</w:t>
      </w:r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в нерабочее время в развёрнутом состоянии </w:t>
      </w:r>
      <w:r w:rsidR="005D6B9A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B72F9"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  <w:u w:val="single"/>
        </w:rPr>
        <w:t>ЗАПРЕЩЕНО.</w:t>
      </w:r>
    </w:p>
    <w:p w:rsidR="00022739" w:rsidRDefault="00022739" w:rsidP="00A10CB6">
      <w:pPr>
        <w:pStyle w:val="Style19"/>
        <w:widowControl/>
        <w:ind w:firstLine="567"/>
        <w:jc w:val="center"/>
        <w:rPr>
          <w:rStyle w:val="FontStyle142"/>
          <w:sz w:val="24"/>
          <w:szCs w:val="24"/>
        </w:rPr>
      </w:pPr>
    </w:p>
    <w:p w:rsidR="00A10CB6" w:rsidRDefault="003B72F9" w:rsidP="004D4B93">
      <w:pPr>
        <w:pStyle w:val="Style19"/>
        <w:widowControl/>
        <w:ind w:firstLine="567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>6. ВЫБОР КРАН</w:t>
      </w:r>
      <w:r w:rsidR="00287268">
        <w:rPr>
          <w:rStyle w:val="FontStyle142"/>
          <w:sz w:val="24"/>
          <w:szCs w:val="24"/>
        </w:rPr>
        <w:t>А</w:t>
      </w:r>
      <w:r w:rsidR="00D62CC6" w:rsidRPr="005215AF">
        <w:rPr>
          <w:rStyle w:val="FontStyle142"/>
          <w:sz w:val="24"/>
          <w:szCs w:val="24"/>
        </w:rPr>
        <w:t xml:space="preserve"> ДЛЯ МОНТАЖНЫХ РАБОТ</w:t>
      </w:r>
      <w:r w:rsidRPr="005215AF">
        <w:rPr>
          <w:rStyle w:val="FontStyle142"/>
          <w:sz w:val="24"/>
          <w:szCs w:val="24"/>
        </w:rPr>
        <w:t xml:space="preserve">. </w:t>
      </w:r>
    </w:p>
    <w:p w:rsidR="008A0301" w:rsidRPr="005215AF" w:rsidRDefault="00D15ED1" w:rsidP="008A0301">
      <w:pPr>
        <w:pStyle w:val="Style19"/>
        <w:widowControl/>
        <w:ind w:firstLine="425"/>
        <w:jc w:val="left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6.</w:t>
      </w:r>
      <w:r w:rsidR="00DE29BD" w:rsidRPr="005215AF">
        <w:rPr>
          <w:rStyle w:val="FontStyle142"/>
          <w:sz w:val="24"/>
          <w:szCs w:val="24"/>
        </w:rPr>
        <w:t>1</w:t>
      </w:r>
      <w:r w:rsidR="006954FC" w:rsidRPr="005215AF">
        <w:rPr>
          <w:rStyle w:val="FontStyle142"/>
          <w:sz w:val="24"/>
          <w:szCs w:val="24"/>
        </w:rPr>
        <w:t>.1</w:t>
      </w:r>
      <w:r w:rsidR="00DE29BD" w:rsidRPr="005215AF">
        <w:rPr>
          <w:rStyle w:val="FontStyle142"/>
          <w:sz w:val="24"/>
          <w:szCs w:val="24"/>
        </w:rPr>
        <w:t xml:space="preserve">  </w:t>
      </w:r>
      <w:r w:rsidR="000D2FA0">
        <w:rPr>
          <w:rStyle w:val="FontStyle142"/>
          <w:sz w:val="24"/>
          <w:szCs w:val="24"/>
        </w:rPr>
        <w:t xml:space="preserve">Кран </w:t>
      </w:r>
      <w:r w:rsidR="009533C6">
        <w:rPr>
          <w:rStyle w:val="FontStyle142"/>
          <w:sz w:val="24"/>
          <w:szCs w:val="24"/>
        </w:rPr>
        <w:t>КС-45717К-1</w:t>
      </w:r>
      <w:r w:rsidR="000D2FA0">
        <w:rPr>
          <w:rStyle w:val="FontStyle142"/>
          <w:sz w:val="24"/>
          <w:szCs w:val="24"/>
        </w:rPr>
        <w:t xml:space="preserve"> </w:t>
      </w:r>
      <w:r w:rsidR="008A0301" w:rsidRPr="005215AF">
        <w:rPr>
          <w:rStyle w:val="FontStyle142"/>
          <w:sz w:val="24"/>
          <w:szCs w:val="24"/>
        </w:rPr>
        <w:t>используется при монтаже:</w:t>
      </w:r>
    </w:p>
    <w:p w:rsidR="00892B34" w:rsidRDefault="00DA5DF8" w:rsidP="00C145AC">
      <w:pPr>
        <w:pStyle w:val="af2"/>
        <w:numPr>
          <w:ilvl w:val="0"/>
          <w:numId w:val="23"/>
        </w:numPr>
        <w:ind w:left="0" w:firstLine="28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-434975</wp:posOffset>
                </wp:positionV>
                <wp:extent cx="196850" cy="290195"/>
                <wp:effectExtent l="3810" t="3175" r="0" b="1905"/>
                <wp:wrapNone/>
                <wp:docPr id="2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24" w:rsidRPr="00E3491B" w:rsidRDefault="00434224" w:rsidP="00892B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27" type="#_x0000_t202" style="position:absolute;left:0;text-align:left;margin-left:464.55pt;margin-top:-34.25pt;width:15.5pt;height:2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11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" filled="f" stroked="f">
                <v:textbox inset="0,0,0,0">
                  <w:txbxContent>
                    <w:p w:rsidR="00434224" w:rsidRPr="00E3491B" w:rsidRDefault="00434224" w:rsidP="00892B34"/>
                  </w:txbxContent>
                </v:textbox>
              </v:shape>
            </w:pict>
          </mc:Fallback>
        </mc:AlternateContent>
      </w:r>
      <w:r w:rsidR="00892B34" w:rsidRPr="00892B34">
        <w:rPr>
          <w:noProof/>
        </w:rPr>
        <w:t xml:space="preserve"> </w:t>
      </w:r>
      <w:r w:rsidR="00892B34">
        <w:t xml:space="preserve">монтаж </w:t>
      </w:r>
      <w:proofErr w:type="spellStart"/>
      <w:r w:rsidR="00892B34">
        <w:t>окра</w:t>
      </w:r>
      <w:r w:rsidR="00D15ED1">
        <w:t>и</w:t>
      </w:r>
      <w:r w:rsidR="00892B34">
        <w:t>к</w:t>
      </w:r>
      <w:proofErr w:type="spellEnd"/>
      <w:r w:rsidR="00892B34">
        <w:t xml:space="preserve"> и листов центральной части днища</w:t>
      </w:r>
      <w:r w:rsidR="00591F5E">
        <w:t>, массой до 0,5тн</w:t>
      </w:r>
      <w:r w:rsidR="00892B34">
        <w:t>;</w:t>
      </w:r>
    </w:p>
    <w:p w:rsidR="00892B34" w:rsidRPr="00892B34" w:rsidRDefault="00892B34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монтаж </w:t>
      </w:r>
      <w:r w:rsidR="005D7E3A">
        <w:rPr>
          <w:noProof/>
        </w:rPr>
        <w:t xml:space="preserve">сектора </w:t>
      </w:r>
      <w:r>
        <w:rPr>
          <w:noProof/>
        </w:rPr>
        <w:t>каркаса крыши</w:t>
      </w:r>
      <w:r w:rsidR="00591F5E">
        <w:rPr>
          <w:noProof/>
        </w:rPr>
        <w:t>, массой 0,8 тн</w:t>
      </w:r>
      <w:r w:rsidRPr="00892B34">
        <w:rPr>
          <w:noProof/>
        </w:rPr>
        <w:t>;</w:t>
      </w:r>
    </w:p>
    <w:p w:rsidR="00892B34" w:rsidRDefault="00892B34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монтаж </w:t>
      </w:r>
      <w:r w:rsidR="005D7E3A">
        <w:rPr>
          <w:noProof/>
        </w:rPr>
        <w:t xml:space="preserve">листового </w:t>
      </w:r>
      <w:r>
        <w:rPr>
          <w:noProof/>
        </w:rPr>
        <w:t>настила крыши</w:t>
      </w:r>
      <w:r w:rsidR="00591F5E">
        <w:rPr>
          <w:noProof/>
        </w:rPr>
        <w:t xml:space="preserve">, массой </w:t>
      </w:r>
      <w:r w:rsidR="0008353D">
        <w:rPr>
          <w:noProof/>
        </w:rPr>
        <w:t>1,5</w:t>
      </w:r>
      <w:r w:rsidR="00591F5E">
        <w:rPr>
          <w:noProof/>
        </w:rPr>
        <w:t xml:space="preserve"> тн</w:t>
      </w:r>
      <w:r w:rsidR="0008353D">
        <w:rPr>
          <w:noProof/>
        </w:rPr>
        <w:t>;</w:t>
      </w:r>
    </w:p>
    <w:p w:rsidR="0008353D" w:rsidRDefault="0008353D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>монтаж прожекторной мачты ПМС-24, массой 3,4 тн;</w:t>
      </w:r>
    </w:p>
    <w:p w:rsidR="0008353D" w:rsidRDefault="0008353D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>монтаж коллон, балок, массой до 0,4 тн;</w:t>
      </w:r>
    </w:p>
    <w:p w:rsidR="0008353D" w:rsidRPr="00892B34" w:rsidRDefault="0008353D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>
        <w:rPr>
          <w:noProof/>
        </w:rPr>
        <w:t>монтаж металлических ферм, массой 1,73 тн.</w:t>
      </w:r>
    </w:p>
    <w:p w:rsidR="003B72F9" w:rsidRPr="005215AF" w:rsidRDefault="003B72F9" w:rsidP="00B979DA">
      <w:pPr>
        <w:pStyle w:val="Style5"/>
        <w:widowControl/>
        <w:spacing w:line="240" w:lineRule="auto"/>
        <w:ind w:firstLine="426"/>
        <w:jc w:val="both"/>
        <w:rPr>
          <w:rStyle w:val="FontStyle136"/>
          <w:b/>
          <w:sz w:val="24"/>
          <w:szCs w:val="24"/>
        </w:rPr>
      </w:pPr>
      <w:r w:rsidRPr="003D665A">
        <w:rPr>
          <w:rStyle w:val="FontStyle136"/>
          <w:b/>
          <w:sz w:val="24"/>
          <w:szCs w:val="24"/>
        </w:rPr>
        <w:t>6.1.</w:t>
      </w:r>
      <w:r w:rsidR="006954FC" w:rsidRPr="003D665A">
        <w:rPr>
          <w:rStyle w:val="FontStyle136"/>
          <w:b/>
          <w:sz w:val="24"/>
          <w:szCs w:val="24"/>
        </w:rPr>
        <w:t>2</w:t>
      </w:r>
      <w:r w:rsidR="003D665A">
        <w:rPr>
          <w:rStyle w:val="FontStyle136"/>
          <w:b/>
          <w:sz w:val="24"/>
          <w:szCs w:val="24"/>
        </w:rPr>
        <w:t xml:space="preserve"> </w:t>
      </w:r>
      <w:r w:rsidRPr="003D665A">
        <w:rPr>
          <w:rStyle w:val="FontStyle136"/>
          <w:b/>
          <w:sz w:val="24"/>
          <w:szCs w:val="24"/>
        </w:rPr>
        <w:t>Определение</w:t>
      </w:r>
      <w:r w:rsidRPr="005215AF">
        <w:rPr>
          <w:rStyle w:val="FontStyle136"/>
          <w:b/>
          <w:sz w:val="24"/>
          <w:szCs w:val="24"/>
        </w:rPr>
        <w:t xml:space="preserve"> необходимой высоты </w:t>
      </w:r>
      <w:r w:rsidR="00FA2BD0" w:rsidRPr="005215AF">
        <w:rPr>
          <w:rStyle w:val="FontStyle136"/>
          <w:b/>
          <w:sz w:val="24"/>
          <w:szCs w:val="24"/>
        </w:rPr>
        <w:t>подъё</w:t>
      </w:r>
      <w:r w:rsidRPr="005215AF">
        <w:rPr>
          <w:rStyle w:val="FontStyle136"/>
          <w:b/>
          <w:sz w:val="24"/>
          <w:szCs w:val="24"/>
        </w:rPr>
        <w:t>ма крюка при выполнении работ</w:t>
      </w:r>
      <w:r w:rsidR="00B979DA" w:rsidRPr="005215AF">
        <w:rPr>
          <w:rStyle w:val="FontStyle136"/>
          <w:b/>
          <w:sz w:val="24"/>
          <w:szCs w:val="24"/>
        </w:rPr>
        <w:t xml:space="preserve"> </w:t>
      </w:r>
      <w:r w:rsidRPr="005215AF">
        <w:rPr>
          <w:rStyle w:val="FontStyle136"/>
          <w:b/>
          <w:sz w:val="24"/>
          <w:szCs w:val="24"/>
        </w:rPr>
        <w:t xml:space="preserve"> автокраном</w:t>
      </w:r>
      <w:r w:rsidR="00B979DA" w:rsidRPr="005215AF">
        <w:rPr>
          <w:rStyle w:val="FontStyle136"/>
          <w:b/>
          <w:sz w:val="24"/>
          <w:szCs w:val="24"/>
        </w:rPr>
        <w:t xml:space="preserve"> </w:t>
      </w:r>
      <w:r w:rsidRPr="005215AF">
        <w:rPr>
          <w:rStyle w:val="FontStyle136"/>
          <w:b/>
          <w:sz w:val="24"/>
          <w:szCs w:val="24"/>
        </w:rPr>
        <w:t xml:space="preserve"> </w:t>
      </w:r>
      <w:r w:rsidR="009533C6">
        <w:rPr>
          <w:rStyle w:val="FontStyle142"/>
          <w:sz w:val="24"/>
          <w:szCs w:val="24"/>
        </w:rPr>
        <w:t>КС-45717К-1</w:t>
      </w:r>
      <w:r w:rsidRPr="005215AF">
        <w:rPr>
          <w:rStyle w:val="FontStyle136"/>
          <w:b/>
          <w:sz w:val="24"/>
          <w:szCs w:val="24"/>
        </w:rPr>
        <w:t xml:space="preserve">. </w:t>
      </w:r>
    </w:p>
    <w:p w:rsidR="00D74252" w:rsidRPr="005215AF" w:rsidRDefault="00D74252" w:rsidP="00D74252">
      <w:pPr>
        <w:pStyle w:val="Style5"/>
        <w:widowControl/>
        <w:spacing w:line="240" w:lineRule="auto"/>
        <w:ind w:firstLine="426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Исходя из наибольшей высоты монтируемой конструкции – </w:t>
      </w:r>
      <w:r>
        <w:rPr>
          <w:rStyle w:val="FontStyle136"/>
          <w:sz w:val="24"/>
          <w:szCs w:val="24"/>
        </w:rPr>
        <w:t>прожекторная мачта ПМС-24;</w:t>
      </w:r>
      <w:r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  <w:lang w:val="en-US"/>
        </w:rPr>
        <w:t>h</w:t>
      </w:r>
      <w:r w:rsidRPr="005215AF">
        <w:rPr>
          <w:rStyle w:val="FontStyle136"/>
          <w:sz w:val="24"/>
          <w:szCs w:val="24"/>
        </w:rPr>
        <w:t>=</w:t>
      </w:r>
      <w:r>
        <w:rPr>
          <w:rStyle w:val="FontStyle136"/>
          <w:sz w:val="24"/>
          <w:szCs w:val="24"/>
        </w:rPr>
        <w:t>19</w:t>
      </w:r>
      <w:r w:rsidRPr="005215AF">
        <w:rPr>
          <w:rStyle w:val="FontStyle136"/>
          <w:sz w:val="24"/>
          <w:szCs w:val="24"/>
        </w:rPr>
        <w:t xml:space="preserve">м. Определяем необходимую высоту подъема крюка по формуле: </w:t>
      </w:r>
    </w:p>
    <w:p w:rsidR="00D74252" w:rsidRPr="005215AF" w:rsidRDefault="00D74252" w:rsidP="00D74252">
      <w:pPr>
        <w:pStyle w:val="Style5"/>
        <w:widowControl/>
        <w:spacing w:line="240" w:lineRule="auto"/>
        <w:ind w:firstLine="426"/>
        <w:jc w:val="both"/>
        <w:outlineLvl w:val="0"/>
        <w:rPr>
          <w:rStyle w:val="FontStyle136"/>
          <w:b/>
          <w:sz w:val="24"/>
          <w:szCs w:val="24"/>
        </w:rPr>
      </w:pPr>
      <w:proofErr w:type="spellStart"/>
      <w:r w:rsidRPr="005215AF">
        <w:rPr>
          <w:rStyle w:val="FontStyle136"/>
          <w:b/>
          <w:sz w:val="24"/>
          <w:szCs w:val="24"/>
        </w:rPr>
        <w:t>Нкр</w:t>
      </w:r>
      <w:proofErr w:type="spellEnd"/>
      <w:r w:rsidRPr="005215AF">
        <w:rPr>
          <w:rStyle w:val="FontStyle136"/>
          <w:b/>
          <w:sz w:val="24"/>
          <w:szCs w:val="24"/>
        </w:rPr>
        <w:t xml:space="preserve">. = </w:t>
      </w:r>
      <w:proofErr w:type="spellStart"/>
      <w:r w:rsidRPr="005215AF">
        <w:rPr>
          <w:rStyle w:val="FontStyle136"/>
          <w:b/>
          <w:sz w:val="24"/>
          <w:szCs w:val="24"/>
        </w:rPr>
        <w:t>Нм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Нэ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Нз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Нт.п</w:t>
      </w:r>
      <w:proofErr w:type="spellEnd"/>
      <w:r w:rsidRPr="005215AF">
        <w:rPr>
          <w:rStyle w:val="FontStyle136"/>
          <w:b/>
          <w:sz w:val="24"/>
          <w:szCs w:val="24"/>
        </w:rPr>
        <w:t>.,</w:t>
      </w:r>
    </w:p>
    <w:p w:rsidR="00D74252" w:rsidRDefault="00D74252" w:rsidP="00D74252">
      <w:pPr>
        <w:pStyle w:val="Style30"/>
        <w:widowControl/>
        <w:spacing w:before="62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Нкр</w:t>
      </w:r>
      <w:proofErr w:type="spellEnd"/>
      <w:r w:rsidRPr="005215AF">
        <w:rPr>
          <w:rStyle w:val="FontStyle136"/>
          <w:sz w:val="24"/>
          <w:szCs w:val="24"/>
        </w:rPr>
        <w:t xml:space="preserve"> = </w:t>
      </w:r>
      <w:r w:rsidRPr="00895F82">
        <w:rPr>
          <w:rStyle w:val="FontStyle145"/>
          <w:b w:val="0"/>
          <w:sz w:val="24"/>
          <w:szCs w:val="24"/>
        </w:rPr>
        <w:t>1</w:t>
      </w:r>
      <w:r>
        <w:rPr>
          <w:rStyle w:val="FontStyle145"/>
          <w:b w:val="0"/>
          <w:sz w:val="24"/>
          <w:szCs w:val="24"/>
        </w:rPr>
        <w:t>5</w:t>
      </w:r>
      <w:r w:rsidRPr="005215AF">
        <w:rPr>
          <w:rStyle w:val="FontStyle136"/>
          <w:sz w:val="24"/>
          <w:szCs w:val="24"/>
        </w:rPr>
        <w:t xml:space="preserve"> + 0,5</w:t>
      </w:r>
      <w:r>
        <w:rPr>
          <w:rStyle w:val="FontStyle136"/>
          <w:sz w:val="24"/>
          <w:szCs w:val="24"/>
        </w:rPr>
        <w:t>+</w:t>
      </w:r>
      <w:r w:rsidR="00D0279F">
        <w:rPr>
          <w:rStyle w:val="FontStyle136"/>
          <w:sz w:val="24"/>
          <w:szCs w:val="24"/>
        </w:rPr>
        <w:t>1,5+0,4</w:t>
      </w:r>
      <w:r w:rsidRPr="005215AF">
        <w:rPr>
          <w:rStyle w:val="FontStyle136"/>
          <w:sz w:val="24"/>
          <w:szCs w:val="24"/>
        </w:rPr>
        <w:t xml:space="preserve"> = </w:t>
      </w:r>
      <w:r>
        <w:rPr>
          <w:rStyle w:val="FontStyle136"/>
          <w:sz w:val="24"/>
          <w:szCs w:val="24"/>
        </w:rPr>
        <w:t>17,</w:t>
      </w:r>
      <w:r w:rsidR="00D0279F">
        <w:rPr>
          <w:rStyle w:val="FontStyle136"/>
          <w:sz w:val="24"/>
          <w:szCs w:val="24"/>
        </w:rPr>
        <w:t>4</w:t>
      </w:r>
      <w:r w:rsidRPr="005215AF">
        <w:rPr>
          <w:rStyle w:val="FontStyle136"/>
          <w:sz w:val="24"/>
          <w:szCs w:val="24"/>
        </w:rPr>
        <w:t xml:space="preserve"> м;</w:t>
      </w:r>
    </w:p>
    <w:p w:rsidR="00D74252" w:rsidRPr="005215AF" w:rsidRDefault="00D74252" w:rsidP="00D74252">
      <w:pPr>
        <w:pStyle w:val="Style30"/>
        <w:widowControl/>
        <w:spacing w:before="34" w:line="240" w:lineRule="auto"/>
        <w:ind w:firstLine="426"/>
        <w:jc w:val="both"/>
        <w:rPr>
          <w:rFonts w:ascii="Times New Roman" w:hAnsi="Times New Roman"/>
          <w:highlight w:val="yellow"/>
        </w:rPr>
      </w:pPr>
      <w:r w:rsidRPr="005215AF">
        <w:rPr>
          <w:rStyle w:val="FontStyle136"/>
          <w:sz w:val="24"/>
          <w:szCs w:val="24"/>
        </w:rPr>
        <w:t xml:space="preserve">где: </w:t>
      </w:r>
      <w:proofErr w:type="spellStart"/>
      <w:r w:rsidRPr="005215AF">
        <w:rPr>
          <w:rStyle w:val="FontStyle136"/>
          <w:sz w:val="24"/>
          <w:szCs w:val="24"/>
        </w:rPr>
        <w:t>Нкр</w:t>
      </w:r>
      <w:proofErr w:type="spellEnd"/>
      <w:r w:rsidRPr="005215AF">
        <w:rPr>
          <w:rStyle w:val="FontStyle136"/>
          <w:sz w:val="24"/>
          <w:szCs w:val="24"/>
        </w:rPr>
        <w:t xml:space="preserve"> - высота подъема крюка </w:t>
      </w:r>
    </w:p>
    <w:p w:rsidR="00D74252" w:rsidRPr="005215AF" w:rsidRDefault="00D74252" w:rsidP="00D74252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Нм</w:t>
      </w:r>
      <w:proofErr w:type="spellEnd"/>
      <w:r w:rsidRPr="005215AF">
        <w:rPr>
          <w:rStyle w:val="FontStyle136"/>
          <w:sz w:val="24"/>
          <w:szCs w:val="24"/>
        </w:rPr>
        <w:t xml:space="preserve"> - высота от уровня основания крана до уровня площадки,  на которую будет смонтированы конструкции, </w:t>
      </w:r>
      <w:r>
        <w:rPr>
          <w:rStyle w:val="FontStyle136"/>
          <w:sz w:val="24"/>
          <w:szCs w:val="24"/>
        </w:rPr>
        <w:t>0</w:t>
      </w:r>
      <w:r w:rsidR="00D0279F">
        <w:rPr>
          <w:rStyle w:val="FontStyle136"/>
          <w:sz w:val="24"/>
          <w:szCs w:val="24"/>
        </w:rPr>
        <w:t>,4</w:t>
      </w:r>
      <w:r w:rsidRPr="005215AF">
        <w:rPr>
          <w:rStyle w:val="FontStyle136"/>
          <w:sz w:val="24"/>
          <w:szCs w:val="24"/>
        </w:rPr>
        <w:t xml:space="preserve"> м;</w:t>
      </w:r>
    </w:p>
    <w:p w:rsidR="00D74252" w:rsidRPr="005215AF" w:rsidRDefault="00D74252" w:rsidP="00D74252">
      <w:pPr>
        <w:pStyle w:val="Style30"/>
        <w:widowControl/>
        <w:spacing w:before="48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Нэ</w:t>
      </w:r>
      <w:proofErr w:type="spellEnd"/>
      <w:r w:rsidRPr="005215AF">
        <w:rPr>
          <w:rStyle w:val="FontStyle136"/>
          <w:sz w:val="24"/>
          <w:szCs w:val="24"/>
        </w:rPr>
        <w:t xml:space="preserve"> - вы</w:t>
      </w:r>
      <w:r>
        <w:rPr>
          <w:rStyle w:val="FontStyle136"/>
          <w:sz w:val="24"/>
          <w:szCs w:val="24"/>
        </w:rPr>
        <w:t>сота поднимаемой конструкции;</w:t>
      </w:r>
      <w:r w:rsidRPr="005215AF">
        <w:rPr>
          <w:rStyle w:val="FontStyle136"/>
          <w:sz w:val="24"/>
          <w:szCs w:val="24"/>
        </w:rPr>
        <w:t xml:space="preserve"> </w:t>
      </w:r>
      <w:r>
        <w:rPr>
          <w:rStyle w:val="FontStyle136"/>
          <w:sz w:val="24"/>
          <w:szCs w:val="24"/>
        </w:rPr>
        <w:t>15 м</w:t>
      </w:r>
      <w:r w:rsidRPr="005215AF">
        <w:rPr>
          <w:rStyle w:val="FontStyle136"/>
          <w:sz w:val="24"/>
          <w:szCs w:val="24"/>
        </w:rPr>
        <w:t>;</w:t>
      </w:r>
      <w:r>
        <w:rPr>
          <w:rStyle w:val="FontStyle136"/>
          <w:sz w:val="24"/>
          <w:szCs w:val="24"/>
        </w:rPr>
        <w:t xml:space="preserve"> в связи со </w:t>
      </w:r>
      <w:proofErr w:type="spellStart"/>
      <w:r>
        <w:rPr>
          <w:rStyle w:val="FontStyle136"/>
          <w:sz w:val="24"/>
          <w:szCs w:val="24"/>
        </w:rPr>
        <w:t>строповкой</w:t>
      </w:r>
      <w:proofErr w:type="spellEnd"/>
      <w:r>
        <w:rPr>
          <w:rStyle w:val="FontStyle136"/>
          <w:sz w:val="24"/>
          <w:szCs w:val="24"/>
        </w:rPr>
        <w:t xml:space="preserve"> относительно центра тяжести;</w:t>
      </w:r>
    </w:p>
    <w:p w:rsidR="00D74252" w:rsidRPr="005215AF" w:rsidRDefault="00D74252" w:rsidP="00D74252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Нз</w:t>
      </w:r>
      <w:proofErr w:type="spellEnd"/>
      <w:r w:rsidRPr="005215AF">
        <w:rPr>
          <w:rStyle w:val="FontStyle136"/>
          <w:sz w:val="24"/>
          <w:szCs w:val="24"/>
        </w:rPr>
        <w:t xml:space="preserve"> - запас высоты из условия безопасности монтажных работ</w:t>
      </w:r>
      <w:r>
        <w:rPr>
          <w:rStyle w:val="FontStyle136"/>
          <w:sz w:val="24"/>
          <w:szCs w:val="24"/>
        </w:rPr>
        <w:t>;</w:t>
      </w:r>
      <w:r w:rsidRPr="005215AF">
        <w:rPr>
          <w:rStyle w:val="FontStyle136"/>
          <w:sz w:val="24"/>
          <w:szCs w:val="24"/>
        </w:rPr>
        <w:t xml:space="preserve"> 0,5м</w:t>
      </w:r>
      <w:r>
        <w:rPr>
          <w:rStyle w:val="FontStyle136"/>
          <w:sz w:val="24"/>
          <w:szCs w:val="24"/>
        </w:rPr>
        <w:t>;</w:t>
      </w:r>
    </w:p>
    <w:p w:rsidR="00D74252" w:rsidRPr="009E4FC5" w:rsidRDefault="00D74252" w:rsidP="00D74252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Нт.п</w:t>
      </w:r>
      <w:proofErr w:type="spellEnd"/>
      <w:r w:rsidRPr="005215AF">
        <w:rPr>
          <w:rStyle w:val="FontStyle136"/>
          <w:sz w:val="24"/>
          <w:szCs w:val="24"/>
        </w:rPr>
        <w:t>. - высота такелажного приспособления</w:t>
      </w:r>
      <w:r>
        <w:rPr>
          <w:rStyle w:val="FontStyle136"/>
          <w:sz w:val="24"/>
          <w:szCs w:val="24"/>
        </w:rPr>
        <w:t>;</w:t>
      </w:r>
      <w:r w:rsidRPr="005215AF">
        <w:rPr>
          <w:rStyle w:val="FontStyle136"/>
          <w:sz w:val="24"/>
          <w:szCs w:val="24"/>
        </w:rPr>
        <w:t xml:space="preserve"> </w:t>
      </w:r>
      <w:r>
        <w:rPr>
          <w:rStyle w:val="FontStyle136"/>
          <w:sz w:val="24"/>
          <w:szCs w:val="24"/>
        </w:rPr>
        <w:t>2</w:t>
      </w:r>
      <w:r w:rsidRPr="005215AF">
        <w:rPr>
          <w:rStyle w:val="FontStyle136"/>
          <w:sz w:val="24"/>
          <w:szCs w:val="24"/>
        </w:rPr>
        <w:t>м</w:t>
      </w:r>
      <w:r>
        <w:rPr>
          <w:rStyle w:val="FontStyle136"/>
          <w:sz w:val="24"/>
          <w:szCs w:val="24"/>
        </w:rPr>
        <w:t>.</w:t>
      </w:r>
      <w:r w:rsidRPr="005215AF">
        <w:rPr>
          <w:rStyle w:val="FontStyle136"/>
          <w:sz w:val="24"/>
          <w:szCs w:val="24"/>
        </w:rPr>
        <w:t xml:space="preserve"> </w:t>
      </w:r>
    </w:p>
    <w:p w:rsidR="00D74252" w:rsidRPr="008A037A" w:rsidRDefault="00D74252" w:rsidP="00D74252">
      <w:pPr>
        <w:pStyle w:val="Style17"/>
        <w:widowControl/>
        <w:tabs>
          <w:tab w:val="left" w:pos="859"/>
        </w:tabs>
        <w:spacing w:before="53" w:line="240" w:lineRule="auto"/>
        <w:ind w:right="-114" w:firstLine="426"/>
        <w:jc w:val="both"/>
        <w:rPr>
          <w:rStyle w:val="FontStyle136"/>
          <w:b/>
          <w:sz w:val="24"/>
          <w:szCs w:val="24"/>
        </w:rPr>
      </w:pPr>
      <w:r w:rsidRPr="008A037A">
        <w:rPr>
          <w:rStyle w:val="FontStyle136"/>
          <w:b/>
          <w:bCs/>
          <w:sz w:val="24"/>
          <w:szCs w:val="24"/>
        </w:rPr>
        <w:t xml:space="preserve">Максимальная высота подъёма крюка автокрана </w:t>
      </w:r>
      <w:r>
        <w:rPr>
          <w:rStyle w:val="FontStyle136"/>
          <w:b/>
          <w:bCs/>
          <w:sz w:val="24"/>
          <w:szCs w:val="24"/>
        </w:rPr>
        <w:t>КС-45717К-1 по паспорту составляет 23</w:t>
      </w:r>
      <w:r w:rsidRPr="008A037A">
        <w:rPr>
          <w:rStyle w:val="FontStyle136"/>
          <w:b/>
          <w:bCs/>
          <w:sz w:val="24"/>
          <w:szCs w:val="24"/>
        </w:rPr>
        <w:t xml:space="preserve"> м</w:t>
      </w:r>
      <w:r>
        <w:rPr>
          <w:rStyle w:val="FontStyle136"/>
          <w:b/>
          <w:bCs/>
          <w:sz w:val="24"/>
          <w:szCs w:val="24"/>
        </w:rPr>
        <w:t xml:space="preserve"> (</w:t>
      </w:r>
      <w:r w:rsidRPr="008A037A">
        <w:rPr>
          <w:rStyle w:val="FontStyle136"/>
          <w:b/>
          <w:bCs/>
          <w:sz w:val="24"/>
          <w:szCs w:val="24"/>
        </w:rPr>
        <w:t xml:space="preserve">при вылете стрелы </w:t>
      </w:r>
      <w:r>
        <w:rPr>
          <w:rStyle w:val="FontStyle136"/>
          <w:b/>
          <w:bCs/>
          <w:sz w:val="24"/>
          <w:szCs w:val="24"/>
        </w:rPr>
        <w:t>5,5</w:t>
      </w:r>
      <w:r w:rsidRPr="008A037A">
        <w:rPr>
          <w:rStyle w:val="FontStyle136"/>
          <w:b/>
          <w:bCs/>
          <w:sz w:val="24"/>
          <w:szCs w:val="24"/>
        </w:rPr>
        <w:t xml:space="preserve"> м</w:t>
      </w:r>
      <w:r>
        <w:rPr>
          <w:rStyle w:val="FontStyle136"/>
          <w:b/>
          <w:bCs/>
          <w:sz w:val="24"/>
          <w:szCs w:val="24"/>
        </w:rPr>
        <w:t>).</w:t>
      </w:r>
      <w:r w:rsidRPr="008A037A">
        <w:rPr>
          <w:rStyle w:val="FontStyle136"/>
          <w:b/>
          <w:sz w:val="24"/>
          <w:szCs w:val="24"/>
        </w:rPr>
        <w:t xml:space="preserve"> </w:t>
      </w:r>
    </w:p>
    <w:p w:rsidR="003B72F9" w:rsidRPr="00E92351" w:rsidRDefault="003B72F9" w:rsidP="008A0301">
      <w:pPr>
        <w:pStyle w:val="Style17"/>
        <w:widowControl/>
        <w:tabs>
          <w:tab w:val="left" w:pos="859"/>
        </w:tabs>
        <w:spacing w:before="53" w:line="240" w:lineRule="auto"/>
        <w:ind w:right="-114" w:firstLine="426"/>
        <w:jc w:val="both"/>
        <w:rPr>
          <w:rStyle w:val="FontStyle136"/>
          <w:color w:val="FF0000"/>
          <w:sz w:val="24"/>
          <w:szCs w:val="24"/>
        </w:rPr>
      </w:pPr>
      <w:r w:rsidRPr="009F389C">
        <w:rPr>
          <w:rStyle w:val="FontStyle136"/>
          <w:b/>
          <w:sz w:val="24"/>
          <w:szCs w:val="24"/>
        </w:rPr>
        <w:t>6.</w:t>
      </w:r>
      <w:r w:rsidR="008E0171" w:rsidRPr="009F389C">
        <w:rPr>
          <w:rStyle w:val="FontStyle136"/>
          <w:b/>
          <w:sz w:val="24"/>
          <w:szCs w:val="24"/>
        </w:rPr>
        <w:t>1</w:t>
      </w:r>
      <w:r w:rsidRPr="009F389C">
        <w:rPr>
          <w:rStyle w:val="FontStyle136"/>
          <w:b/>
          <w:sz w:val="24"/>
          <w:szCs w:val="24"/>
        </w:rPr>
        <w:t>.</w:t>
      </w:r>
      <w:r w:rsidR="006954FC" w:rsidRPr="009F389C">
        <w:rPr>
          <w:rStyle w:val="FontStyle136"/>
          <w:b/>
          <w:sz w:val="24"/>
          <w:szCs w:val="24"/>
        </w:rPr>
        <w:t>3</w:t>
      </w:r>
      <w:r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b/>
          <w:sz w:val="24"/>
          <w:szCs w:val="24"/>
        </w:rPr>
        <w:t>Определение требуемой грузоподъемности при выполнении работ</w:t>
      </w:r>
      <w:r w:rsidR="00233169" w:rsidRPr="005215AF">
        <w:rPr>
          <w:rStyle w:val="FontStyle136"/>
          <w:b/>
          <w:sz w:val="24"/>
          <w:szCs w:val="24"/>
        </w:rPr>
        <w:t xml:space="preserve"> </w:t>
      </w:r>
      <w:r w:rsidRPr="005215AF">
        <w:rPr>
          <w:rStyle w:val="FontStyle136"/>
          <w:b/>
          <w:sz w:val="24"/>
          <w:szCs w:val="24"/>
        </w:rPr>
        <w:t xml:space="preserve">автокраном </w:t>
      </w:r>
      <w:r w:rsidR="009533C6">
        <w:rPr>
          <w:rStyle w:val="FontStyle142"/>
          <w:sz w:val="24"/>
          <w:szCs w:val="24"/>
        </w:rPr>
        <w:t>КС-45717К-1</w:t>
      </w:r>
      <w:r w:rsidR="00E92351" w:rsidRPr="00E92351">
        <w:rPr>
          <w:rStyle w:val="FontStyle142"/>
          <w:sz w:val="24"/>
          <w:szCs w:val="24"/>
        </w:rPr>
        <w:t>:</w:t>
      </w:r>
    </w:p>
    <w:p w:rsidR="003B72F9" w:rsidRPr="005215AF" w:rsidRDefault="00026035" w:rsidP="003B72F9">
      <w:pPr>
        <w:pStyle w:val="Style17"/>
        <w:widowControl/>
        <w:tabs>
          <w:tab w:val="left" w:pos="946"/>
        </w:tabs>
        <w:spacing w:line="240" w:lineRule="auto"/>
        <w:ind w:firstLine="426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Исходя из наибольшей массы монтируемой конструкции – </w:t>
      </w:r>
      <w:r w:rsidR="006F1403">
        <w:rPr>
          <w:rStyle w:val="FontStyle136"/>
          <w:sz w:val="24"/>
          <w:szCs w:val="24"/>
        </w:rPr>
        <w:t>прожекторная мачта ПМС-24</w:t>
      </w:r>
      <w:r w:rsidRPr="005215AF">
        <w:rPr>
          <w:rStyle w:val="FontStyle136"/>
          <w:sz w:val="24"/>
          <w:szCs w:val="24"/>
        </w:rPr>
        <w:t xml:space="preserve">, </w:t>
      </w:r>
      <w:r w:rsidRPr="005215AF">
        <w:rPr>
          <w:rStyle w:val="FontStyle136"/>
          <w:sz w:val="24"/>
          <w:szCs w:val="24"/>
          <w:lang w:val="en-US"/>
        </w:rPr>
        <w:t>m</w:t>
      </w:r>
      <w:r w:rsidRPr="005215AF">
        <w:rPr>
          <w:rStyle w:val="FontStyle136"/>
          <w:sz w:val="24"/>
          <w:szCs w:val="24"/>
        </w:rPr>
        <w:t>=</w:t>
      </w:r>
      <w:r w:rsidR="006F1403">
        <w:rPr>
          <w:rStyle w:val="FontStyle136"/>
          <w:sz w:val="24"/>
          <w:szCs w:val="24"/>
        </w:rPr>
        <w:t>3,4</w:t>
      </w:r>
      <w:r w:rsidR="005D7E3A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 xml:space="preserve">т. </w:t>
      </w:r>
      <w:r w:rsidR="003B72F9" w:rsidRPr="005215AF">
        <w:rPr>
          <w:rStyle w:val="FontStyle136"/>
          <w:sz w:val="24"/>
          <w:szCs w:val="24"/>
        </w:rPr>
        <w:t>Требуемая грузоподъемность крана определяется по формуле:</w:t>
      </w:r>
    </w:p>
    <w:p w:rsidR="003B72F9" w:rsidRPr="005215AF" w:rsidRDefault="003B72F9" w:rsidP="003B72F9">
      <w:pPr>
        <w:pStyle w:val="Style2"/>
        <w:widowControl/>
        <w:ind w:firstLine="426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</w:t>
      </w:r>
      <w:proofErr w:type="spellStart"/>
      <w:r w:rsidRPr="005215AF">
        <w:rPr>
          <w:rStyle w:val="FontStyle136"/>
          <w:sz w:val="24"/>
          <w:szCs w:val="24"/>
          <w:lang w:eastAsia="en-US"/>
        </w:rPr>
        <w:t>кр</w:t>
      </w:r>
      <w:proofErr w:type="spellEnd"/>
      <w:r w:rsidRPr="005215AF">
        <w:rPr>
          <w:rStyle w:val="FontStyle136"/>
          <w:sz w:val="24"/>
          <w:szCs w:val="24"/>
          <w:lang w:eastAsia="en-US"/>
        </w:rPr>
        <w:t xml:space="preserve"> = </w:t>
      </w: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а + </w:t>
      </w: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т.п. (2),</w:t>
      </w:r>
    </w:p>
    <w:p w:rsidR="003B72F9" w:rsidRPr="005215AF" w:rsidRDefault="003B72F9" w:rsidP="003B72F9">
      <w:pPr>
        <w:pStyle w:val="Style2"/>
        <w:widowControl/>
        <w:ind w:right="2384" w:firstLine="426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Где: </w:t>
      </w:r>
      <w:r w:rsidRPr="005215AF">
        <w:rPr>
          <w:rStyle w:val="FontStyle136"/>
          <w:sz w:val="24"/>
          <w:szCs w:val="24"/>
          <w:lang w:val="en-US"/>
        </w:rPr>
        <w:t>Q</w:t>
      </w:r>
      <w:r w:rsidRPr="005215AF">
        <w:rPr>
          <w:rStyle w:val="FontStyle136"/>
          <w:sz w:val="24"/>
          <w:szCs w:val="24"/>
        </w:rPr>
        <w:t xml:space="preserve"> </w:t>
      </w:r>
      <w:proofErr w:type="spellStart"/>
      <w:proofErr w:type="gramStart"/>
      <w:r w:rsidRPr="005215AF">
        <w:rPr>
          <w:rStyle w:val="FontStyle136"/>
          <w:sz w:val="24"/>
          <w:szCs w:val="24"/>
        </w:rPr>
        <w:t>кр</w:t>
      </w:r>
      <w:proofErr w:type="spellEnd"/>
      <w:proofErr w:type="gramEnd"/>
      <w:r w:rsidRPr="005215AF">
        <w:rPr>
          <w:rStyle w:val="FontStyle136"/>
          <w:sz w:val="24"/>
          <w:szCs w:val="24"/>
        </w:rPr>
        <w:t xml:space="preserve"> - требуемая грузоподъемность крана, т; </w:t>
      </w:r>
    </w:p>
    <w:p w:rsidR="003B72F9" w:rsidRPr="005215AF" w:rsidRDefault="003B72F9" w:rsidP="003B72F9">
      <w:pPr>
        <w:pStyle w:val="Style2"/>
        <w:widowControl/>
        <w:ind w:right="77" w:firstLine="426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  <w:lang w:val="en-US"/>
        </w:rPr>
        <w:t>Qa</w:t>
      </w:r>
      <w:proofErr w:type="spellEnd"/>
      <w:r w:rsidRPr="005215AF">
        <w:rPr>
          <w:rStyle w:val="FontStyle136"/>
          <w:sz w:val="24"/>
          <w:szCs w:val="24"/>
        </w:rPr>
        <w:t xml:space="preserve"> - мах </w:t>
      </w:r>
      <w:proofErr w:type="gramStart"/>
      <w:r w:rsidRPr="005215AF">
        <w:rPr>
          <w:rStyle w:val="FontStyle136"/>
          <w:sz w:val="24"/>
          <w:szCs w:val="24"/>
        </w:rPr>
        <w:t xml:space="preserve">вес </w:t>
      </w:r>
      <w:r w:rsidR="00306E0C" w:rsidRPr="005215AF">
        <w:rPr>
          <w:rStyle w:val="FontStyle136"/>
          <w:sz w:val="24"/>
          <w:szCs w:val="24"/>
        </w:rPr>
        <w:t xml:space="preserve"> –</w:t>
      </w:r>
      <w:proofErr w:type="gramEnd"/>
      <w:r w:rsidR="00306E0C" w:rsidRPr="005215AF">
        <w:rPr>
          <w:rStyle w:val="FontStyle136"/>
          <w:sz w:val="24"/>
          <w:szCs w:val="24"/>
        </w:rPr>
        <w:t xml:space="preserve"> </w:t>
      </w:r>
      <w:r w:rsidR="006F1403">
        <w:rPr>
          <w:rStyle w:val="FontStyle136"/>
          <w:sz w:val="24"/>
          <w:szCs w:val="24"/>
        </w:rPr>
        <w:t>3,4</w:t>
      </w:r>
      <w:r w:rsidRPr="005215AF">
        <w:rPr>
          <w:rStyle w:val="FontStyle136"/>
          <w:sz w:val="24"/>
          <w:szCs w:val="24"/>
        </w:rPr>
        <w:t xml:space="preserve"> т;</w:t>
      </w:r>
    </w:p>
    <w:p w:rsidR="003B72F9" w:rsidRPr="005215AF" w:rsidRDefault="003B72F9" w:rsidP="003B72F9">
      <w:pPr>
        <w:pStyle w:val="Style2"/>
        <w:widowControl/>
        <w:ind w:firstLine="426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т.п. - вес такелажного приспособления</w:t>
      </w:r>
      <w:r w:rsidR="00946861">
        <w:rPr>
          <w:rStyle w:val="FontStyle136"/>
          <w:sz w:val="24"/>
          <w:szCs w:val="24"/>
          <w:lang w:eastAsia="en-US"/>
        </w:rPr>
        <w:t xml:space="preserve"> </w:t>
      </w:r>
      <w:r w:rsidR="00946861" w:rsidRPr="005215AF">
        <w:rPr>
          <w:rStyle w:val="FontStyle136"/>
          <w:sz w:val="24"/>
          <w:szCs w:val="24"/>
        </w:rPr>
        <w:t xml:space="preserve">– </w:t>
      </w:r>
      <w:r w:rsidR="00946861">
        <w:rPr>
          <w:rStyle w:val="FontStyle136"/>
          <w:sz w:val="24"/>
          <w:szCs w:val="24"/>
        </w:rPr>
        <w:t>0</w:t>
      </w:r>
      <w:proofErr w:type="gramStart"/>
      <w:r w:rsidR="00946861">
        <w:rPr>
          <w:rStyle w:val="FontStyle136"/>
          <w:sz w:val="24"/>
          <w:szCs w:val="24"/>
        </w:rPr>
        <w:t>,</w:t>
      </w:r>
      <w:r w:rsidR="00C431AD">
        <w:rPr>
          <w:rStyle w:val="FontStyle136"/>
          <w:sz w:val="24"/>
          <w:szCs w:val="24"/>
        </w:rPr>
        <w:t>0</w:t>
      </w:r>
      <w:r w:rsidR="006F1403">
        <w:rPr>
          <w:rStyle w:val="FontStyle136"/>
          <w:sz w:val="24"/>
          <w:szCs w:val="24"/>
        </w:rPr>
        <w:t>7</w:t>
      </w:r>
      <w:proofErr w:type="gramEnd"/>
      <w:r w:rsidR="00AB4DDD">
        <w:rPr>
          <w:rStyle w:val="FontStyle136"/>
          <w:sz w:val="24"/>
          <w:szCs w:val="24"/>
        </w:rPr>
        <w:t xml:space="preserve"> </w:t>
      </w:r>
      <w:r w:rsidR="00946861" w:rsidRPr="005215AF">
        <w:rPr>
          <w:rStyle w:val="FontStyle136"/>
          <w:sz w:val="24"/>
          <w:szCs w:val="24"/>
        </w:rPr>
        <w:t>т</w:t>
      </w:r>
      <w:r w:rsidRPr="005215AF">
        <w:rPr>
          <w:rStyle w:val="FontStyle136"/>
          <w:sz w:val="24"/>
          <w:szCs w:val="24"/>
          <w:lang w:eastAsia="en-US"/>
        </w:rPr>
        <w:t>.</w:t>
      </w:r>
    </w:p>
    <w:p w:rsidR="003B72F9" w:rsidRPr="005215AF" w:rsidRDefault="003B72F9" w:rsidP="00C431AD">
      <w:pPr>
        <w:pStyle w:val="Style5"/>
        <w:widowControl/>
        <w:spacing w:line="240" w:lineRule="auto"/>
        <w:ind w:firstLine="426"/>
        <w:jc w:val="both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="00306E0C" w:rsidRPr="005215AF">
        <w:rPr>
          <w:rStyle w:val="FontStyle136"/>
          <w:sz w:val="24"/>
          <w:szCs w:val="24"/>
          <w:lang w:eastAsia="en-US"/>
        </w:rPr>
        <w:t xml:space="preserve"> </w:t>
      </w:r>
      <w:proofErr w:type="spellStart"/>
      <w:r w:rsidR="00306E0C" w:rsidRPr="005215AF">
        <w:rPr>
          <w:rStyle w:val="FontStyle136"/>
          <w:sz w:val="24"/>
          <w:szCs w:val="24"/>
          <w:lang w:eastAsia="en-US"/>
        </w:rPr>
        <w:t>кр</w:t>
      </w:r>
      <w:proofErr w:type="spellEnd"/>
      <w:r w:rsidR="00306E0C" w:rsidRPr="005215AF">
        <w:rPr>
          <w:rStyle w:val="FontStyle136"/>
          <w:sz w:val="24"/>
          <w:szCs w:val="24"/>
          <w:lang w:eastAsia="en-US"/>
        </w:rPr>
        <w:t xml:space="preserve"> = </w:t>
      </w:r>
      <w:r w:rsidR="006F1403">
        <w:rPr>
          <w:rStyle w:val="FontStyle136"/>
          <w:sz w:val="24"/>
          <w:szCs w:val="24"/>
          <w:lang w:eastAsia="en-US"/>
        </w:rPr>
        <w:t>3</w:t>
      </w:r>
      <w:proofErr w:type="gramStart"/>
      <w:r w:rsidR="006F1403">
        <w:rPr>
          <w:rStyle w:val="FontStyle136"/>
          <w:sz w:val="24"/>
          <w:szCs w:val="24"/>
          <w:lang w:eastAsia="en-US"/>
        </w:rPr>
        <w:t>,4</w:t>
      </w:r>
      <w:proofErr w:type="gramEnd"/>
      <w:r w:rsidR="00C431AD">
        <w:rPr>
          <w:rStyle w:val="FontStyle136"/>
          <w:sz w:val="24"/>
          <w:szCs w:val="24"/>
          <w:lang w:eastAsia="en-US"/>
        </w:rPr>
        <w:t xml:space="preserve"> + 0,0</w:t>
      </w:r>
      <w:r w:rsidR="006F1403">
        <w:rPr>
          <w:rStyle w:val="FontStyle136"/>
          <w:sz w:val="24"/>
          <w:szCs w:val="24"/>
          <w:lang w:eastAsia="en-US"/>
        </w:rPr>
        <w:t>7</w:t>
      </w:r>
      <w:r w:rsidR="00C431AD">
        <w:rPr>
          <w:rStyle w:val="FontStyle136"/>
          <w:sz w:val="24"/>
          <w:szCs w:val="24"/>
          <w:lang w:eastAsia="en-US"/>
        </w:rPr>
        <w:t xml:space="preserve"> = </w:t>
      </w:r>
      <w:r w:rsidR="006F1403">
        <w:rPr>
          <w:rStyle w:val="FontStyle136"/>
          <w:sz w:val="24"/>
          <w:szCs w:val="24"/>
          <w:lang w:eastAsia="en-US"/>
        </w:rPr>
        <w:t>3,47</w:t>
      </w:r>
      <w:r w:rsidR="00AB494A" w:rsidRPr="005215AF">
        <w:rPr>
          <w:rStyle w:val="FontStyle136"/>
          <w:sz w:val="24"/>
          <w:szCs w:val="24"/>
          <w:lang w:eastAsia="en-US"/>
        </w:rPr>
        <w:t xml:space="preserve"> </w:t>
      </w:r>
      <w:r w:rsidRPr="005215AF">
        <w:rPr>
          <w:rStyle w:val="FontStyle136"/>
          <w:sz w:val="24"/>
          <w:szCs w:val="24"/>
          <w:lang w:eastAsia="en-US"/>
        </w:rPr>
        <w:t>т</w:t>
      </w:r>
      <w:r w:rsidR="00946861">
        <w:rPr>
          <w:rStyle w:val="FontStyle136"/>
          <w:sz w:val="24"/>
          <w:szCs w:val="24"/>
          <w:lang w:eastAsia="en-US"/>
        </w:rPr>
        <w:t>.</w:t>
      </w:r>
    </w:p>
    <w:p w:rsidR="003B72F9" w:rsidRPr="005215AF" w:rsidRDefault="003B72F9" w:rsidP="003B72F9">
      <w:pPr>
        <w:pStyle w:val="Style15"/>
        <w:widowControl/>
        <w:ind w:firstLine="426"/>
        <w:jc w:val="both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>Максимальная груз</w:t>
      </w:r>
      <w:r w:rsidR="00FA2BD0" w:rsidRPr="005215AF">
        <w:rPr>
          <w:rStyle w:val="FontStyle142"/>
          <w:sz w:val="24"/>
          <w:szCs w:val="24"/>
        </w:rPr>
        <w:t>оподъё</w:t>
      </w:r>
      <w:r w:rsidR="006E0788" w:rsidRPr="005215AF">
        <w:rPr>
          <w:rStyle w:val="FontStyle142"/>
          <w:sz w:val="24"/>
          <w:szCs w:val="24"/>
        </w:rPr>
        <w:t xml:space="preserve">мность крана на вылете </w:t>
      </w:r>
      <w:r w:rsidR="00BB028E">
        <w:rPr>
          <w:rStyle w:val="FontStyle142"/>
          <w:sz w:val="24"/>
          <w:szCs w:val="24"/>
        </w:rPr>
        <w:t>9</w:t>
      </w:r>
      <w:r w:rsidR="00E20E0F">
        <w:rPr>
          <w:rStyle w:val="FontStyle142"/>
          <w:sz w:val="24"/>
          <w:szCs w:val="24"/>
        </w:rPr>
        <w:t>,0</w:t>
      </w:r>
      <w:r w:rsidR="00FF24F0">
        <w:rPr>
          <w:rStyle w:val="FontStyle142"/>
          <w:sz w:val="24"/>
          <w:szCs w:val="24"/>
        </w:rPr>
        <w:t xml:space="preserve"> м и высоте </w:t>
      </w:r>
      <w:r w:rsidR="00C431AD">
        <w:rPr>
          <w:rStyle w:val="FontStyle142"/>
          <w:sz w:val="24"/>
          <w:szCs w:val="24"/>
        </w:rPr>
        <w:t>13,51</w:t>
      </w:r>
      <w:r w:rsidR="00FF24F0">
        <w:rPr>
          <w:rStyle w:val="FontStyle142"/>
          <w:sz w:val="24"/>
          <w:szCs w:val="24"/>
        </w:rPr>
        <w:t xml:space="preserve"> м</w:t>
      </w:r>
      <w:r w:rsidR="006E0788" w:rsidRPr="005215AF">
        <w:rPr>
          <w:rStyle w:val="FontStyle142"/>
          <w:sz w:val="24"/>
          <w:szCs w:val="24"/>
        </w:rPr>
        <w:t xml:space="preserve"> – </w:t>
      </w:r>
      <w:r w:rsidR="00FF24F0">
        <w:rPr>
          <w:rStyle w:val="FontStyle142"/>
          <w:sz w:val="24"/>
          <w:szCs w:val="24"/>
        </w:rPr>
        <w:t>5,6</w:t>
      </w:r>
      <w:r w:rsidR="00E70A69">
        <w:rPr>
          <w:rStyle w:val="FontStyle142"/>
          <w:sz w:val="24"/>
          <w:szCs w:val="24"/>
        </w:rPr>
        <w:t xml:space="preserve"> </w:t>
      </w:r>
      <w:r w:rsidRPr="005215AF">
        <w:rPr>
          <w:rStyle w:val="FontStyle142"/>
          <w:sz w:val="24"/>
          <w:szCs w:val="24"/>
        </w:rPr>
        <w:t>т, т.е. грузовая ха</w:t>
      </w:r>
      <w:r w:rsidRPr="005215AF">
        <w:rPr>
          <w:rStyle w:val="FontStyle142"/>
          <w:sz w:val="24"/>
          <w:szCs w:val="24"/>
        </w:rPr>
        <w:softHyphen/>
        <w:t xml:space="preserve">рактеристика автокрана </w:t>
      </w:r>
      <w:r w:rsidR="009533C6">
        <w:rPr>
          <w:rStyle w:val="FontStyle142"/>
          <w:sz w:val="24"/>
          <w:szCs w:val="24"/>
        </w:rPr>
        <w:t>КС-45717К-1</w:t>
      </w:r>
      <w:r w:rsidR="00536F42">
        <w:rPr>
          <w:rStyle w:val="FontStyle142"/>
          <w:sz w:val="24"/>
          <w:szCs w:val="24"/>
        </w:rPr>
        <w:t xml:space="preserve"> </w:t>
      </w:r>
      <w:r w:rsidRPr="005215AF">
        <w:rPr>
          <w:rStyle w:val="FontStyle142"/>
          <w:sz w:val="24"/>
          <w:szCs w:val="24"/>
        </w:rPr>
        <w:t>удовлетворяет заданным условиям работы.</w:t>
      </w:r>
    </w:p>
    <w:p w:rsidR="003B72F9" w:rsidRPr="005215AF" w:rsidRDefault="003B72F9" w:rsidP="003B72F9">
      <w:pPr>
        <w:pStyle w:val="Style17"/>
        <w:widowControl/>
        <w:tabs>
          <w:tab w:val="left" w:pos="850"/>
        </w:tabs>
        <w:spacing w:line="240" w:lineRule="auto"/>
        <w:ind w:firstLine="426"/>
        <w:jc w:val="both"/>
        <w:rPr>
          <w:rStyle w:val="FontStyle136"/>
          <w:sz w:val="24"/>
          <w:szCs w:val="24"/>
          <w:lang w:eastAsia="en-US"/>
        </w:rPr>
      </w:pPr>
      <w:r w:rsidRPr="009F389C">
        <w:rPr>
          <w:rStyle w:val="FontStyle136"/>
          <w:b/>
          <w:sz w:val="24"/>
          <w:szCs w:val="24"/>
          <w:lang w:eastAsia="en-US"/>
        </w:rPr>
        <w:t>6.</w:t>
      </w:r>
      <w:r w:rsidR="008E0171" w:rsidRPr="009F389C">
        <w:rPr>
          <w:rStyle w:val="FontStyle136"/>
          <w:b/>
          <w:sz w:val="24"/>
          <w:szCs w:val="24"/>
          <w:lang w:eastAsia="en-US"/>
        </w:rPr>
        <w:t>1</w:t>
      </w:r>
      <w:r w:rsidRPr="009F389C">
        <w:rPr>
          <w:rStyle w:val="FontStyle136"/>
          <w:b/>
          <w:sz w:val="24"/>
          <w:szCs w:val="24"/>
          <w:lang w:eastAsia="en-US"/>
        </w:rPr>
        <w:t>.</w:t>
      </w:r>
      <w:r w:rsidR="006954FC" w:rsidRPr="009F389C">
        <w:rPr>
          <w:rStyle w:val="FontStyle136"/>
          <w:b/>
          <w:sz w:val="24"/>
          <w:szCs w:val="24"/>
          <w:lang w:eastAsia="en-US"/>
        </w:rPr>
        <w:t>4</w:t>
      </w:r>
      <w:r w:rsidRPr="005215AF">
        <w:rPr>
          <w:rStyle w:val="FontStyle136"/>
          <w:sz w:val="24"/>
          <w:szCs w:val="24"/>
          <w:lang w:eastAsia="en-US"/>
        </w:rPr>
        <w:t xml:space="preserve"> </w:t>
      </w:r>
      <w:r w:rsidRPr="009F389C">
        <w:rPr>
          <w:rStyle w:val="FontStyle136"/>
          <w:b/>
          <w:sz w:val="24"/>
          <w:szCs w:val="24"/>
          <w:lang w:eastAsia="en-US"/>
        </w:rPr>
        <w:t xml:space="preserve">Определение максимального требуемого вылета стрелы </w:t>
      </w:r>
      <w:r w:rsidR="001B0D5E">
        <w:rPr>
          <w:rStyle w:val="FontStyle136"/>
          <w:b/>
          <w:sz w:val="24"/>
          <w:szCs w:val="24"/>
          <w:lang w:eastAsia="en-US"/>
        </w:rPr>
        <w:t>при проведении монтажных работ</w:t>
      </w:r>
      <w:r w:rsidRPr="009F389C">
        <w:rPr>
          <w:rStyle w:val="FontStyle136"/>
          <w:b/>
          <w:sz w:val="24"/>
          <w:szCs w:val="24"/>
          <w:lang w:eastAsia="en-US"/>
        </w:rPr>
        <w:t xml:space="preserve"> </w:t>
      </w:r>
      <w:r w:rsidR="00FA2BD0" w:rsidRPr="009F389C">
        <w:rPr>
          <w:rFonts w:ascii="Times New Roman" w:hAnsi="Times New Roman"/>
          <w:b/>
        </w:rPr>
        <w:t xml:space="preserve"> </w:t>
      </w:r>
      <w:r w:rsidRPr="009F389C">
        <w:rPr>
          <w:rStyle w:val="FontStyle136"/>
          <w:b/>
          <w:sz w:val="24"/>
          <w:szCs w:val="24"/>
          <w:lang w:eastAsia="en-US"/>
        </w:rPr>
        <w:t xml:space="preserve">автокраном </w:t>
      </w:r>
      <w:r w:rsidR="009533C6">
        <w:rPr>
          <w:rStyle w:val="FontStyle142"/>
          <w:sz w:val="24"/>
          <w:szCs w:val="24"/>
        </w:rPr>
        <w:t>КС-45717К-1</w:t>
      </w:r>
      <w:r w:rsidRPr="009F389C">
        <w:rPr>
          <w:rStyle w:val="FontStyle136"/>
          <w:b/>
          <w:sz w:val="24"/>
          <w:szCs w:val="24"/>
          <w:lang w:eastAsia="en-US"/>
        </w:rPr>
        <w:t>:</w:t>
      </w:r>
    </w:p>
    <w:p w:rsidR="00FE6D70" w:rsidRPr="00FE6D70" w:rsidRDefault="00FE6D70" w:rsidP="00FE6D70">
      <w:pPr>
        <w:pStyle w:val="Style2"/>
        <w:widowControl/>
        <w:ind w:right="77" w:firstLine="426"/>
        <w:rPr>
          <w:rStyle w:val="FontStyle136"/>
          <w:sz w:val="24"/>
          <w:szCs w:val="24"/>
          <w:lang w:eastAsia="en-US"/>
        </w:rPr>
      </w:pPr>
      <w:proofErr w:type="spellStart"/>
      <w:proofErr w:type="gramStart"/>
      <w:r w:rsidRPr="00FE6D70">
        <w:rPr>
          <w:rStyle w:val="FontStyle136"/>
          <w:sz w:val="24"/>
          <w:szCs w:val="24"/>
          <w:lang w:val="en-US" w:eastAsia="en-US"/>
        </w:rPr>
        <w:lastRenderedPageBreak/>
        <w:t>Rmax</w:t>
      </w:r>
      <w:proofErr w:type="spellEnd"/>
      <w:r w:rsidRPr="00FE6D70">
        <w:rPr>
          <w:rStyle w:val="FontStyle136"/>
          <w:sz w:val="24"/>
          <w:szCs w:val="24"/>
          <w:lang w:eastAsia="en-US"/>
        </w:rPr>
        <w:t xml:space="preserve"> тр.</w:t>
      </w:r>
      <w:proofErr w:type="gramEnd"/>
      <w:r w:rsidRPr="00FE6D70">
        <w:rPr>
          <w:rStyle w:val="FontStyle136"/>
          <w:sz w:val="24"/>
          <w:szCs w:val="24"/>
          <w:lang w:eastAsia="en-US"/>
        </w:rPr>
        <w:t xml:space="preserve"> = В = </w:t>
      </w:r>
      <w:r w:rsidR="00C431AD">
        <w:rPr>
          <w:rStyle w:val="FontStyle136"/>
          <w:sz w:val="24"/>
          <w:szCs w:val="24"/>
          <w:lang w:eastAsia="en-US"/>
        </w:rPr>
        <w:t>13,45</w:t>
      </w:r>
      <w:r w:rsidRPr="00FE6D70">
        <w:rPr>
          <w:rStyle w:val="FontStyle136"/>
          <w:sz w:val="24"/>
          <w:szCs w:val="24"/>
          <w:lang w:eastAsia="en-US"/>
        </w:rPr>
        <w:t xml:space="preserve"> = </w:t>
      </w:r>
      <w:r w:rsidR="00C431AD">
        <w:rPr>
          <w:rStyle w:val="FontStyle136"/>
          <w:sz w:val="24"/>
          <w:szCs w:val="24"/>
          <w:lang w:eastAsia="en-US"/>
        </w:rPr>
        <w:t>13,45</w:t>
      </w:r>
      <w:r w:rsidRPr="00FE6D70">
        <w:rPr>
          <w:rStyle w:val="FontStyle136"/>
          <w:sz w:val="24"/>
          <w:szCs w:val="24"/>
          <w:lang w:eastAsia="en-US"/>
        </w:rPr>
        <w:t xml:space="preserve"> м, где: </w:t>
      </w:r>
    </w:p>
    <w:p w:rsidR="00FE6D70" w:rsidRPr="00FE6D70" w:rsidRDefault="00FE6D70" w:rsidP="00B57269">
      <w:pPr>
        <w:pStyle w:val="Style20"/>
        <w:widowControl/>
        <w:spacing w:line="240" w:lineRule="auto"/>
        <w:ind w:firstLine="284"/>
        <w:jc w:val="both"/>
        <w:rPr>
          <w:rStyle w:val="FontStyle136"/>
          <w:sz w:val="24"/>
          <w:szCs w:val="24"/>
        </w:rPr>
      </w:pPr>
      <w:r w:rsidRPr="00FE6D70">
        <w:rPr>
          <w:rStyle w:val="FontStyle136"/>
          <w:sz w:val="24"/>
          <w:szCs w:val="24"/>
        </w:rPr>
        <w:t>В - расстояние от оси движения крана до монтируемого элемента</w:t>
      </w:r>
      <w:r w:rsidR="00FF24F0">
        <w:rPr>
          <w:rStyle w:val="FontStyle136"/>
          <w:sz w:val="24"/>
          <w:szCs w:val="24"/>
        </w:rPr>
        <w:t xml:space="preserve"> при монтаже </w:t>
      </w:r>
      <w:r w:rsidRPr="00FE6D70">
        <w:rPr>
          <w:rStyle w:val="FontStyle136"/>
          <w:sz w:val="24"/>
          <w:szCs w:val="24"/>
        </w:rPr>
        <w:t xml:space="preserve"> – </w:t>
      </w:r>
      <w:r w:rsidR="00C431AD">
        <w:rPr>
          <w:rStyle w:val="FontStyle136"/>
          <w:sz w:val="24"/>
          <w:szCs w:val="24"/>
        </w:rPr>
        <w:t>13,45</w:t>
      </w:r>
      <w:r w:rsidR="003350DA">
        <w:rPr>
          <w:rStyle w:val="FontStyle136"/>
          <w:sz w:val="24"/>
          <w:szCs w:val="24"/>
        </w:rPr>
        <w:t xml:space="preserve"> м.</w:t>
      </w:r>
    </w:p>
    <w:p w:rsidR="005A46CA" w:rsidRDefault="003B72F9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 w:rsidRPr="005215AF">
        <w:rPr>
          <w:rStyle w:val="FontStyle142"/>
          <w:sz w:val="24"/>
          <w:szCs w:val="24"/>
        </w:rPr>
        <w:t xml:space="preserve">Максимальный </w:t>
      </w:r>
      <w:r w:rsidRPr="005215AF">
        <w:rPr>
          <w:rStyle w:val="FontStyle143"/>
        </w:rPr>
        <w:t xml:space="preserve">вылет </w:t>
      </w:r>
      <w:r w:rsidRPr="005215AF">
        <w:rPr>
          <w:rStyle w:val="FontStyle142"/>
          <w:sz w:val="24"/>
          <w:szCs w:val="24"/>
        </w:rPr>
        <w:t xml:space="preserve">стрелы автокрана </w:t>
      </w:r>
      <w:r w:rsidR="009533C6">
        <w:rPr>
          <w:rStyle w:val="FontStyle142"/>
          <w:sz w:val="24"/>
          <w:szCs w:val="24"/>
        </w:rPr>
        <w:t>КС-45717К-1</w:t>
      </w:r>
      <w:r w:rsidR="00536F42">
        <w:rPr>
          <w:rStyle w:val="FontStyle142"/>
          <w:sz w:val="24"/>
          <w:szCs w:val="24"/>
        </w:rPr>
        <w:t xml:space="preserve"> </w:t>
      </w:r>
      <w:r w:rsidR="009C7EF7">
        <w:rPr>
          <w:rStyle w:val="FontStyle142"/>
          <w:sz w:val="24"/>
          <w:szCs w:val="24"/>
        </w:rPr>
        <w:t>–</w:t>
      </w:r>
      <w:r w:rsidRPr="005215AF">
        <w:rPr>
          <w:rStyle w:val="FontStyle142"/>
          <w:sz w:val="24"/>
          <w:szCs w:val="24"/>
        </w:rPr>
        <w:t xml:space="preserve"> </w:t>
      </w:r>
      <w:r w:rsidR="00C35743">
        <w:rPr>
          <w:rStyle w:val="FontStyle142"/>
          <w:sz w:val="24"/>
          <w:szCs w:val="24"/>
        </w:rPr>
        <w:t>1</w:t>
      </w:r>
      <w:r w:rsidR="009C7EF7">
        <w:rPr>
          <w:rStyle w:val="FontStyle142"/>
          <w:sz w:val="24"/>
          <w:szCs w:val="24"/>
        </w:rPr>
        <w:t>9,5</w:t>
      </w:r>
      <w:r w:rsidR="00FF24F0">
        <w:rPr>
          <w:rStyle w:val="FontStyle142"/>
          <w:sz w:val="24"/>
          <w:szCs w:val="24"/>
        </w:rPr>
        <w:t xml:space="preserve">м, при высоте </w:t>
      </w:r>
      <w:r w:rsidR="00C431AD">
        <w:rPr>
          <w:rStyle w:val="FontStyle142"/>
          <w:sz w:val="24"/>
          <w:szCs w:val="24"/>
        </w:rPr>
        <w:t>3</w:t>
      </w:r>
      <w:r w:rsidR="00FF24F0">
        <w:rPr>
          <w:rStyle w:val="FontStyle142"/>
          <w:sz w:val="24"/>
          <w:szCs w:val="24"/>
        </w:rPr>
        <w:t>,5м</w:t>
      </w:r>
      <w:r w:rsidRPr="005215AF">
        <w:rPr>
          <w:rStyle w:val="FontStyle142"/>
          <w:sz w:val="24"/>
          <w:szCs w:val="24"/>
        </w:rPr>
        <w:t xml:space="preserve">, что больше требуемого </w:t>
      </w:r>
      <w:r w:rsidRPr="005215AF">
        <w:rPr>
          <w:rStyle w:val="FontStyle143"/>
        </w:rPr>
        <w:t>вылета и удовлетворяет заданным условиям.</w:t>
      </w:r>
    </w:p>
    <w:p w:rsidR="0099626F" w:rsidRDefault="0099626F" w:rsidP="0099626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>
        <w:rPr>
          <w:rStyle w:val="FontStyle143"/>
        </w:rPr>
        <w:t xml:space="preserve">Вывод: </w:t>
      </w:r>
      <w:r w:rsidR="00F86D03">
        <w:rPr>
          <w:rStyle w:val="FontStyle143"/>
        </w:rPr>
        <w:t xml:space="preserve">Грузовые и высотные характеристики крана </w:t>
      </w:r>
      <w:r w:rsidR="009533C6">
        <w:rPr>
          <w:rStyle w:val="FontStyle142"/>
          <w:sz w:val="24"/>
          <w:szCs w:val="24"/>
        </w:rPr>
        <w:t>КС-45717К-1</w:t>
      </w:r>
      <w:r w:rsidR="003350DA">
        <w:rPr>
          <w:rStyle w:val="FontStyle142"/>
          <w:sz w:val="24"/>
          <w:szCs w:val="24"/>
        </w:rPr>
        <w:t xml:space="preserve"> </w:t>
      </w:r>
      <w:r w:rsidR="00F86D03">
        <w:rPr>
          <w:rStyle w:val="FontStyle143"/>
        </w:rPr>
        <w:t>соответствуют для выполнения указанных работ</w:t>
      </w:r>
      <w:r>
        <w:rPr>
          <w:rStyle w:val="FontStyle143"/>
        </w:rPr>
        <w:t xml:space="preserve">.  </w:t>
      </w:r>
    </w:p>
    <w:p w:rsidR="00217BA2" w:rsidRPr="00287268" w:rsidRDefault="00217BA2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 w:rsidRPr="00287268">
        <w:rPr>
          <w:rStyle w:val="FontStyle143"/>
        </w:rPr>
        <w:t xml:space="preserve">6.1.5 Определение </w:t>
      </w:r>
      <w:r w:rsidR="00FC36EC" w:rsidRPr="00287268">
        <w:rPr>
          <w:rStyle w:val="FontStyle143"/>
        </w:rPr>
        <w:t xml:space="preserve">опасной зоны падения </w:t>
      </w:r>
      <w:r w:rsidR="0056649E">
        <w:rPr>
          <w:rStyle w:val="FontStyle143"/>
        </w:rPr>
        <w:t>настила крыши</w:t>
      </w:r>
      <w:r w:rsidR="00FC36EC" w:rsidRPr="00287268">
        <w:rPr>
          <w:rStyle w:val="FontStyle143"/>
        </w:rPr>
        <w:t>:</w:t>
      </w:r>
    </w:p>
    <w:p w:rsidR="00FC36EC" w:rsidRPr="00287268" w:rsidRDefault="00FC36EC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 w:rsidRPr="00287268">
        <w:rPr>
          <w:rStyle w:val="FontStyle143"/>
        </w:rPr>
        <w:t>а) с крюка крана</w:t>
      </w:r>
      <w:r w:rsidR="00FF2BD1" w:rsidRPr="00287268">
        <w:rPr>
          <w:rStyle w:val="FontStyle143"/>
        </w:rPr>
        <w:t xml:space="preserve"> на высоте </w:t>
      </w:r>
      <w:r w:rsidR="00C431AD">
        <w:rPr>
          <w:rStyle w:val="FontStyle143"/>
        </w:rPr>
        <w:t>1</w:t>
      </w:r>
      <w:r w:rsidR="0056649E">
        <w:rPr>
          <w:rStyle w:val="FontStyle143"/>
        </w:rPr>
        <w:t>3,51</w:t>
      </w:r>
      <w:r w:rsidR="00314581" w:rsidRPr="00287268">
        <w:rPr>
          <w:rStyle w:val="FontStyle143"/>
        </w:rPr>
        <w:t xml:space="preserve"> </w:t>
      </w:r>
      <w:r w:rsidR="003013EE" w:rsidRPr="00287268">
        <w:rPr>
          <w:rStyle w:val="FontStyle143"/>
        </w:rPr>
        <w:t>м.</w:t>
      </w:r>
    </w:p>
    <w:p w:rsidR="00FC36EC" w:rsidRPr="00287268" w:rsidRDefault="00FC36EC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  <w:b w:val="0"/>
        </w:rPr>
      </w:pPr>
      <w:r w:rsidRPr="00287268">
        <w:rPr>
          <w:rStyle w:val="FontStyle143"/>
          <w:b w:val="0"/>
          <w:lang w:val="en-US"/>
        </w:rPr>
        <w:t>R</w:t>
      </w:r>
      <w:proofErr w:type="spellStart"/>
      <w:r w:rsidRPr="00287268">
        <w:rPr>
          <w:rStyle w:val="FontStyle143"/>
          <w:b w:val="0"/>
        </w:rPr>
        <w:t>оз</w:t>
      </w:r>
      <w:proofErr w:type="spellEnd"/>
      <w:r w:rsidR="00C431AD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=</w:t>
      </w:r>
      <w:r w:rsidR="00C431AD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А</w:t>
      </w:r>
      <w:proofErr w:type="gramStart"/>
      <w:r w:rsidRPr="00287268">
        <w:rPr>
          <w:rStyle w:val="FontStyle143"/>
          <w:b w:val="0"/>
        </w:rPr>
        <w:t>:2</w:t>
      </w:r>
      <w:proofErr w:type="gramEnd"/>
      <w:r w:rsidRPr="00287268">
        <w:rPr>
          <w:rStyle w:val="FontStyle143"/>
          <w:b w:val="0"/>
        </w:rPr>
        <w:t xml:space="preserve">+Х+В = </w:t>
      </w:r>
      <w:r w:rsidR="00162764">
        <w:rPr>
          <w:rStyle w:val="FontStyle143"/>
          <w:b w:val="0"/>
        </w:rPr>
        <w:t>11,8</w:t>
      </w:r>
      <w:r w:rsidRPr="00287268">
        <w:rPr>
          <w:rStyle w:val="FontStyle143"/>
          <w:b w:val="0"/>
        </w:rPr>
        <w:t>:2</w:t>
      </w:r>
      <w:r w:rsidR="00C431AD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+</w:t>
      </w:r>
      <w:r w:rsidR="00C431AD">
        <w:rPr>
          <w:rStyle w:val="FontStyle143"/>
          <w:b w:val="0"/>
        </w:rPr>
        <w:t xml:space="preserve"> </w:t>
      </w:r>
      <w:r w:rsidR="00162764">
        <w:rPr>
          <w:rStyle w:val="FontStyle143"/>
          <w:b w:val="0"/>
        </w:rPr>
        <w:t>16</w:t>
      </w:r>
      <w:r w:rsidR="00C431AD">
        <w:rPr>
          <w:rStyle w:val="FontStyle143"/>
          <w:b w:val="0"/>
        </w:rPr>
        <w:t xml:space="preserve"> + 5,5 </w:t>
      </w:r>
      <w:r w:rsidRPr="00287268">
        <w:rPr>
          <w:rStyle w:val="FontStyle143"/>
          <w:b w:val="0"/>
        </w:rPr>
        <w:t>=</w:t>
      </w:r>
      <w:r w:rsidR="00C431AD">
        <w:rPr>
          <w:rStyle w:val="FontStyle143"/>
          <w:b w:val="0"/>
        </w:rPr>
        <w:t xml:space="preserve"> </w:t>
      </w:r>
      <w:r w:rsidR="00162764">
        <w:rPr>
          <w:rStyle w:val="FontStyle143"/>
          <w:b w:val="0"/>
        </w:rPr>
        <w:t>27,4</w:t>
      </w:r>
      <w:r w:rsidR="00287268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м;  где,</w:t>
      </w:r>
    </w:p>
    <w:p w:rsidR="00FC36EC" w:rsidRPr="00287268" w:rsidRDefault="00FC36EC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  <w:b w:val="0"/>
        </w:rPr>
      </w:pPr>
      <w:r w:rsidRPr="00287268">
        <w:rPr>
          <w:rStyle w:val="FontStyle143"/>
        </w:rPr>
        <w:t xml:space="preserve">- </w:t>
      </w:r>
      <w:r w:rsidRPr="00287268">
        <w:rPr>
          <w:rStyle w:val="FontStyle143"/>
          <w:b w:val="0"/>
        </w:rPr>
        <w:t>А</w:t>
      </w:r>
      <w:r w:rsidRPr="00287268">
        <w:rPr>
          <w:rStyle w:val="FontStyle143"/>
        </w:rPr>
        <w:t xml:space="preserve"> </w:t>
      </w:r>
      <w:r w:rsidRPr="00287268">
        <w:rPr>
          <w:rStyle w:val="FontStyle143"/>
        </w:rPr>
        <w:sym w:font="Symbol" w:char="F02D"/>
      </w:r>
      <w:r w:rsidRPr="00287268">
        <w:rPr>
          <w:rStyle w:val="FontStyle143"/>
        </w:rPr>
        <w:t xml:space="preserve"> </w:t>
      </w:r>
      <w:r w:rsidRPr="00287268">
        <w:rPr>
          <w:rStyle w:val="FontStyle143"/>
          <w:b w:val="0"/>
        </w:rPr>
        <w:t xml:space="preserve">наименьший габаритный размер груза; </w:t>
      </w:r>
      <w:r w:rsidR="00162764">
        <w:rPr>
          <w:rStyle w:val="FontStyle143"/>
          <w:b w:val="0"/>
        </w:rPr>
        <w:t>11,8</w:t>
      </w:r>
      <w:r w:rsidR="00287268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м;</w:t>
      </w:r>
    </w:p>
    <w:p w:rsidR="00FC36EC" w:rsidRPr="00287268" w:rsidRDefault="00FC36EC" w:rsidP="003B7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  <w:b w:val="0"/>
        </w:rPr>
      </w:pPr>
      <w:r w:rsidRPr="00287268">
        <w:rPr>
          <w:rStyle w:val="FontStyle143"/>
        </w:rPr>
        <w:t xml:space="preserve">- </w:t>
      </w:r>
      <w:r w:rsidRPr="00287268">
        <w:rPr>
          <w:rStyle w:val="FontStyle143"/>
          <w:b w:val="0"/>
        </w:rPr>
        <w:t>В</w:t>
      </w:r>
      <w:r w:rsidRPr="00287268">
        <w:rPr>
          <w:rStyle w:val="FontStyle143"/>
        </w:rPr>
        <w:t xml:space="preserve"> </w:t>
      </w:r>
      <w:r w:rsidRPr="00287268">
        <w:rPr>
          <w:rStyle w:val="FontStyle143"/>
        </w:rPr>
        <w:sym w:font="Symbol" w:char="F02D"/>
      </w:r>
      <w:r w:rsidRPr="00287268">
        <w:rPr>
          <w:rStyle w:val="FontStyle143"/>
        </w:rPr>
        <w:t xml:space="preserve"> </w:t>
      </w:r>
      <w:r w:rsidRPr="00287268">
        <w:rPr>
          <w:rStyle w:val="FontStyle143"/>
          <w:b w:val="0"/>
        </w:rPr>
        <w:t xml:space="preserve">наибольший габаритный размер груза; </w:t>
      </w:r>
      <w:r w:rsidR="00C431AD">
        <w:rPr>
          <w:rStyle w:val="FontStyle143"/>
          <w:b w:val="0"/>
        </w:rPr>
        <w:t>1</w:t>
      </w:r>
      <w:r w:rsidR="00162764">
        <w:rPr>
          <w:rStyle w:val="FontStyle143"/>
          <w:b w:val="0"/>
        </w:rPr>
        <w:t>6</w:t>
      </w:r>
      <w:r w:rsidR="00287268">
        <w:rPr>
          <w:rStyle w:val="FontStyle143"/>
          <w:b w:val="0"/>
        </w:rPr>
        <w:t xml:space="preserve"> </w:t>
      </w:r>
      <w:r w:rsidRPr="00287268">
        <w:rPr>
          <w:rStyle w:val="FontStyle143"/>
          <w:b w:val="0"/>
        </w:rPr>
        <w:t>м;</w:t>
      </w:r>
    </w:p>
    <w:p w:rsidR="00FC36EC" w:rsidRPr="00287268" w:rsidRDefault="00FC36EC" w:rsidP="00FC36E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  <w:b w:val="0"/>
        </w:rPr>
      </w:pPr>
      <w:r w:rsidRPr="00287268">
        <w:rPr>
          <w:rStyle w:val="FontStyle143"/>
        </w:rPr>
        <w:t xml:space="preserve">- </w:t>
      </w:r>
      <w:r w:rsidRPr="00287268">
        <w:rPr>
          <w:rStyle w:val="FontStyle143"/>
          <w:b w:val="0"/>
        </w:rPr>
        <w:t>Х</w:t>
      </w:r>
      <w:r w:rsidRPr="00287268">
        <w:rPr>
          <w:rStyle w:val="FontStyle143"/>
        </w:rPr>
        <w:t xml:space="preserve"> </w:t>
      </w:r>
      <w:r w:rsidRPr="00287268">
        <w:rPr>
          <w:rStyle w:val="FontStyle143"/>
        </w:rPr>
        <w:sym w:font="Symbol" w:char="F02D"/>
      </w:r>
      <w:r w:rsidRPr="00287268">
        <w:rPr>
          <w:rStyle w:val="FontStyle143"/>
        </w:rPr>
        <w:t xml:space="preserve"> </w:t>
      </w:r>
      <w:r w:rsidRPr="00287268">
        <w:rPr>
          <w:rStyle w:val="FontStyle143"/>
          <w:b w:val="0"/>
        </w:rPr>
        <w:t>минимальное расстояние отлета груза при падении</w:t>
      </w:r>
      <w:r w:rsidR="00B625AC" w:rsidRPr="00287268">
        <w:rPr>
          <w:rStyle w:val="FontStyle143"/>
          <w:b w:val="0"/>
        </w:rPr>
        <w:t xml:space="preserve">; </w:t>
      </w:r>
      <w:r w:rsidR="00C431AD">
        <w:rPr>
          <w:rStyle w:val="FontStyle143"/>
          <w:b w:val="0"/>
        </w:rPr>
        <w:t>5,5</w:t>
      </w:r>
      <w:r w:rsidR="00287268">
        <w:rPr>
          <w:rStyle w:val="FontStyle143"/>
          <w:b w:val="0"/>
        </w:rPr>
        <w:t xml:space="preserve"> </w:t>
      </w:r>
      <w:r w:rsidR="0099626F" w:rsidRPr="00287268">
        <w:rPr>
          <w:rStyle w:val="FontStyle143"/>
          <w:b w:val="0"/>
        </w:rPr>
        <w:t>м.</w:t>
      </w:r>
    </w:p>
    <w:p w:rsidR="00D15ED1" w:rsidRPr="005215AF" w:rsidRDefault="00D15ED1" w:rsidP="00E93C3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2"/>
          <w:sz w:val="24"/>
          <w:szCs w:val="24"/>
        </w:rPr>
      </w:pPr>
      <w:r>
        <w:rPr>
          <w:rStyle w:val="FontStyle143"/>
          <w:b w:val="0"/>
        </w:rPr>
        <w:t xml:space="preserve">  </w:t>
      </w:r>
      <w:r>
        <w:rPr>
          <w:rStyle w:val="FontStyle142"/>
          <w:sz w:val="24"/>
          <w:szCs w:val="24"/>
        </w:rPr>
        <w:t>6.2</w:t>
      </w:r>
      <w:r w:rsidRPr="005215AF">
        <w:rPr>
          <w:rStyle w:val="FontStyle142"/>
          <w:sz w:val="24"/>
          <w:szCs w:val="24"/>
        </w:rPr>
        <w:t xml:space="preserve">.1  </w:t>
      </w:r>
      <w:r>
        <w:rPr>
          <w:rStyle w:val="FontStyle142"/>
          <w:sz w:val="24"/>
          <w:szCs w:val="24"/>
        </w:rPr>
        <w:t xml:space="preserve">Кран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Pr="00D15ED1">
        <w:rPr>
          <w:rStyle w:val="FontStyle142"/>
          <w:sz w:val="24"/>
          <w:szCs w:val="24"/>
        </w:rPr>
        <w:t xml:space="preserve"> </w:t>
      </w:r>
      <w:r w:rsidRPr="005215AF">
        <w:rPr>
          <w:rStyle w:val="FontStyle142"/>
          <w:sz w:val="24"/>
          <w:szCs w:val="24"/>
        </w:rPr>
        <w:t>используется при монтаже:</w:t>
      </w:r>
    </w:p>
    <w:p w:rsidR="00D15ED1" w:rsidRPr="00892B34" w:rsidRDefault="00D15ED1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установка в проектное положение  рулона стенки</w:t>
      </w:r>
      <w:r>
        <w:rPr>
          <w:noProof/>
        </w:rPr>
        <w:t xml:space="preserve">, </w:t>
      </w:r>
      <w:r>
        <w:rPr>
          <w:noProof/>
          <w:lang w:val="en-US"/>
        </w:rPr>
        <w:t>m</w:t>
      </w:r>
      <w:r>
        <w:rPr>
          <w:noProof/>
        </w:rPr>
        <w:t xml:space="preserve">= </w:t>
      </w:r>
      <w:r w:rsidR="0008353D">
        <w:rPr>
          <w:noProof/>
        </w:rPr>
        <w:t>40,759</w:t>
      </w:r>
      <w:r>
        <w:rPr>
          <w:noProof/>
        </w:rPr>
        <w:t xml:space="preserve"> тн</w:t>
      </w:r>
      <w:r w:rsidRPr="00892B34">
        <w:rPr>
          <w:noProof/>
        </w:rPr>
        <w:t>;</w:t>
      </w:r>
    </w:p>
    <w:p w:rsidR="00D15ED1" w:rsidRDefault="00D15ED1" w:rsidP="00C145AC">
      <w:pPr>
        <w:pStyle w:val="af2"/>
        <w:numPr>
          <w:ilvl w:val="0"/>
          <w:numId w:val="23"/>
        </w:numPr>
        <w:ind w:left="0" w:firstLine="284"/>
        <w:rPr>
          <w:noProof/>
        </w:rPr>
      </w:pPr>
      <w:r w:rsidRPr="00892B34">
        <w:rPr>
          <w:noProof/>
        </w:rPr>
        <w:t xml:space="preserve"> разворачивание  рулона стенки;</w:t>
      </w:r>
    </w:p>
    <w:p w:rsidR="00D15ED1" w:rsidRPr="005215AF" w:rsidRDefault="00D15ED1" w:rsidP="00D15ED1">
      <w:pPr>
        <w:pStyle w:val="af2"/>
        <w:ind w:left="284"/>
        <w:rPr>
          <w:rStyle w:val="FontStyle136"/>
          <w:b/>
          <w:sz w:val="24"/>
          <w:szCs w:val="24"/>
        </w:rPr>
      </w:pPr>
      <w:r w:rsidRPr="003D665A">
        <w:rPr>
          <w:rStyle w:val="FontStyle136"/>
          <w:b/>
          <w:sz w:val="24"/>
          <w:szCs w:val="24"/>
        </w:rPr>
        <w:t>6.</w:t>
      </w:r>
      <w:r>
        <w:rPr>
          <w:rStyle w:val="FontStyle136"/>
          <w:b/>
          <w:sz w:val="24"/>
          <w:szCs w:val="24"/>
        </w:rPr>
        <w:t>2</w:t>
      </w:r>
      <w:r w:rsidRPr="003D665A">
        <w:rPr>
          <w:rStyle w:val="FontStyle136"/>
          <w:b/>
          <w:sz w:val="24"/>
          <w:szCs w:val="24"/>
        </w:rPr>
        <w:t>.2</w:t>
      </w:r>
      <w:r>
        <w:rPr>
          <w:rStyle w:val="FontStyle136"/>
          <w:b/>
          <w:sz w:val="24"/>
          <w:szCs w:val="24"/>
        </w:rPr>
        <w:t xml:space="preserve"> </w:t>
      </w:r>
      <w:r w:rsidRPr="003D665A">
        <w:rPr>
          <w:rStyle w:val="FontStyle136"/>
          <w:b/>
          <w:sz w:val="24"/>
          <w:szCs w:val="24"/>
        </w:rPr>
        <w:t>Определение</w:t>
      </w:r>
      <w:r w:rsidRPr="005215AF">
        <w:rPr>
          <w:rStyle w:val="FontStyle136"/>
          <w:b/>
          <w:sz w:val="24"/>
          <w:szCs w:val="24"/>
        </w:rPr>
        <w:t xml:space="preserve"> необходимой высоты подъёма крюка при выполнении работ  автокраном 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Pr="005215AF">
        <w:rPr>
          <w:rStyle w:val="FontStyle136"/>
          <w:b/>
          <w:sz w:val="24"/>
          <w:szCs w:val="24"/>
        </w:rPr>
        <w:t xml:space="preserve">. </w:t>
      </w:r>
    </w:p>
    <w:p w:rsidR="00D15ED1" w:rsidRPr="005215AF" w:rsidRDefault="00D15ED1" w:rsidP="00D15ED1">
      <w:pPr>
        <w:pStyle w:val="Style5"/>
        <w:widowControl/>
        <w:spacing w:line="240" w:lineRule="auto"/>
        <w:ind w:firstLine="426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Исходя</w:t>
      </w:r>
      <w:r>
        <w:rPr>
          <w:rStyle w:val="FontStyle136"/>
          <w:sz w:val="24"/>
          <w:szCs w:val="24"/>
        </w:rPr>
        <w:t xml:space="preserve"> из наибольшей высоты монтируемых</w:t>
      </w:r>
      <w:r w:rsidRPr="005215AF">
        <w:rPr>
          <w:rStyle w:val="FontStyle136"/>
          <w:sz w:val="24"/>
          <w:szCs w:val="24"/>
        </w:rPr>
        <w:t xml:space="preserve"> конструкци</w:t>
      </w:r>
      <w:r>
        <w:rPr>
          <w:rStyle w:val="FontStyle136"/>
          <w:sz w:val="24"/>
          <w:szCs w:val="24"/>
        </w:rPr>
        <w:t xml:space="preserve">й, рулон стенки резервуара, </w:t>
      </w:r>
      <w:r w:rsidRPr="005215AF">
        <w:rPr>
          <w:rStyle w:val="FontStyle136"/>
          <w:sz w:val="24"/>
          <w:szCs w:val="24"/>
          <w:lang w:val="en-US"/>
        </w:rPr>
        <w:t>h</w:t>
      </w:r>
      <w:r w:rsidRPr="005215AF">
        <w:rPr>
          <w:rStyle w:val="FontStyle136"/>
          <w:sz w:val="24"/>
          <w:szCs w:val="24"/>
        </w:rPr>
        <w:t>=</w:t>
      </w:r>
      <w:r>
        <w:rPr>
          <w:rStyle w:val="FontStyle136"/>
          <w:sz w:val="24"/>
          <w:szCs w:val="24"/>
        </w:rPr>
        <w:t xml:space="preserve">12 </w:t>
      </w:r>
      <w:r w:rsidRPr="005215AF">
        <w:rPr>
          <w:rStyle w:val="FontStyle136"/>
          <w:sz w:val="24"/>
          <w:szCs w:val="24"/>
        </w:rPr>
        <w:t xml:space="preserve">м. Определяем необходимую высоту подъема крюка по формуле: </w:t>
      </w:r>
    </w:p>
    <w:p w:rsidR="00D15ED1" w:rsidRPr="005215AF" w:rsidRDefault="00D15ED1" w:rsidP="00D15ED1">
      <w:pPr>
        <w:pStyle w:val="Style5"/>
        <w:widowControl/>
        <w:tabs>
          <w:tab w:val="right" w:pos="9639"/>
        </w:tabs>
        <w:spacing w:line="240" w:lineRule="auto"/>
        <w:ind w:firstLine="426"/>
        <w:jc w:val="both"/>
        <w:outlineLvl w:val="0"/>
        <w:rPr>
          <w:rStyle w:val="FontStyle136"/>
          <w:b/>
          <w:sz w:val="24"/>
          <w:szCs w:val="24"/>
        </w:rPr>
      </w:pPr>
      <w:proofErr w:type="spellStart"/>
      <w:r w:rsidRPr="005215AF">
        <w:rPr>
          <w:rStyle w:val="FontStyle136"/>
          <w:b/>
          <w:sz w:val="24"/>
          <w:szCs w:val="24"/>
        </w:rPr>
        <w:t>Нкр</w:t>
      </w:r>
      <w:proofErr w:type="spellEnd"/>
      <w:r w:rsidRPr="005215AF">
        <w:rPr>
          <w:rStyle w:val="FontStyle136"/>
          <w:b/>
          <w:sz w:val="24"/>
          <w:szCs w:val="24"/>
        </w:rPr>
        <w:t xml:space="preserve">. = </w:t>
      </w:r>
      <w:proofErr w:type="spellStart"/>
      <w:r w:rsidRPr="005215AF">
        <w:rPr>
          <w:rStyle w:val="FontStyle136"/>
          <w:b/>
          <w:sz w:val="24"/>
          <w:szCs w:val="24"/>
        </w:rPr>
        <w:t>Нм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Нэ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Нз</w:t>
      </w:r>
      <w:proofErr w:type="spellEnd"/>
      <w:r w:rsidRPr="005215AF">
        <w:rPr>
          <w:rStyle w:val="FontStyle136"/>
          <w:b/>
          <w:sz w:val="24"/>
          <w:szCs w:val="24"/>
        </w:rPr>
        <w:t xml:space="preserve"> + </w:t>
      </w:r>
      <w:proofErr w:type="spellStart"/>
      <w:r w:rsidRPr="005215AF">
        <w:rPr>
          <w:rStyle w:val="FontStyle136"/>
          <w:b/>
          <w:sz w:val="24"/>
          <w:szCs w:val="24"/>
        </w:rPr>
        <w:t>Нт.п</w:t>
      </w:r>
      <w:proofErr w:type="spellEnd"/>
      <w:r w:rsidRPr="005215AF">
        <w:rPr>
          <w:rStyle w:val="FontStyle136"/>
          <w:b/>
          <w:sz w:val="24"/>
          <w:szCs w:val="24"/>
        </w:rPr>
        <w:t>.,</w:t>
      </w:r>
      <w:r>
        <w:rPr>
          <w:rStyle w:val="FontStyle136"/>
          <w:b/>
          <w:sz w:val="24"/>
          <w:szCs w:val="24"/>
        </w:rPr>
        <w:tab/>
      </w:r>
    </w:p>
    <w:p w:rsidR="00D15ED1" w:rsidRDefault="00D15ED1" w:rsidP="00D15ED1">
      <w:pPr>
        <w:pStyle w:val="Style30"/>
        <w:widowControl/>
        <w:spacing w:before="62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Нкр</w:t>
      </w:r>
      <w:proofErr w:type="spellEnd"/>
      <w:r w:rsidRPr="005215AF">
        <w:rPr>
          <w:rStyle w:val="FontStyle136"/>
          <w:sz w:val="24"/>
          <w:szCs w:val="24"/>
        </w:rPr>
        <w:t xml:space="preserve"> = </w:t>
      </w:r>
      <w:r w:rsidR="0066343C">
        <w:rPr>
          <w:rStyle w:val="FontStyle145"/>
          <w:b w:val="0"/>
          <w:sz w:val="24"/>
          <w:szCs w:val="24"/>
        </w:rPr>
        <w:t>0,01</w:t>
      </w:r>
      <w:r w:rsidRPr="005215AF">
        <w:rPr>
          <w:rStyle w:val="FontStyle136"/>
          <w:sz w:val="24"/>
          <w:szCs w:val="24"/>
        </w:rPr>
        <w:t xml:space="preserve"> +</w:t>
      </w:r>
      <w:r>
        <w:rPr>
          <w:rStyle w:val="FontStyle136"/>
          <w:sz w:val="24"/>
          <w:szCs w:val="24"/>
        </w:rPr>
        <w:t xml:space="preserve"> </w:t>
      </w:r>
      <w:r w:rsidR="0066343C">
        <w:rPr>
          <w:rStyle w:val="FontStyle136"/>
          <w:sz w:val="24"/>
          <w:szCs w:val="24"/>
        </w:rPr>
        <w:t>12</w:t>
      </w:r>
      <w:r>
        <w:rPr>
          <w:rStyle w:val="FontStyle136"/>
          <w:sz w:val="24"/>
          <w:szCs w:val="24"/>
        </w:rPr>
        <w:t xml:space="preserve"> +</w:t>
      </w:r>
      <w:r w:rsidRPr="005215AF">
        <w:rPr>
          <w:rStyle w:val="FontStyle136"/>
          <w:sz w:val="24"/>
          <w:szCs w:val="24"/>
        </w:rPr>
        <w:t xml:space="preserve"> 0,5</w:t>
      </w:r>
      <w:r>
        <w:rPr>
          <w:rStyle w:val="FontStyle136"/>
          <w:sz w:val="24"/>
          <w:szCs w:val="24"/>
        </w:rPr>
        <w:t xml:space="preserve"> + </w:t>
      </w:r>
      <w:r w:rsidR="0066343C">
        <w:rPr>
          <w:rStyle w:val="FontStyle136"/>
          <w:sz w:val="24"/>
          <w:szCs w:val="24"/>
        </w:rPr>
        <w:t>3</w:t>
      </w:r>
      <w:r w:rsidRPr="005215AF">
        <w:rPr>
          <w:rStyle w:val="FontStyle136"/>
          <w:sz w:val="24"/>
          <w:szCs w:val="24"/>
        </w:rPr>
        <w:t xml:space="preserve"> = </w:t>
      </w:r>
      <w:r w:rsidR="0066343C">
        <w:rPr>
          <w:rStyle w:val="FontStyle136"/>
          <w:sz w:val="24"/>
          <w:szCs w:val="24"/>
        </w:rPr>
        <w:t>15,51</w:t>
      </w:r>
      <w:r w:rsidRPr="005215AF">
        <w:rPr>
          <w:rStyle w:val="FontStyle136"/>
          <w:sz w:val="24"/>
          <w:szCs w:val="24"/>
        </w:rPr>
        <w:t xml:space="preserve"> м;</w:t>
      </w:r>
    </w:p>
    <w:p w:rsidR="00D15ED1" w:rsidRPr="005215AF" w:rsidRDefault="00D15ED1" w:rsidP="00D15ED1">
      <w:pPr>
        <w:pStyle w:val="Style30"/>
        <w:widowControl/>
        <w:spacing w:before="34" w:line="240" w:lineRule="auto"/>
        <w:ind w:firstLine="426"/>
        <w:jc w:val="both"/>
        <w:rPr>
          <w:rFonts w:ascii="Times New Roman" w:hAnsi="Times New Roman"/>
          <w:highlight w:val="yellow"/>
        </w:rPr>
      </w:pPr>
      <w:r w:rsidRPr="005215AF">
        <w:rPr>
          <w:rStyle w:val="FontStyle136"/>
          <w:sz w:val="24"/>
          <w:szCs w:val="24"/>
        </w:rPr>
        <w:t xml:space="preserve">где: </w:t>
      </w:r>
      <w:proofErr w:type="spellStart"/>
      <w:r w:rsidRPr="005215AF">
        <w:rPr>
          <w:rStyle w:val="FontStyle136"/>
          <w:sz w:val="24"/>
          <w:szCs w:val="24"/>
        </w:rPr>
        <w:t>Нкр</w:t>
      </w:r>
      <w:proofErr w:type="spellEnd"/>
      <w:r w:rsidRPr="005215AF">
        <w:rPr>
          <w:rStyle w:val="FontStyle136"/>
          <w:sz w:val="24"/>
          <w:szCs w:val="24"/>
        </w:rPr>
        <w:t xml:space="preserve"> - высота подъема крюка </w:t>
      </w:r>
    </w:p>
    <w:p w:rsidR="00D15ED1" w:rsidRPr="005215AF" w:rsidRDefault="00D15ED1" w:rsidP="00D15ED1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Нм</w:t>
      </w:r>
      <w:proofErr w:type="spellEnd"/>
      <w:r w:rsidRPr="005215AF">
        <w:rPr>
          <w:rStyle w:val="FontStyle136"/>
          <w:sz w:val="24"/>
          <w:szCs w:val="24"/>
        </w:rPr>
        <w:t xml:space="preserve"> - высота от уровня основания крана до уровня площадки,  на которую будет смонтированы конструкции, </w:t>
      </w:r>
      <w:r>
        <w:rPr>
          <w:rStyle w:val="FontStyle136"/>
          <w:sz w:val="24"/>
          <w:szCs w:val="24"/>
        </w:rPr>
        <w:t xml:space="preserve">0,01 </w:t>
      </w:r>
      <w:r w:rsidRPr="005215AF">
        <w:rPr>
          <w:rStyle w:val="FontStyle136"/>
          <w:sz w:val="24"/>
          <w:szCs w:val="24"/>
        </w:rPr>
        <w:t>м;</w:t>
      </w:r>
    </w:p>
    <w:p w:rsidR="00D15ED1" w:rsidRPr="005215AF" w:rsidRDefault="00D15ED1" w:rsidP="00D15ED1">
      <w:pPr>
        <w:pStyle w:val="Style30"/>
        <w:widowControl/>
        <w:spacing w:before="48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Нэ</w:t>
      </w:r>
      <w:proofErr w:type="spellEnd"/>
      <w:r w:rsidRPr="005215AF">
        <w:rPr>
          <w:rStyle w:val="FontStyle136"/>
          <w:sz w:val="24"/>
          <w:szCs w:val="24"/>
        </w:rPr>
        <w:t xml:space="preserve"> - вы</w:t>
      </w:r>
      <w:r>
        <w:rPr>
          <w:rStyle w:val="FontStyle136"/>
          <w:sz w:val="24"/>
          <w:szCs w:val="24"/>
        </w:rPr>
        <w:t>сота поднимаемой конструкции;</w:t>
      </w:r>
      <w:r w:rsidRPr="005215AF">
        <w:rPr>
          <w:rStyle w:val="FontStyle136"/>
          <w:sz w:val="24"/>
          <w:szCs w:val="24"/>
        </w:rPr>
        <w:t xml:space="preserve"> </w:t>
      </w:r>
      <w:r>
        <w:rPr>
          <w:rStyle w:val="FontStyle136"/>
          <w:sz w:val="24"/>
          <w:szCs w:val="24"/>
        </w:rPr>
        <w:t>12 м</w:t>
      </w:r>
      <w:r w:rsidRPr="005215AF">
        <w:rPr>
          <w:rStyle w:val="FontStyle136"/>
          <w:sz w:val="24"/>
          <w:szCs w:val="24"/>
        </w:rPr>
        <w:t>;</w:t>
      </w:r>
      <w:r>
        <w:rPr>
          <w:rStyle w:val="FontStyle136"/>
          <w:sz w:val="24"/>
          <w:szCs w:val="24"/>
        </w:rPr>
        <w:t xml:space="preserve"> </w:t>
      </w:r>
    </w:p>
    <w:p w:rsidR="00D15ED1" w:rsidRPr="005215AF" w:rsidRDefault="00D15ED1" w:rsidP="00D15ED1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Нз</w:t>
      </w:r>
      <w:proofErr w:type="spellEnd"/>
      <w:r w:rsidRPr="005215AF">
        <w:rPr>
          <w:rStyle w:val="FontStyle136"/>
          <w:sz w:val="24"/>
          <w:szCs w:val="24"/>
        </w:rPr>
        <w:t xml:space="preserve"> - запас высоты из условия безопасности монтажных работ</w:t>
      </w:r>
      <w:r>
        <w:rPr>
          <w:rStyle w:val="FontStyle136"/>
          <w:sz w:val="24"/>
          <w:szCs w:val="24"/>
        </w:rPr>
        <w:t>;</w:t>
      </w:r>
      <w:r w:rsidRPr="005215AF">
        <w:rPr>
          <w:rStyle w:val="FontStyle136"/>
          <w:sz w:val="24"/>
          <w:szCs w:val="24"/>
        </w:rPr>
        <w:t xml:space="preserve"> 0,5</w:t>
      </w:r>
      <w:r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м</w:t>
      </w:r>
      <w:r>
        <w:rPr>
          <w:rStyle w:val="FontStyle136"/>
          <w:sz w:val="24"/>
          <w:szCs w:val="24"/>
        </w:rPr>
        <w:t>;</w:t>
      </w:r>
    </w:p>
    <w:p w:rsidR="00D15ED1" w:rsidRPr="009E4FC5" w:rsidRDefault="00D15ED1" w:rsidP="00D15ED1">
      <w:pPr>
        <w:pStyle w:val="Style30"/>
        <w:widowControl/>
        <w:spacing w:before="29" w:line="240" w:lineRule="auto"/>
        <w:ind w:firstLine="426"/>
        <w:jc w:val="both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</w:rPr>
        <w:t>Нт.п</w:t>
      </w:r>
      <w:proofErr w:type="spellEnd"/>
      <w:r w:rsidRPr="005215AF">
        <w:rPr>
          <w:rStyle w:val="FontStyle136"/>
          <w:sz w:val="24"/>
          <w:szCs w:val="24"/>
        </w:rPr>
        <w:t>. - высота такелажного приспособления</w:t>
      </w:r>
      <w:r>
        <w:rPr>
          <w:rStyle w:val="FontStyle136"/>
          <w:sz w:val="24"/>
          <w:szCs w:val="24"/>
        </w:rPr>
        <w:t>;</w:t>
      </w:r>
      <w:r w:rsidRPr="005215AF">
        <w:rPr>
          <w:rStyle w:val="FontStyle136"/>
          <w:sz w:val="24"/>
          <w:szCs w:val="24"/>
        </w:rPr>
        <w:t xml:space="preserve"> </w:t>
      </w:r>
      <w:r>
        <w:rPr>
          <w:rStyle w:val="FontStyle136"/>
          <w:sz w:val="24"/>
          <w:szCs w:val="24"/>
        </w:rPr>
        <w:t xml:space="preserve">3,0 </w:t>
      </w:r>
      <w:r w:rsidRPr="005215AF">
        <w:rPr>
          <w:rStyle w:val="FontStyle136"/>
          <w:sz w:val="24"/>
          <w:szCs w:val="24"/>
        </w:rPr>
        <w:t>м</w:t>
      </w:r>
      <w:r>
        <w:rPr>
          <w:rStyle w:val="FontStyle136"/>
          <w:sz w:val="24"/>
          <w:szCs w:val="24"/>
        </w:rPr>
        <w:t>.</w:t>
      </w:r>
      <w:r w:rsidRPr="005215AF">
        <w:rPr>
          <w:rStyle w:val="FontStyle136"/>
          <w:sz w:val="24"/>
          <w:szCs w:val="24"/>
        </w:rPr>
        <w:t xml:space="preserve"> </w:t>
      </w:r>
    </w:p>
    <w:p w:rsidR="00D15ED1" w:rsidRPr="008A037A" w:rsidRDefault="00D15ED1" w:rsidP="00D15ED1">
      <w:pPr>
        <w:pStyle w:val="Style17"/>
        <w:widowControl/>
        <w:tabs>
          <w:tab w:val="left" w:pos="859"/>
        </w:tabs>
        <w:spacing w:before="53" w:line="240" w:lineRule="auto"/>
        <w:ind w:right="-114" w:firstLine="426"/>
        <w:jc w:val="both"/>
        <w:rPr>
          <w:rStyle w:val="FontStyle136"/>
          <w:b/>
          <w:sz w:val="24"/>
          <w:szCs w:val="24"/>
        </w:rPr>
      </w:pPr>
      <w:r w:rsidRPr="009C7EF7">
        <w:rPr>
          <w:rStyle w:val="FontStyle136"/>
          <w:b/>
          <w:bCs/>
          <w:sz w:val="24"/>
          <w:szCs w:val="24"/>
        </w:rPr>
        <w:t xml:space="preserve">Максимальная высота подъёма крюка автокрана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Pr="009C7EF7">
        <w:rPr>
          <w:rStyle w:val="FontStyle136"/>
          <w:b/>
          <w:bCs/>
          <w:sz w:val="24"/>
          <w:szCs w:val="24"/>
        </w:rPr>
        <w:t xml:space="preserve"> по паспорту составляет </w:t>
      </w:r>
      <w:r w:rsidR="009C7EF7">
        <w:rPr>
          <w:rStyle w:val="FontStyle136"/>
          <w:b/>
          <w:bCs/>
          <w:sz w:val="24"/>
          <w:szCs w:val="24"/>
        </w:rPr>
        <w:t>50</w:t>
      </w:r>
      <w:r w:rsidRPr="009C7EF7">
        <w:rPr>
          <w:rStyle w:val="FontStyle136"/>
          <w:b/>
          <w:bCs/>
          <w:sz w:val="24"/>
          <w:szCs w:val="24"/>
        </w:rPr>
        <w:t xml:space="preserve"> м (при вылете стрелы </w:t>
      </w:r>
      <w:r w:rsidR="009C7EF7">
        <w:rPr>
          <w:rStyle w:val="FontStyle136"/>
          <w:b/>
          <w:bCs/>
          <w:sz w:val="24"/>
          <w:szCs w:val="24"/>
        </w:rPr>
        <w:t>13,</w:t>
      </w:r>
      <w:r w:rsidR="00FC0A3A">
        <w:rPr>
          <w:rStyle w:val="FontStyle136"/>
          <w:b/>
          <w:bCs/>
          <w:sz w:val="24"/>
          <w:szCs w:val="24"/>
        </w:rPr>
        <w:t>5</w:t>
      </w:r>
      <w:r w:rsidRPr="009C7EF7">
        <w:rPr>
          <w:rStyle w:val="FontStyle136"/>
          <w:b/>
          <w:bCs/>
          <w:sz w:val="24"/>
          <w:szCs w:val="24"/>
        </w:rPr>
        <w:t xml:space="preserve"> м).</w:t>
      </w:r>
      <w:r w:rsidRPr="008A037A">
        <w:rPr>
          <w:rStyle w:val="FontStyle136"/>
          <w:b/>
          <w:sz w:val="24"/>
          <w:szCs w:val="24"/>
        </w:rPr>
        <w:t xml:space="preserve"> </w:t>
      </w:r>
    </w:p>
    <w:p w:rsidR="00D15ED1" w:rsidRPr="00E92351" w:rsidRDefault="00D15ED1" w:rsidP="00D15ED1">
      <w:pPr>
        <w:pStyle w:val="Style17"/>
        <w:widowControl/>
        <w:tabs>
          <w:tab w:val="left" w:pos="859"/>
        </w:tabs>
        <w:spacing w:before="53" w:line="240" w:lineRule="auto"/>
        <w:ind w:right="-114" w:firstLine="426"/>
        <w:jc w:val="both"/>
        <w:rPr>
          <w:rStyle w:val="FontStyle136"/>
          <w:color w:val="FF0000"/>
          <w:sz w:val="24"/>
          <w:szCs w:val="24"/>
        </w:rPr>
      </w:pPr>
      <w:r w:rsidRPr="009F389C">
        <w:rPr>
          <w:rStyle w:val="FontStyle136"/>
          <w:b/>
          <w:sz w:val="24"/>
          <w:szCs w:val="24"/>
        </w:rPr>
        <w:t>6.</w:t>
      </w:r>
      <w:r>
        <w:rPr>
          <w:rStyle w:val="FontStyle136"/>
          <w:b/>
          <w:sz w:val="24"/>
          <w:szCs w:val="24"/>
        </w:rPr>
        <w:t>2</w:t>
      </w:r>
      <w:r w:rsidRPr="009F389C">
        <w:rPr>
          <w:rStyle w:val="FontStyle136"/>
          <w:b/>
          <w:sz w:val="24"/>
          <w:szCs w:val="24"/>
        </w:rPr>
        <w:t>.3</w:t>
      </w:r>
      <w:r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b/>
          <w:sz w:val="24"/>
          <w:szCs w:val="24"/>
        </w:rPr>
        <w:t xml:space="preserve">Определение требуемой грузоподъемности при выполнении работ автокраном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Pr="00E92351">
        <w:rPr>
          <w:rStyle w:val="FontStyle142"/>
          <w:sz w:val="24"/>
          <w:szCs w:val="24"/>
        </w:rPr>
        <w:t>:</w:t>
      </w:r>
    </w:p>
    <w:p w:rsidR="00D15ED1" w:rsidRPr="005215AF" w:rsidRDefault="00D15ED1" w:rsidP="00D15ED1">
      <w:pPr>
        <w:pStyle w:val="Style17"/>
        <w:widowControl/>
        <w:tabs>
          <w:tab w:val="left" w:pos="946"/>
        </w:tabs>
        <w:spacing w:line="240" w:lineRule="auto"/>
        <w:ind w:firstLine="426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Исходя из наибольшей массы монтируемой конструкции – </w:t>
      </w:r>
      <w:r w:rsidR="00160199">
        <w:rPr>
          <w:rStyle w:val="FontStyle136"/>
          <w:sz w:val="24"/>
          <w:szCs w:val="24"/>
        </w:rPr>
        <w:t>рулон стенки резервуара</w:t>
      </w:r>
      <w:r w:rsidRPr="005215AF">
        <w:rPr>
          <w:rStyle w:val="FontStyle136"/>
          <w:sz w:val="24"/>
          <w:szCs w:val="24"/>
        </w:rPr>
        <w:t xml:space="preserve">, </w:t>
      </w:r>
      <w:r w:rsidRPr="005215AF">
        <w:rPr>
          <w:rStyle w:val="FontStyle136"/>
          <w:sz w:val="24"/>
          <w:szCs w:val="24"/>
          <w:lang w:val="en-US"/>
        </w:rPr>
        <w:t>m</w:t>
      </w:r>
      <w:r w:rsidRPr="005215AF">
        <w:rPr>
          <w:rStyle w:val="FontStyle136"/>
          <w:sz w:val="24"/>
          <w:szCs w:val="24"/>
        </w:rPr>
        <w:t>=</w:t>
      </w:r>
      <w:r w:rsidR="00E93C3E">
        <w:rPr>
          <w:rStyle w:val="FontStyle136"/>
          <w:sz w:val="24"/>
          <w:szCs w:val="24"/>
        </w:rPr>
        <w:t>40,759</w:t>
      </w:r>
      <w:r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т. Требуемая грузоподъемность крана определяется по формуле:</w:t>
      </w:r>
    </w:p>
    <w:p w:rsidR="00D15ED1" w:rsidRPr="005215AF" w:rsidRDefault="00D15ED1" w:rsidP="00D15ED1">
      <w:pPr>
        <w:pStyle w:val="Style2"/>
        <w:widowControl/>
        <w:ind w:firstLine="426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</w:t>
      </w:r>
      <w:proofErr w:type="spellStart"/>
      <w:r w:rsidRPr="005215AF">
        <w:rPr>
          <w:rStyle w:val="FontStyle136"/>
          <w:sz w:val="24"/>
          <w:szCs w:val="24"/>
          <w:lang w:eastAsia="en-US"/>
        </w:rPr>
        <w:t>кр</w:t>
      </w:r>
      <w:proofErr w:type="spellEnd"/>
      <w:r w:rsidRPr="005215AF">
        <w:rPr>
          <w:rStyle w:val="FontStyle136"/>
          <w:sz w:val="24"/>
          <w:szCs w:val="24"/>
          <w:lang w:eastAsia="en-US"/>
        </w:rPr>
        <w:t xml:space="preserve"> = </w:t>
      </w: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а + </w:t>
      </w: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т.п. (2),</w:t>
      </w:r>
    </w:p>
    <w:p w:rsidR="00D15ED1" w:rsidRPr="005215AF" w:rsidRDefault="00D15ED1" w:rsidP="00D15ED1">
      <w:pPr>
        <w:pStyle w:val="Style2"/>
        <w:widowControl/>
        <w:ind w:right="2384" w:firstLine="426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Где: </w:t>
      </w:r>
      <w:r w:rsidRPr="005215AF">
        <w:rPr>
          <w:rStyle w:val="FontStyle136"/>
          <w:sz w:val="24"/>
          <w:szCs w:val="24"/>
          <w:lang w:val="en-US"/>
        </w:rPr>
        <w:t>Q</w:t>
      </w:r>
      <w:r w:rsidRPr="005215AF">
        <w:rPr>
          <w:rStyle w:val="FontStyle136"/>
          <w:sz w:val="24"/>
          <w:szCs w:val="24"/>
        </w:rPr>
        <w:t xml:space="preserve"> </w:t>
      </w:r>
      <w:proofErr w:type="spellStart"/>
      <w:proofErr w:type="gramStart"/>
      <w:r w:rsidRPr="005215AF">
        <w:rPr>
          <w:rStyle w:val="FontStyle136"/>
          <w:sz w:val="24"/>
          <w:szCs w:val="24"/>
        </w:rPr>
        <w:t>кр</w:t>
      </w:r>
      <w:proofErr w:type="spellEnd"/>
      <w:proofErr w:type="gramEnd"/>
      <w:r w:rsidRPr="005215AF">
        <w:rPr>
          <w:rStyle w:val="FontStyle136"/>
          <w:sz w:val="24"/>
          <w:szCs w:val="24"/>
        </w:rPr>
        <w:t xml:space="preserve"> - требуемая грузоподъемность крана, т; </w:t>
      </w:r>
    </w:p>
    <w:p w:rsidR="00D15ED1" w:rsidRPr="005215AF" w:rsidRDefault="00D15ED1" w:rsidP="00D15ED1">
      <w:pPr>
        <w:pStyle w:val="Style2"/>
        <w:widowControl/>
        <w:ind w:right="77" w:firstLine="426"/>
        <w:rPr>
          <w:rStyle w:val="FontStyle136"/>
          <w:sz w:val="24"/>
          <w:szCs w:val="24"/>
        </w:rPr>
      </w:pPr>
      <w:proofErr w:type="spellStart"/>
      <w:r w:rsidRPr="005215AF">
        <w:rPr>
          <w:rStyle w:val="FontStyle136"/>
          <w:sz w:val="24"/>
          <w:szCs w:val="24"/>
          <w:lang w:val="en-US"/>
        </w:rPr>
        <w:t>Qa</w:t>
      </w:r>
      <w:proofErr w:type="spellEnd"/>
      <w:r w:rsidRPr="005215AF">
        <w:rPr>
          <w:rStyle w:val="FontStyle136"/>
          <w:sz w:val="24"/>
          <w:szCs w:val="24"/>
        </w:rPr>
        <w:t xml:space="preserve"> - мах </w:t>
      </w:r>
      <w:proofErr w:type="gramStart"/>
      <w:r w:rsidRPr="005215AF">
        <w:rPr>
          <w:rStyle w:val="FontStyle136"/>
          <w:sz w:val="24"/>
          <w:szCs w:val="24"/>
        </w:rPr>
        <w:t>вес  –</w:t>
      </w:r>
      <w:proofErr w:type="gramEnd"/>
      <w:r w:rsidRPr="005215AF">
        <w:rPr>
          <w:rStyle w:val="FontStyle136"/>
          <w:sz w:val="24"/>
          <w:szCs w:val="24"/>
        </w:rPr>
        <w:t xml:space="preserve"> </w:t>
      </w:r>
      <w:r w:rsidR="000A7775">
        <w:rPr>
          <w:rStyle w:val="FontStyle136"/>
          <w:sz w:val="24"/>
          <w:szCs w:val="24"/>
        </w:rPr>
        <w:t>40,759</w:t>
      </w:r>
      <w:r w:rsidRPr="005215AF">
        <w:rPr>
          <w:rStyle w:val="FontStyle136"/>
          <w:sz w:val="24"/>
          <w:szCs w:val="24"/>
        </w:rPr>
        <w:t xml:space="preserve"> т;</w:t>
      </w:r>
    </w:p>
    <w:p w:rsidR="00D15ED1" w:rsidRPr="005215AF" w:rsidRDefault="00D15ED1" w:rsidP="00D15ED1">
      <w:pPr>
        <w:pStyle w:val="Style2"/>
        <w:widowControl/>
        <w:ind w:firstLine="426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т.п. - вес такелажного приспособления</w:t>
      </w:r>
      <w:r>
        <w:rPr>
          <w:rStyle w:val="FontStyle136"/>
          <w:sz w:val="24"/>
          <w:szCs w:val="24"/>
          <w:lang w:eastAsia="en-US"/>
        </w:rPr>
        <w:t xml:space="preserve"> </w:t>
      </w:r>
      <w:r w:rsidRPr="005215AF">
        <w:rPr>
          <w:rStyle w:val="FontStyle136"/>
          <w:sz w:val="24"/>
          <w:szCs w:val="24"/>
        </w:rPr>
        <w:t xml:space="preserve">– </w:t>
      </w:r>
      <w:r>
        <w:rPr>
          <w:rStyle w:val="FontStyle136"/>
          <w:sz w:val="24"/>
          <w:szCs w:val="24"/>
        </w:rPr>
        <w:t>0</w:t>
      </w:r>
      <w:proofErr w:type="gramStart"/>
      <w:r>
        <w:rPr>
          <w:rStyle w:val="FontStyle136"/>
          <w:sz w:val="24"/>
          <w:szCs w:val="24"/>
        </w:rPr>
        <w:t>,</w:t>
      </w:r>
      <w:r w:rsidR="00E93C3E">
        <w:rPr>
          <w:rStyle w:val="FontStyle136"/>
          <w:sz w:val="24"/>
          <w:szCs w:val="24"/>
        </w:rPr>
        <w:t>0</w:t>
      </w:r>
      <w:r w:rsidR="00160199">
        <w:rPr>
          <w:rStyle w:val="FontStyle136"/>
          <w:sz w:val="24"/>
          <w:szCs w:val="24"/>
        </w:rPr>
        <w:t>1</w:t>
      </w:r>
      <w:proofErr w:type="gramEnd"/>
      <w:r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т</w:t>
      </w:r>
      <w:r w:rsidRPr="005215AF">
        <w:rPr>
          <w:rStyle w:val="FontStyle136"/>
          <w:sz w:val="24"/>
          <w:szCs w:val="24"/>
          <w:lang w:eastAsia="en-US"/>
        </w:rPr>
        <w:t>.</w:t>
      </w:r>
    </w:p>
    <w:p w:rsidR="00D15ED1" w:rsidRPr="005215AF" w:rsidRDefault="00D15ED1" w:rsidP="00D15ED1">
      <w:pPr>
        <w:pStyle w:val="Style5"/>
        <w:widowControl/>
        <w:spacing w:line="240" w:lineRule="auto"/>
        <w:ind w:firstLine="426"/>
        <w:jc w:val="both"/>
        <w:rPr>
          <w:rStyle w:val="FontStyle136"/>
          <w:sz w:val="24"/>
          <w:szCs w:val="24"/>
          <w:lang w:eastAsia="en-US"/>
        </w:rPr>
      </w:pPr>
      <w:r w:rsidRPr="005215AF">
        <w:rPr>
          <w:rStyle w:val="FontStyle136"/>
          <w:sz w:val="24"/>
          <w:szCs w:val="24"/>
          <w:lang w:val="en-US" w:eastAsia="en-US"/>
        </w:rPr>
        <w:t>Q</w:t>
      </w:r>
      <w:r w:rsidRPr="005215AF">
        <w:rPr>
          <w:rStyle w:val="FontStyle136"/>
          <w:sz w:val="24"/>
          <w:szCs w:val="24"/>
          <w:lang w:eastAsia="en-US"/>
        </w:rPr>
        <w:t xml:space="preserve"> </w:t>
      </w:r>
      <w:proofErr w:type="spellStart"/>
      <w:r w:rsidRPr="005215AF">
        <w:rPr>
          <w:rStyle w:val="FontStyle136"/>
          <w:sz w:val="24"/>
          <w:szCs w:val="24"/>
          <w:lang w:eastAsia="en-US"/>
        </w:rPr>
        <w:t>кр</w:t>
      </w:r>
      <w:proofErr w:type="spellEnd"/>
      <w:r w:rsidRPr="005215AF">
        <w:rPr>
          <w:rStyle w:val="FontStyle136"/>
          <w:sz w:val="24"/>
          <w:szCs w:val="24"/>
          <w:lang w:eastAsia="en-US"/>
        </w:rPr>
        <w:t xml:space="preserve"> = </w:t>
      </w:r>
      <w:r w:rsidR="000A7775">
        <w:rPr>
          <w:rStyle w:val="FontStyle136"/>
          <w:sz w:val="24"/>
          <w:szCs w:val="24"/>
        </w:rPr>
        <w:t>40,759</w:t>
      </w:r>
      <w:r>
        <w:rPr>
          <w:rStyle w:val="FontStyle136"/>
          <w:sz w:val="24"/>
          <w:szCs w:val="24"/>
          <w:lang w:eastAsia="en-US"/>
        </w:rPr>
        <w:t xml:space="preserve"> + 0</w:t>
      </w:r>
      <w:proofErr w:type="gramStart"/>
      <w:r>
        <w:rPr>
          <w:rStyle w:val="FontStyle136"/>
          <w:sz w:val="24"/>
          <w:szCs w:val="24"/>
          <w:lang w:eastAsia="en-US"/>
        </w:rPr>
        <w:t>,</w:t>
      </w:r>
      <w:r w:rsidR="000A7775">
        <w:rPr>
          <w:rStyle w:val="FontStyle136"/>
          <w:sz w:val="24"/>
          <w:szCs w:val="24"/>
          <w:lang w:eastAsia="en-US"/>
        </w:rPr>
        <w:t>0</w:t>
      </w:r>
      <w:r w:rsidR="00160199">
        <w:rPr>
          <w:rStyle w:val="FontStyle136"/>
          <w:sz w:val="24"/>
          <w:szCs w:val="24"/>
          <w:lang w:eastAsia="en-US"/>
        </w:rPr>
        <w:t>1</w:t>
      </w:r>
      <w:proofErr w:type="gramEnd"/>
      <w:r>
        <w:rPr>
          <w:rStyle w:val="FontStyle136"/>
          <w:sz w:val="24"/>
          <w:szCs w:val="24"/>
          <w:lang w:eastAsia="en-US"/>
        </w:rPr>
        <w:t xml:space="preserve"> = </w:t>
      </w:r>
      <w:r w:rsidR="000A7775">
        <w:rPr>
          <w:rStyle w:val="FontStyle136"/>
          <w:sz w:val="24"/>
          <w:szCs w:val="24"/>
          <w:lang w:eastAsia="en-US"/>
        </w:rPr>
        <w:t>40,769</w:t>
      </w:r>
      <w:r w:rsidRPr="005215AF">
        <w:rPr>
          <w:rStyle w:val="FontStyle136"/>
          <w:sz w:val="24"/>
          <w:szCs w:val="24"/>
          <w:lang w:eastAsia="en-US"/>
        </w:rPr>
        <w:t xml:space="preserve"> т</w:t>
      </w:r>
      <w:r>
        <w:rPr>
          <w:rStyle w:val="FontStyle136"/>
          <w:sz w:val="24"/>
          <w:szCs w:val="24"/>
          <w:lang w:eastAsia="en-US"/>
        </w:rPr>
        <w:t>.</w:t>
      </w:r>
    </w:p>
    <w:p w:rsidR="00D15ED1" w:rsidRPr="005215AF" w:rsidRDefault="00D15ED1" w:rsidP="00D15ED1">
      <w:pPr>
        <w:pStyle w:val="Style15"/>
        <w:widowControl/>
        <w:ind w:firstLine="426"/>
        <w:jc w:val="both"/>
        <w:rPr>
          <w:rStyle w:val="FontStyle142"/>
          <w:sz w:val="24"/>
          <w:szCs w:val="24"/>
        </w:rPr>
      </w:pPr>
      <w:r w:rsidRPr="009C7EF7">
        <w:rPr>
          <w:rStyle w:val="FontStyle142"/>
          <w:sz w:val="24"/>
          <w:szCs w:val="24"/>
        </w:rPr>
        <w:t xml:space="preserve">Максимальная грузоподъёмность крана на вылете </w:t>
      </w:r>
      <w:r w:rsidR="00FC0A3A">
        <w:rPr>
          <w:rStyle w:val="FontStyle142"/>
          <w:sz w:val="24"/>
          <w:szCs w:val="24"/>
        </w:rPr>
        <w:t>9</w:t>
      </w:r>
      <w:r w:rsidR="009C7EF7" w:rsidRPr="009C7EF7">
        <w:rPr>
          <w:rStyle w:val="FontStyle142"/>
          <w:sz w:val="24"/>
          <w:szCs w:val="24"/>
        </w:rPr>
        <w:t>,</w:t>
      </w:r>
      <w:r w:rsidR="00AC2D1A">
        <w:rPr>
          <w:rStyle w:val="FontStyle142"/>
          <w:sz w:val="24"/>
          <w:szCs w:val="24"/>
        </w:rPr>
        <w:t>5</w:t>
      </w:r>
      <w:r w:rsidRPr="009C7EF7">
        <w:rPr>
          <w:rStyle w:val="FontStyle142"/>
          <w:sz w:val="24"/>
          <w:szCs w:val="24"/>
        </w:rPr>
        <w:t xml:space="preserve"> м и высоте 1</w:t>
      </w:r>
      <w:r w:rsidR="009C7EF7" w:rsidRPr="009C7EF7">
        <w:rPr>
          <w:rStyle w:val="FontStyle142"/>
          <w:sz w:val="24"/>
          <w:szCs w:val="24"/>
        </w:rPr>
        <w:t>5</w:t>
      </w:r>
      <w:r w:rsidRPr="009C7EF7">
        <w:rPr>
          <w:rStyle w:val="FontStyle142"/>
          <w:sz w:val="24"/>
          <w:szCs w:val="24"/>
        </w:rPr>
        <w:t xml:space="preserve">,51 м – </w:t>
      </w:r>
      <w:r w:rsidR="000A1196">
        <w:rPr>
          <w:rStyle w:val="FontStyle142"/>
          <w:sz w:val="24"/>
          <w:szCs w:val="24"/>
        </w:rPr>
        <w:t>46</w:t>
      </w:r>
      <w:r w:rsidRPr="009C7EF7">
        <w:rPr>
          <w:rStyle w:val="FontStyle142"/>
          <w:sz w:val="24"/>
          <w:szCs w:val="24"/>
        </w:rPr>
        <w:t xml:space="preserve"> т, т.е. грузовая ха</w:t>
      </w:r>
      <w:r w:rsidRPr="009C7EF7">
        <w:rPr>
          <w:rStyle w:val="FontStyle142"/>
          <w:sz w:val="24"/>
          <w:szCs w:val="24"/>
        </w:rPr>
        <w:softHyphen/>
        <w:t xml:space="preserve">рактеристика автокрана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="00160199" w:rsidRPr="009C7EF7">
        <w:rPr>
          <w:rStyle w:val="FontStyle142"/>
          <w:sz w:val="24"/>
          <w:szCs w:val="24"/>
        </w:rPr>
        <w:t xml:space="preserve"> </w:t>
      </w:r>
      <w:r w:rsidRPr="009C7EF7">
        <w:rPr>
          <w:rStyle w:val="FontStyle142"/>
          <w:sz w:val="24"/>
          <w:szCs w:val="24"/>
        </w:rPr>
        <w:t>удовлетворяет заданным условиям работы.</w:t>
      </w:r>
    </w:p>
    <w:p w:rsidR="00D15ED1" w:rsidRPr="005215AF" w:rsidRDefault="00D15ED1" w:rsidP="00D15ED1">
      <w:pPr>
        <w:pStyle w:val="Style17"/>
        <w:widowControl/>
        <w:tabs>
          <w:tab w:val="left" w:pos="850"/>
        </w:tabs>
        <w:spacing w:line="240" w:lineRule="auto"/>
        <w:ind w:firstLine="426"/>
        <w:jc w:val="both"/>
        <w:rPr>
          <w:rStyle w:val="FontStyle136"/>
          <w:sz w:val="24"/>
          <w:szCs w:val="24"/>
          <w:lang w:eastAsia="en-US"/>
        </w:rPr>
      </w:pPr>
      <w:r w:rsidRPr="009F389C">
        <w:rPr>
          <w:rStyle w:val="FontStyle136"/>
          <w:b/>
          <w:sz w:val="24"/>
          <w:szCs w:val="24"/>
          <w:lang w:eastAsia="en-US"/>
        </w:rPr>
        <w:t>6.</w:t>
      </w:r>
      <w:r>
        <w:rPr>
          <w:rStyle w:val="FontStyle136"/>
          <w:b/>
          <w:sz w:val="24"/>
          <w:szCs w:val="24"/>
          <w:lang w:eastAsia="en-US"/>
        </w:rPr>
        <w:t>2</w:t>
      </w:r>
      <w:r w:rsidRPr="009F389C">
        <w:rPr>
          <w:rStyle w:val="FontStyle136"/>
          <w:b/>
          <w:sz w:val="24"/>
          <w:szCs w:val="24"/>
          <w:lang w:eastAsia="en-US"/>
        </w:rPr>
        <w:t>.4</w:t>
      </w:r>
      <w:r w:rsidRPr="005215AF">
        <w:rPr>
          <w:rStyle w:val="FontStyle136"/>
          <w:sz w:val="24"/>
          <w:szCs w:val="24"/>
          <w:lang w:eastAsia="en-US"/>
        </w:rPr>
        <w:t xml:space="preserve"> </w:t>
      </w:r>
      <w:r w:rsidRPr="009F389C">
        <w:rPr>
          <w:rStyle w:val="FontStyle136"/>
          <w:b/>
          <w:sz w:val="24"/>
          <w:szCs w:val="24"/>
          <w:lang w:eastAsia="en-US"/>
        </w:rPr>
        <w:t xml:space="preserve">Определение максимального требуемого вылета стрелы </w:t>
      </w:r>
      <w:r>
        <w:rPr>
          <w:rStyle w:val="FontStyle136"/>
          <w:b/>
          <w:sz w:val="24"/>
          <w:szCs w:val="24"/>
          <w:lang w:eastAsia="en-US"/>
        </w:rPr>
        <w:t>при проведении монтажных работ</w:t>
      </w:r>
      <w:r w:rsidRPr="009F389C">
        <w:rPr>
          <w:rStyle w:val="FontStyle136"/>
          <w:b/>
          <w:sz w:val="24"/>
          <w:szCs w:val="24"/>
          <w:lang w:eastAsia="en-US"/>
        </w:rPr>
        <w:t xml:space="preserve"> </w:t>
      </w:r>
      <w:r w:rsidRPr="009F389C">
        <w:rPr>
          <w:rFonts w:ascii="Times New Roman" w:hAnsi="Times New Roman"/>
          <w:b/>
        </w:rPr>
        <w:t xml:space="preserve"> </w:t>
      </w:r>
      <w:r w:rsidRPr="009F389C">
        <w:rPr>
          <w:rStyle w:val="FontStyle136"/>
          <w:b/>
          <w:sz w:val="24"/>
          <w:szCs w:val="24"/>
          <w:lang w:eastAsia="en-US"/>
        </w:rPr>
        <w:t xml:space="preserve">автокраном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 w:rsidRPr="009F389C">
        <w:rPr>
          <w:rStyle w:val="FontStyle136"/>
          <w:b/>
          <w:sz w:val="24"/>
          <w:szCs w:val="24"/>
          <w:lang w:eastAsia="en-US"/>
        </w:rPr>
        <w:t>:</w:t>
      </w:r>
    </w:p>
    <w:p w:rsidR="00D15ED1" w:rsidRPr="00FE6D70" w:rsidRDefault="00D15ED1" w:rsidP="00D15ED1">
      <w:pPr>
        <w:pStyle w:val="Style2"/>
        <w:widowControl/>
        <w:ind w:right="77" w:firstLine="426"/>
        <w:rPr>
          <w:rStyle w:val="FontStyle136"/>
          <w:sz w:val="24"/>
          <w:szCs w:val="24"/>
          <w:lang w:eastAsia="en-US"/>
        </w:rPr>
      </w:pPr>
      <w:proofErr w:type="spellStart"/>
      <w:proofErr w:type="gramStart"/>
      <w:r w:rsidRPr="00FE6D70">
        <w:rPr>
          <w:rStyle w:val="FontStyle136"/>
          <w:sz w:val="24"/>
          <w:szCs w:val="24"/>
          <w:lang w:val="en-US" w:eastAsia="en-US"/>
        </w:rPr>
        <w:t>Rmax</w:t>
      </w:r>
      <w:proofErr w:type="spellEnd"/>
      <w:r w:rsidRPr="00FE6D70">
        <w:rPr>
          <w:rStyle w:val="FontStyle136"/>
          <w:sz w:val="24"/>
          <w:szCs w:val="24"/>
          <w:lang w:eastAsia="en-US"/>
        </w:rPr>
        <w:t xml:space="preserve"> тр.</w:t>
      </w:r>
      <w:proofErr w:type="gramEnd"/>
      <w:r w:rsidRPr="00FE6D70">
        <w:rPr>
          <w:rStyle w:val="FontStyle136"/>
          <w:sz w:val="24"/>
          <w:szCs w:val="24"/>
          <w:lang w:eastAsia="en-US"/>
        </w:rPr>
        <w:t xml:space="preserve"> = В = </w:t>
      </w:r>
      <w:r w:rsidR="000A1196">
        <w:rPr>
          <w:rStyle w:val="FontStyle136"/>
          <w:sz w:val="24"/>
          <w:szCs w:val="24"/>
          <w:lang w:eastAsia="en-US"/>
        </w:rPr>
        <w:t>9,5</w:t>
      </w:r>
      <w:r w:rsidRPr="00FE6D70">
        <w:rPr>
          <w:rStyle w:val="FontStyle136"/>
          <w:sz w:val="24"/>
          <w:szCs w:val="24"/>
          <w:lang w:eastAsia="en-US"/>
        </w:rPr>
        <w:t xml:space="preserve"> = </w:t>
      </w:r>
      <w:r w:rsidR="000A1196">
        <w:rPr>
          <w:rStyle w:val="FontStyle136"/>
          <w:sz w:val="24"/>
          <w:szCs w:val="24"/>
          <w:lang w:eastAsia="en-US"/>
        </w:rPr>
        <w:t>9,5</w:t>
      </w:r>
      <w:r w:rsidR="003B7E08">
        <w:rPr>
          <w:rStyle w:val="FontStyle136"/>
          <w:sz w:val="24"/>
          <w:szCs w:val="24"/>
          <w:lang w:eastAsia="en-US"/>
        </w:rPr>
        <w:t>0</w:t>
      </w:r>
      <w:r w:rsidRPr="00FE6D70">
        <w:rPr>
          <w:rStyle w:val="FontStyle136"/>
          <w:sz w:val="24"/>
          <w:szCs w:val="24"/>
          <w:lang w:eastAsia="en-US"/>
        </w:rPr>
        <w:t xml:space="preserve"> м, где: </w:t>
      </w:r>
    </w:p>
    <w:p w:rsidR="00D15ED1" w:rsidRPr="00FE6D70" w:rsidRDefault="00D15ED1" w:rsidP="003B7E08">
      <w:pPr>
        <w:pStyle w:val="Style20"/>
        <w:widowControl/>
        <w:spacing w:line="240" w:lineRule="auto"/>
        <w:ind w:firstLine="0"/>
        <w:jc w:val="both"/>
        <w:rPr>
          <w:rStyle w:val="FontStyle136"/>
          <w:sz w:val="24"/>
          <w:szCs w:val="24"/>
        </w:rPr>
      </w:pPr>
      <w:r w:rsidRPr="00FE6D70">
        <w:rPr>
          <w:rStyle w:val="FontStyle136"/>
          <w:sz w:val="24"/>
          <w:szCs w:val="24"/>
        </w:rPr>
        <w:t>В - расстояние от оси движения крана до монтируемого элемента</w:t>
      </w:r>
      <w:r>
        <w:rPr>
          <w:rStyle w:val="FontStyle136"/>
          <w:sz w:val="24"/>
          <w:szCs w:val="24"/>
        </w:rPr>
        <w:t xml:space="preserve"> при монтаже</w:t>
      </w:r>
      <w:r w:rsidR="003B7E08">
        <w:rPr>
          <w:rStyle w:val="FontStyle136"/>
          <w:sz w:val="24"/>
          <w:szCs w:val="24"/>
        </w:rPr>
        <w:t xml:space="preserve"> </w:t>
      </w:r>
      <w:r w:rsidRPr="00FE6D70">
        <w:rPr>
          <w:rStyle w:val="FontStyle136"/>
          <w:sz w:val="24"/>
          <w:szCs w:val="24"/>
        </w:rPr>
        <w:t xml:space="preserve">– </w:t>
      </w:r>
      <w:r w:rsidR="000A1196">
        <w:rPr>
          <w:rStyle w:val="FontStyle136"/>
          <w:sz w:val="24"/>
          <w:szCs w:val="24"/>
        </w:rPr>
        <w:t>9,5</w:t>
      </w:r>
      <w:r>
        <w:rPr>
          <w:rStyle w:val="FontStyle136"/>
          <w:sz w:val="24"/>
          <w:szCs w:val="24"/>
        </w:rPr>
        <w:t xml:space="preserve"> м.</w:t>
      </w:r>
    </w:p>
    <w:p w:rsidR="00D15ED1" w:rsidRDefault="00D15ED1" w:rsidP="00D15E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 w:rsidRPr="005215AF">
        <w:rPr>
          <w:rStyle w:val="FontStyle142"/>
          <w:sz w:val="24"/>
          <w:szCs w:val="24"/>
        </w:rPr>
        <w:t xml:space="preserve">Максимальный </w:t>
      </w:r>
      <w:r w:rsidRPr="005215AF">
        <w:rPr>
          <w:rStyle w:val="FontStyle143"/>
        </w:rPr>
        <w:t xml:space="preserve">вылет </w:t>
      </w:r>
      <w:r w:rsidRPr="005215AF">
        <w:rPr>
          <w:rStyle w:val="FontStyle142"/>
          <w:sz w:val="24"/>
          <w:szCs w:val="24"/>
        </w:rPr>
        <w:t xml:space="preserve">стрелы автокрана </w:t>
      </w:r>
      <w:r w:rsidR="00344E1F">
        <w:rPr>
          <w:rStyle w:val="FontStyle142"/>
          <w:sz w:val="24"/>
          <w:szCs w:val="24"/>
          <w:lang w:val="en-US"/>
        </w:rPr>
        <w:t>LTM</w:t>
      </w:r>
      <w:r w:rsidR="00344E1F" w:rsidRPr="00344E1F">
        <w:rPr>
          <w:rStyle w:val="FontStyle142"/>
          <w:sz w:val="24"/>
          <w:szCs w:val="24"/>
        </w:rPr>
        <w:t xml:space="preserve"> 1200-5.1</w:t>
      </w:r>
      <w:r>
        <w:rPr>
          <w:rStyle w:val="FontStyle142"/>
          <w:sz w:val="24"/>
          <w:szCs w:val="24"/>
        </w:rPr>
        <w:t xml:space="preserve"> </w:t>
      </w:r>
      <w:r w:rsidRPr="005215AF">
        <w:rPr>
          <w:rStyle w:val="FontStyle142"/>
          <w:sz w:val="24"/>
          <w:szCs w:val="24"/>
        </w:rPr>
        <w:t xml:space="preserve">- </w:t>
      </w:r>
      <w:r w:rsidR="009C7EF7">
        <w:rPr>
          <w:rStyle w:val="FontStyle142"/>
          <w:sz w:val="24"/>
          <w:szCs w:val="24"/>
        </w:rPr>
        <w:t>24</w:t>
      </w:r>
      <w:r>
        <w:rPr>
          <w:rStyle w:val="FontStyle142"/>
          <w:sz w:val="24"/>
          <w:szCs w:val="24"/>
        </w:rPr>
        <w:t xml:space="preserve">м, при высоте </w:t>
      </w:r>
      <w:r w:rsidR="009C7EF7">
        <w:rPr>
          <w:rStyle w:val="FontStyle142"/>
          <w:sz w:val="24"/>
          <w:szCs w:val="24"/>
        </w:rPr>
        <w:t>1</w:t>
      </w:r>
      <w:r w:rsidR="000A1196">
        <w:rPr>
          <w:rStyle w:val="FontStyle142"/>
          <w:sz w:val="24"/>
          <w:szCs w:val="24"/>
        </w:rPr>
        <w:t>7</w:t>
      </w:r>
      <w:r w:rsidR="009C7EF7">
        <w:rPr>
          <w:rStyle w:val="FontStyle142"/>
          <w:sz w:val="24"/>
          <w:szCs w:val="24"/>
        </w:rPr>
        <w:t>,</w:t>
      </w:r>
      <w:r w:rsidR="000A1196">
        <w:rPr>
          <w:rStyle w:val="FontStyle142"/>
          <w:sz w:val="24"/>
          <w:szCs w:val="24"/>
        </w:rPr>
        <w:t>4</w:t>
      </w:r>
      <w:r>
        <w:rPr>
          <w:rStyle w:val="FontStyle142"/>
          <w:sz w:val="24"/>
          <w:szCs w:val="24"/>
        </w:rPr>
        <w:t>м</w:t>
      </w:r>
      <w:r w:rsidRPr="005215AF">
        <w:rPr>
          <w:rStyle w:val="FontStyle142"/>
          <w:sz w:val="24"/>
          <w:szCs w:val="24"/>
        </w:rPr>
        <w:t xml:space="preserve">, что больше требуемого </w:t>
      </w:r>
      <w:r w:rsidRPr="005215AF">
        <w:rPr>
          <w:rStyle w:val="FontStyle143"/>
        </w:rPr>
        <w:t>вылета и удовлетворяет заданным условиям.</w:t>
      </w:r>
    </w:p>
    <w:p w:rsidR="00D15ED1" w:rsidRDefault="00D15ED1" w:rsidP="00D15E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</w:rPr>
      </w:pPr>
      <w:r>
        <w:rPr>
          <w:rStyle w:val="FontStyle143"/>
        </w:rPr>
        <w:lastRenderedPageBreak/>
        <w:t xml:space="preserve">Вывод: Грузовые и высотные характеристики крана </w:t>
      </w:r>
      <w:r w:rsidR="00FC0A3A">
        <w:rPr>
          <w:rStyle w:val="FontStyle142"/>
          <w:sz w:val="24"/>
          <w:szCs w:val="24"/>
          <w:lang w:val="en-US"/>
        </w:rPr>
        <w:t>LTM</w:t>
      </w:r>
      <w:r w:rsidR="00FC0A3A" w:rsidRPr="00344E1F">
        <w:rPr>
          <w:rStyle w:val="FontStyle142"/>
          <w:sz w:val="24"/>
          <w:szCs w:val="24"/>
        </w:rPr>
        <w:t xml:space="preserve"> 1200-5.1</w:t>
      </w:r>
      <w:r w:rsidR="00FC0A3A">
        <w:rPr>
          <w:rStyle w:val="FontStyle142"/>
          <w:sz w:val="24"/>
          <w:szCs w:val="24"/>
        </w:rPr>
        <w:t xml:space="preserve"> </w:t>
      </w:r>
      <w:r>
        <w:rPr>
          <w:rStyle w:val="FontStyle143"/>
        </w:rPr>
        <w:t xml:space="preserve">соответствуют для выполнения указанных работ.  </w:t>
      </w:r>
    </w:p>
    <w:p w:rsidR="00022739" w:rsidRDefault="0056649E" w:rsidP="005437E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Style w:val="FontStyle143"/>
          <w:b w:val="0"/>
        </w:rPr>
      </w:pPr>
      <w:r>
        <w:rPr>
          <w:rStyle w:val="FontStyle143"/>
          <w:b w:val="0"/>
        </w:rPr>
        <w:t xml:space="preserve">  </w:t>
      </w:r>
    </w:p>
    <w:p w:rsidR="003B72F9" w:rsidRPr="005215AF" w:rsidRDefault="003B72F9" w:rsidP="005437E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b/>
        </w:rPr>
      </w:pPr>
      <w:r w:rsidRPr="005215AF">
        <w:rPr>
          <w:rStyle w:val="FontStyle136"/>
          <w:b/>
          <w:sz w:val="24"/>
          <w:szCs w:val="24"/>
        </w:rPr>
        <w:t>7</w:t>
      </w:r>
      <w:r w:rsidRPr="005215AF">
        <w:rPr>
          <w:rStyle w:val="FontStyle136"/>
          <w:sz w:val="24"/>
          <w:szCs w:val="24"/>
        </w:rPr>
        <w:t xml:space="preserve">. </w:t>
      </w:r>
      <w:r w:rsidRPr="005437E7">
        <w:rPr>
          <w:rStyle w:val="FontStyle136"/>
          <w:sz w:val="24"/>
          <w:szCs w:val="24"/>
        </w:rPr>
        <w:t xml:space="preserve"> </w:t>
      </w:r>
      <w:r w:rsidRPr="005437E7">
        <w:rPr>
          <w:rFonts w:ascii="Times New Roman" w:hAnsi="Times New Roman" w:cs="Times New Roman"/>
          <w:b/>
          <w:sz w:val="24"/>
          <w:szCs w:val="24"/>
        </w:rPr>
        <w:t>ТРЕБОВАНИЯ К ПЛОЩАДКЕ ДЛЯ ЭКСПЛУАТАЦИИ КРАН</w:t>
      </w:r>
      <w:r w:rsidR="00A53B64" w:rsidRPr="005437E7">
        <w:rPr>
          <w:rFonts w:ascii="Times New Roman" w:hAnsi="Times New Roman" w:cs="Times New Roman"/>
          <w:b/>
          <w:sz w:val="24"/>
          <w:szCs w:val="24"/>
        </w:rPr>
        <w:t>А</w:t>
      </w:r>
      <w:r w:rsidR="00A461C6" w:rsidRPr="005437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2F9" w:rsidRPr="005215AF" w:rsidRDefault="003B72F9" w:rsidP="003B72F9">
      <w:pPr>
        <w:pStyle w:val="Style19"/>
        <w:widowControl/>
        <w:spacing w:before="1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7.1. </w:t>
      </w:r>
      <w:r w:rsidR="00FC5B83"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Кран заезжа</w:t>
      </w:r>
      <w:r w:rsidR="00A53B64">
        <w:rPr>
          <w:rStyle w:val="FontStyle136"/>
          <w:sz w:val="24"/>
          <w:szCs w:val="24"/>
        </w:rPr>
        <w:t>е</w:t>
      </w:r>
      <w:r w:rsidRPr="005215AF">
        <w:rPr>
          <w:rStyle w:val="FontStyle136"/>
          <w:sz w:val="24"/>
          <w:szCs w:val="24"/>
        </w:rPr>
        <w:t>т на рабочую площадку и устанавлива</w:t>
      </w:r>
      <w:r w:rsidR="00A53B64">
        <w:rPr>
          <w:rStyle w:val="FontStyle136"/>
          <w:sz w:val="24"/>
          <w:szCs w:val="24"/>
        </w:rPr>
        <w:t>е</w:t>
      </w:r>
      <w:r w:rsidRPr="005215AF">
        <w:rPr>
          <w:rStyle w:val="FontStyle136"/>
          <w:sz w:val="24"/>
          <w:szCs w:val="24"/>
        </w:rPr>
        <w:t xml:space="preserve">тся на ней  на стоянки. </w:t>
      </w:r>
    </w:p>
    <w:p w:rsidR="003B72F9" w:rsidRPr="005215AF" w:rsidRDefault="00FC5B83" w:rsidP="00FC5B83">
      <w:pPr>
        <w:pStyle w:val="Style11"/>
        <w:widowControl/>
        <w:spacing w:line="276" w:lineRule="auto"/>
        <w:ind w:left="142"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3B72F9" w:rsidRPr="005215AF">
        <w:rPr>
          <w:rStyle w:val="FontStyle136"/>
          <w:sz w:val="24"/>
          <w:szCs w:val="24"/>
        </w:rPr>
        <w:t xml:space="preserve">7.2. </w:t>
      </w:r>
      <w:r w:rsidR="00A121B1" w:rsidRPr="005215AF">
        <w:rPr>
          <w:rStyle w:val="FontStyle136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Рабочая п</w:t>
      </w:r>
      <w:r w:rsidR="00186B23" w:rsidRPr="005215AF">
        <w:rPr>
          <w:rStyle w:val="FontStyle136"/>
          <w:sz w:val="24"/>
          <w:szCs w:val="24"/>
        </w:rPr>
        <w:t>лощадка</w:t>
      </w:r>
      <w:r w:rsidR="00A53B64">
        <w:rPr>
          <w:rStyle w:val="FontStyle136"/>
          <w:sz w:val="24"/>
          <w:szCs w:val="24"/>
        </w:rPr>
        <w:t xml:space="preserve"> с установленным</w:t>
      </w:r>
      <w:r w:rsidR="00186B23" w:rsidRPr="005215AF">
        <w:rPr>
          <w:rStyle w:val="FontStyle136"/>
          <w:sz w:val="24"/>
          <w:szCs w:val="24"/>
        </w:rPr>
        <w:t xml:space="preserve"> </w:t>
      </w:r>
      <w:r w:rsidR="00150469">
        <w:rPr>
          <w:rStyle w:val="FontStyle136"/>
          <w:sz w:val="24"/>
          <w:szCs w:val="24"/>
        </w:rPr>
        <w:t>краном</w:t>
      </w:r>
      <w:r w:rsidR="003B72F9" w:rsidRPr="005215AF">
        <w:rPr>
          <w:rStyle w:val="FontStyle136"/>
          <w:sz w:val="24"/>
          <w:szCs w:val="24"/>
        </w:rPr>
        <w:t xml:space="preserve"> ограждается временным ограждением по всему периметру.</w:t>
      </w:r>
    </w:p>
    <w:p w:rsidR="003B72F9" w:rsidRPr="005215AF" w:rsidRDefault="003B72F9" w:rsidP="00186B23">
      <w:pPr>
        <w:tabs>
          <w:tab w:val="left" w:pos="284"/>
        </w:tabs>
        <w:jc w:val="both"/>
      </w:pPr>
      <w:r w:rsidRPr="005215AF">
        <w:t xml:space="preserve">    7.</w:t>
      </w:r>
      <w:r w:rsidR="00030B56">
        <w:t>3</w:t>
      </w:r>
      <w:r w:rsidRPr="005215AF">
        <w:t>. Площадка для эксплуатации кран</w:t>
      </w:r>
      <w:r w:rsidR="00A10CB6" w:rsidRPr="005215AF">
        <w:t>ов</w:t>
      </w:r>
      <w:r w:rsidRPr="005215AF">
        <w:t xml:space="preserve"> и подъездные пути к ней должны быть сооружены до начала строительно-монтажных работ и обеспечивать свободный дост</w:t>
      </w:r>
      <w:r w:rsidR="00186B23" w:rsidRPr="005215AF">
        <w:t>уп транспортных средств и кран</w:t>
      </w:r>
      <w:r w:rsidR="00A10CB6" w:rsidRPr="005215AF">
        <w:t>ов</w:t>
      </w:r>
      <w:r w:rsidRPr="005215AF">
        <w:t>.</w:t>
      </w:r>
    </w:p>
    <w:p w:rsidR="003B72F9" w:rsidRPr="005215AF" w:rsidRDefault="003B72F9" w:rsidP="00186B23">
      <w:pPr>
        <w:jc w:val="both"/>
      </w:pPr>
      <w:r w:rsidRPr="005215AF">
        <w:t xml:space="preserve">     7.</w:t>
      </w:r>
      <w:r w:rsidR="00030B56">
        <w:t>4</w:t>
      </w:r>
      <w:r w:rsidRPr="005215AF">
        <w:t>. Основание площадки для эксплуатации кран</w:t>
      </w:r>
      <w:r w:rsidR="00A10CB6" w:rsidRPr="005215AF">
        <w:t>ов</w:t>
      </w:r>
      <w:r w:rsidRPr="005215AF">
        <w:t xml:space="preserve"> должно: </w:t>
      </w:r>
    </w:p>
    <w:p w:rsidR="003B72F9" w:rsidRPr="005215AF" w:rsidRDefault="003B72F9" w:rsidP="00186B23">
      <w:pPr>
        <w:jc w:val="both"/>
      </w:pPr>
      <w:proofErr w:type="gramStart"/>
      <w:r w:rsidRPr="005215AF">
        <w:t xml:space="preserve">- выдерживать нагрузки, МПа: до 0,4 - 0,5 - для кранов грузоподъемностью до 25 т, 0,6 - 0,7 - свыше 25 до 63 т; 0,8 - 1,0 - 100 - 160 т и 1,2 - 1,8 - до 400 т; </w:t>
      </w:r>
      <w:proofErr w:type="gramEnd"/>
    </w:p>
    <w:p w:rsidR="003B72F9" w:rsidRPr="005215AF" w:rsidRDefault="003B72F9" w:rsidP="00186B23">
      <w:pPr>
        <w:jc w:val="both"/>
      </w:pPr>
      <w:r w:rsidRPr="005215AF">
        <w:t>- быть устойчиво к влиянию местных климатических факторов (не терять несущей способности при обильных осадках, сохранять свою пригодность при сильных морозах или жаре и т.п.);</w:t>
      </w:r>
    </w:p>
    <w:p w:rsidR="003B72F9" w:rsidRPr="005215AF" w:rsidRDefault="003B72F9" w:rsidP="00186B23">
      <w:pPr>
        <w:jc w:val="both"/>
      </w:pPr>
      <w:r w:rsidRPr="005215AF">
        <w:t>- иметь водоотвод;</w:t>
      </w:r>
    </w:p>
    <w:p w:rsidR="003B72F9" w:rsidRPr="005215AF" w:rsidRDefault="003B72F9" w:rsidP="00186B23">
      <w:pPr>
        <w:jc w:val="both"/>
      </w:pPr>
      <w:r w:rsidRPr="005215AF">
        <w:t>- обеспечивать необходимые для безопасной эксплуатации кранов нормы ровности п.4</w:t>
      </w:r>
    </w:p>
    <w:p w:rsidR="003B72F9" w:rsidRPr="005215AF" w:rsidRDefault="003B72F9" w:rsidP="00186B23">
      <w:pPr>
        <w:jc w:val="both"/>
      </w:pPr>
      <w:r w:rsidRPr="005215AF">
        <w:t>- иметь необходимые по нормам поперечный и продольный профили, соответствующие требованиям п. 4;</w:t>
      </w:r>
    </w:p>
    <w:p w:rsidR="003B72F9" w:rsidRPr="005215AF" w:rsidRDefault="00A121B1" w:rsidP="00186B23">
      <w:pPr>
        <w:jc w:val="both"/>
      </w:pPr>
      <w:r w:rsidRPr="005215AF">
        <w:t xml:space="preserve">     </w:t>
      </w:r>
      <w:r w:rsidR="003B72F9" w:rsidRPr="005215AF">
        <w:t>7.</w:t>
      </w:r>
      <w:r w:rsidR="00030B56">
        <w:t>5</w:t>
      </w:r>
      <w:r w:rsidR="003B72F9" w:rsidRPr="005215AF">
        <w:t>. Поперечный и продольный уклоны площадок под краны не должны превышать значений, указанных в инструкции по монтажу и эксплуатации для кранов с конкретным стреловым исполнением (с минимальной по длине стрелой или увеличенной длиной с помощью вставок или путем выдвижения), для подъездных путей продольный уклон не должен превышать 0,09. Ширина проезжей части подъездных путей должна быть не менее 4 м (для кранов грузоподъемностью более 40 т - не менее 4,5 м; более 100 т - не менее 6 м), ширина обочин - не менее 0,75 м. Поверхность площадки и подъездных путей должна быть ровной, без впадин, волн и бугров. Просвет под рейкой длиной 3 м в продольном и поперечном направлениях не должен превышать 30 - 50 мм.</w:t>
      </w:r>
    </w:p>
    <w:p w:rsidR="003B72F9" w:rsidRDefault="003B72F9" w:rsidP="00186B23">
      <w:pPr>
        <w:jc w:val="both"/>
      </w:pPr>
      <w:r w:rsidRPr="005215AF">
        <w:t xml:space="preserve">     7.</w:t>
      </w:r>
      <w:r w:rsidR="00030B56">
        <w:t>6</w:t>
      </w:r>
      <w:r w:rsidRPr="005215AF">
        <w:t>. С площадки для эксплуатации крана необ</w:t>
      </w:r>
      <w:r w:rsidR="00186B23" w:rsidRPr="005215AF">
        <w:t>ходимо своевременно скалывать лё</w:t>
      </w:r>
      <w:r w:rsidRPr="005215AF">
        <w:t>д и убирать снег. В летний период содержание площадки заключается в периодической профилировке для устранения поперечной волнистости покрытия. Зимнее содержание площадки включает защиту от снежных заносов в условиях сильных ветров, снегоочистку, борьбу со скользкостью.</w:t>
      </w:r>
    </w:p>
    <w:p w:rsidR="00F9577E" w:rsidRPr="005215AF" w:rsidRDefault="00F9577E" w:rsidP="00186B23">
      <w:pPr>
        <w:jc w:val="both"/>
      </w:pPr>
    </w:p>
    <w:p w:rsidR="00D971F7" w:rsidRPr="00D971F7" w:rsidRDefault="00D971F7" w:rsidP="000F2377">
      <w:pPr>
        <w:pStyle w:val="Style20"/>
        <w:widowControl/>
        <w:spacing w:before="5" w:line="240" w:lineRule="auto"/>
        <w:ind w:left="142" w:firstLine="142"/>
        <w:jc w:val="center"/>
        <w:rPr>
          <w:rStyle w:val="FontStyle142"/>
          <w:sz w:val="24"/>
          <w:szCs w:val="24"/>
        </w:rPr>
      </w:pPr>
      <w:r w:rsidRPr="00B40D50">
        <w:rPr>
          <w:rStyle w:val="FontStyle142"/>
          <w:sz w:val="24"/>
          <w:szCs w:val="24"/>
        </w:rPr>
        <w:t>8. ПРОВЕРКА НЕСУЩЕЙ СПОСОБНОСТИ ГРУНТА ОСНОВАНИЯ ПОД АВТОМОБИЛЬНЫМ КРАНОМ</w:t>
      </w:r>
    </w:p>
    <w:p w:rsidR="00D971F7" w:rsidRPr="006C007C" w:rsidRDefault="00DA5DF8" w:rsidP="000F2377">
      <w:pPr>
        <w:pStyle w:val="Style20"/>
        <w:widowControl/>
        <w:spacing w:before="5" w:line="240" w:lineRule="auto"/>
        <w:ind w:left="142" w:firstLine="142"/>
        <w:jc w:val="both"/>
        <w:rPr>
          <w:rStyle w:val="FontStyle142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69215</wp:posOffset>
                </wp:positionV>
                <wp:extent cx="2578100" cy="1304925"/>
                <wp:effectExtent l="0" t="2540" r="0" b="0"/>
                <wp:wrapThrough wrapText="bothSides">
                  <wp:wrapPolygon edited="0">
                    <wp:start x="-74" y="0"/>
                    <wp:lineTo x="-74" y="21442"/>
                    <wp:lineTo x="21600" y="21442"/>
                    <wp:lineTo x="21600" y="0"/>
                    <wp:lineTo x="-74" y="0"/>
                  </wp:wrapPolygon>
                </wp:wrapThrough>
                <wp:docPr id="2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24" w:rsidRDefault="00DA5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0460" cy="1151890"/>
                                  <wp:effectExtent l="0" t="0" r="8890" b="0"/>
                                  <wp:docPr id="38" name="Рисунок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28" type="#_x0000_t202" style="position:absolute;left:0;text-align:left;margin-left:275.7pt;margin-top:5.45pt;width:203pt;height:10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5phgIAABo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" stroked="f">
                <v:textbox>
                  <w:txbxContent>
                    <w:p w:rsidR="00434224" w:rsidRDefault="00DA5D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0460" cy="1151890"/>
                            <wp:effectExtent l="0" t="0" r="8890" b="0"/>
                            <wp:docPr id="38" name="Рисунок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115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47AA1">
        <w:rPr>
          <w:rStyle w:val="FontStyle142"/>
          <w:i/>
          <w:sz w:val="24"/>
          <w:szCs w:val="24"/>
        </w:rPr>
        <w:t xml:space="preserve">8.1 </w:t>
      </w:r>
      <w:r w:rsidR="00D971F7" w:rsidRPr="006C007C">
        <w:rPr>
          <w:rStyle w:val="FontStyle142"/>
          <w:i/>
          <w:sz w:val="24"/>
          <w:szCs w:val="24"/>
        </w:rPr>
        <w:t>Исходные данные:</w:t>
      </w:r>
    </w:p>
    <w:p w:rsidR="00D971F7" w:rsidRDefault="00D971F7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 xml:space="preserve">Автомобильный кран </w:t>
      </w:r>
      <w:r w:rsidR="009533C6">
        <w:rPr>
          <w:rStyle w:val="FontStyle142"/>
          <w:b w:val="0"/>
          <w:sz w:val="24"/>
          <w:szCs w:val="24"/>
        </w:rPr>
        <w:t>КС-45717К-1</w:t>
      </w:r>
      <w:r w:rsidRPr="00D971F7">
        <w:rPr>
          <w:rStyle w:val="FontStyle142"/>
          <w:b w:val="0"/>
          <w:sz w:val="24"/>
          <w:szCs w:val="24"/>
        </w:rPr>
        <w:t>;</w:t>
      </w:r>
      <w:r w:rsidR="005437E7" w:rsidRPr="005437E7">
        <w:rPr>
          <w:rFonts w:ascii="Times New Roman" w:hAnsi="Times New Roman"/>
          <w:bCs/>
          <w:noProof/>
        </w:rPr>
        <w:t xml:space="preserve"> </w:t>
      </w:r>
      <w:r w:rsidR="005437E7">
        <w:rPr>
          <w:rStyle w:val="FontStyle142"/>
          <w:b w:val="0"/>
          <w:sz w:val="24"/>
          <w:szCs w:val="24"/>
        </w:rPr>
        <w:t xml:space="preserve"> </w:t>
      </w:r>
    </w:p>
    <w:p w:rsidR="00E45ABD" w:rsidRPr="00D971F7" w:rsidRDefault="00E45ABD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</w:p>
    <w:p w:rsidR="00D971F7" w:rsidRPr="00D971F7" w:rsidRDefault="00D971F7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>Общая масса 22,54 т;</w:t>
      </w:r>
    </w:p>
    <w:p w:rsidR="00D971F7" w:rsidRPr="00BE759C" w:rsidRDefault="00D971F7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BE759C">
        <w:rPr>
          <w:rStyle w:val="FontStyle142"/>
          <w:b w:val="0"/>
          <w:sz w:val="24"/>
          <w:szCs w:val="24"/>
        </w:rPr>
        <w:t xml:space="preserve">Масса поднимаемого груза  </w:t>
      </w:r>
      <w:r w:rsidR="00040EFF" w:rsidRPr="00BE759C">
        <w:rPr>
          <w:rStyle w:val="FontStyle142"/>
          <w:b w:val="0"/>
          <w:sz w:val="24"/>
          <w:szCs w:val="24"/>
        </w:rPr>
        <w:t xml:space="preserve">до </w:t>
      </w:r>
      <w:r w:rsidR="008604E3">
        <w:rPr>
          <w:rStyle w:val="FontStyle142"/>
          <w:b w:val="0"/>
          <w:sz w:val="24"/>
          <w:szCs w:val="24"/>
        </w:rPr>
        <w:t>4,966</w:t>
      </w:r>
      <w:r w:rsidRPr="00BE759C">
        <w:rPr>
          <w:rStyle w:val="FontStyle142"/>
          <w:b w:val="0"/>
          <w:sz w:val="24"/>
          <w:szCs w:val="24"/>
        </w:rPr>
        <w:t xml:space="preserve"> т;</w:t>
      </w:r>
    </w:p>
    <w:p w:rsidR="00D971F7" w:rsidRPr="00D971F7" w:rsidRDefault="00D971F7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 xml:space="preserve">Габаритные размеры подкладок под выдвижные опоры </w:t>
      </w:r>
      <w:r w:rsidR="000B728B">
        <w:rPr>
          <w:rStyle w:val="FontStyle142"/>
          <w:b w:val="0"/>
          <w:sz w:val="24"/>
          <w:szCs w:val="24"/>
          <w:lang w:val="en-US"/>
        </w:rPr>
        <w:t>S</w:t>
      </w:r>
      <w:r w:rsidR="000B728B">
        <w:rPr>
          <w:rStyle w:val="FontStyle142"/>
          <w:b w:val="0"/>
          <w:sz w:val="24"/>
          <w:szCs w:val="24"/>
        </w:rPr>
        <w:t>оп=</w:t>
      </w:r>
      <w:r w:rsidRPr="00D971F7">
        <w:rPr>
          <w:rStyle w:val="FontStyle142"/>
          <w:b w:val="0"/>
          <w:sz w:val="24"/>
          <w:szCs w:val="24"/>
        </w:rPr>
        <w:t>62</w:t>
      </w:r>
      <w:r w:rsidR="00B10E2D">
        <w:rPr>
          <w:rStyle w:val="FontStyle142"/>
          <w:b w:val="0"/>
          <w:sz w:val="24"/>
          <w:szCs w:val="24"/>
        </w:rPr>
        <w:t>,</w:t>
      </w:r>
      <w:r w:rsidRPr="00D971F7">
        <w:rPr>
          <w:rStyle w:val="FontStyle142"/>
          <w:b w:val="0"/>
          <w:sz w:val="24"/>
          <w:szCs w:val="24"/>
        </w:rPr>
        <w:t>5 х 62</w:t>
      </w:r>
      <w:r w:rsidR="00B10E2D">
        <w:rPr>
          <w:rStyle w:val="FontStyle142"/>
          <w:b w:val="0"/>
          <w:sz w:val="24"/>
          <w:szCs w:val="24"/>
        </w:rPr>
        <w:t>,</w:t>
      </w:r>
      <w:r w:rsidRPr="00D971F7">
        <w:rPr>
          <w:rStyle w:val="FontStyle142"/>
          <w:b w:val="0"/>
          <w:sz w:val="24"/>
          <w:szCs w:val="24"/>
        </w:rPr>
        <w:t xml:space="preserve">5 </w:t>
      </w:r>
      <w:r w:rsidR="00B10E2D">
        <w:rPr>
          <w:rStyle w:val="FontStyle142"/>
          <w:b w:val="0"/>
          <w:sz w:val="24"/>
          <w:szCs w:val="24"/>
        </w:rPr>
        <w:t>с</w:t>
      </w:r>
      <w:r w:rsidRPr="00D971F7">
        <w:rPr>
          <w:rStyle w:val="FontStyle142"/>
          <w:b w:val="0"/>
          <w:sz w:val="24"/>
          <w:szCs w:val="24"/>
        </w:rPr>
        <w:t>м</w:t>
      </w:r>
      <w:proofErr w:type="gramStart"/>
      <w:r w:rsidR="00B10E2D" w:rsidRPr="00B10E2D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  <w:r w:rsidRPr="00D971F7">
        <w:rPr>
          <w:rStyle w:val="FontStyle142"/>
          <w:b w:val="0"/>
          <w:sz w:val="24"/>
          <w:szCs w:val="24"/>
        </w:rPr>
        <w:t>;</w:t>
      </w:r>
    </w:p>
    <w:p w:rsidR="00D971F7" w:rsidRPr="00D971F7" w:rsidRDefault="00BC2ADC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Удельное давление под подкладками на грунт – 0,952</w:t>
      </w:r>
      <w:r w:rsidR="00D971F7" w:rsidRPr="00D971F7">
        <w:rPr>
          <w:rStyle w:val="FontStyle142"/>
          <w:b w:val="0"/>
          <w:sz w:val="24"/>
          <w:szCs w:val="24"/>
        </w:rPr>
        <w:t xml:space="preserve"> кг/см</w:t>
      </w:r>
      <w:proofErr w:type="gramStart"/>
      <w:r w:rsidR="00D971F7" w:rsidRPr="00D971F7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  <w:r w:rsidR="00D971F7" w:rsidRPr="00D971F7">
        <w:rPr>
          <w:rStyle w:val="FontStyle142"/>
          <w:b w:val="0"/>
          <w:sz w:val="24"/>
          <w:szCs w:val="24"/>
        </w:rPr>
        <w:t xml:space="preserve"> </w:t>
      </w:r>
    </w:p>
    <w:p w:rsidR="00BE759C" w:rsidRPr="006C007C" w:rsidRDefault="000B728B" w:rsidP="000F2377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i/>
          <w:sz w:val="24"/>
          <w:szCs w:val="24"/>
        </w:rPr>
      </w:pPr>
      <w:r w:rsidRPr="006C007C">
        <w:rPr>
          <w:rStyle w:val="FontStyle142"/>
          <w:i/>
          <w:sz w:val="24"/>
          <w:szCs w:val="24"/>
        </w:rPr>
        <w:t>Определение нагрузки от крана ну грунтовое основание:</w:t>
      </w:r>
    </w:p>
    <w:p w:rsidR="000B728B" w:rsidRDefault="000B728B" w:rsidP="000F2377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Состав основания подкранового пути: уплотненный грунт до 1,5÷1,75т/м</w:t>
      </w:r>
      <w:r w:rsidRPr="000B728B">
        <w:rPr>
          <w:rStyle w:val="FontStyle142"/>
          <w:b w:val="0"/>
          <w:sz w:val="24"/>
          <w:szCs w:val="24"/>
          <w:vertAlign w:val="superscript"/>
        </w:rPr>
        <w:t>3</w:t>
      </w:r>
      <w:r w:rsidR="000416B8">
        <w:rPr>
          <w:rStyle w:val="FontStyle142"/>
          <w:b w:val="0"/>
          <w:sz w:val="24"/>
          <w:szCs w:val="24"/>
        </w:rPr>
        <w:t>.</w:t>
      </w:r>
    </w:p>
    <w:p w:rsidR="000B728B" w:rsidRDefault="000B728B" w:rsidP="000F2377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 xml:space="preserve">Нагрузку на </w:t>
      </w:r>
      <w:r w:rsidR="000416B8">
        <w:rPr>
          <w:rStyle w:val="FontStyle142"/>
          <w:b w:val="0"/>
          <w:sz w:val="24"/>
          <w:szCs w:val="24"/>
        </w:rPr>
        <w:t>грунтовую</w:t>
      </w:r>
      <w:r>
        <w:rPr>
          <w:rStyle w:val="FontStyle142"/>
          <w:b w:val="0"/>
          <w:sz w:val="24"/>
          <w:szCs w:val="24"/>
        </w:rPr>
        <w:t xml:space="preserve"> призму при максимальном давлении под подкладками крана:</w:t>
      </w:r>
    </w:p>
    <w:p w:rsidR="000B728B" w:rsidRDefault="000B728B" w:rsidP="000B728B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proofErr w:type="spellStart"/>
      <w:r>
        <w:rPr>
          <w:rStyle w:val="FontStyle142"/>
          <w:b w:val="0"/>
          <w:sz w:val="24"/>
          <w:szCs w:val="24"/>
        </w:rPr>
        <w:t>Рг</w:t>
      </w:r>
      <w:proofErr w:type="spellEnd"/>
      <w:r>
        <w:rPr>
          <w:rStyle w:val="FontStyle142"/>
          <w:b w:val="0"/>
          <w:sz w:val="24"/>
          <w:szCs w:val="24"/>
        </w:rPr>
        <w:t>=</w:t>
      </w:r>
      <w:proofErr w:type="gramStart"/>
      <w:r>
        <w:rPr>
          <w:rStyle w:val="FontStyle142"/>
          <w:b w:val="0"/>
          <w:sz w:val="24"/>
          <w:szCs w:val="24"/>
          <w:lang w:val="en-US"/>
        </w:rPr>
        <w:t>Q</w:t>
      </w:r>
      <w:proofErr w:type="gramEnd"/>
      <w:r>
        <w:rPr>
          <w:rStyle w:val="FontStyle142"/>
          <w:b w:val="0"/>
          <w:sz w:val="24"/>
          <w:szCs w:val="24"/>
        </w:rPr>
        <w:t>г*</w:t>
      </w: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оп=</w:t>
      </w:r>
      <w:r w:rsidR="00BC2ADC">
        <w:rPr>
          <w:rStyle w:val="FontStyle142"/>
          <w:b w:val="0"/>
          <w:sz w:val="24"/>
          <w:szCs w:val="24"/>
        </w:rPr>
        <w:t>0,952</w:t>
      </w:r>
      <w:r w:rsidR="00F70033">
        <w:rPr>
          <w:rStyle w:val="FontStyle142"/>
          <w:b w:val="0"/>
          <w:sz w:val="24"/>
          <w:szCs w:val="24"/>
        </w:rPr>
        <w:t>*3906,25=</w:t>
      </w:r>
      <w:r w:rsidR="00BC2ADC">
        <w:rPr>
          <w:rStyle w:val="FontStyle142"/>
          <w:b w:val="0"/>
          <w:sz w:val="24"/>
          <w:szCs w:val="24"/>
        </w:rPr>
        <w:t>3718,75</w:t>
      </w:r>
      <w:r w:rsidR="00B10E2D">
        <w:rPr>
          <w:rStyle w:val="FontStyle142"/>
          <w:b w:val="0"/>
          <w:sz w:val="24"/>
          <w:szCs w:val="24"/>
        </w:rPr>
        <w:t xml:space="preserve"> кг.</w:t>
      </w:r>
    </w:p>
    <w:p w:rsidR="00B10E2D" w:rsidRDefault="00B10E2D" w:rsidP="000B728B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lastRenderedPageBreak/>
        <w:t>Площадь распределения нагрузки:</w:t>
      </w:r>
    </w:p>
    <w:p w:rsidR="00B10E2D" w:rsidRDefault="00B10E2D" w:rsidP="000B728B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  <w:vertAlign w:val="superscript"/>
        </w:rPr>
      </w:pP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</w:t>
      </w:r>
      <w:proofErr w:type="gramStart"/>
      <w:r>
        <w:rPr>
          <w:rStyle w:val="FontStyle142"/>
          <w:b w:val="0"/>
          <w:sz w:val="24"/>
          <w:szCs w:val="24"/>
        </w:rPr>
        <w:t>=(</w:t>
      </w:r>
      <w:proofErr w:type="gramEnd"/>
      <w:r>
        <w:rPr>
          <w:rStyle w:val="FontStyle142"/>
          <w:b w:val="0"/>
          <w:sz w:val="24"/>
          <w:szCs w:val="24"/>
          <w:lang w:val="en-US"/>
        </w:rPr>
        <w:t>B</w:t>
      </w:r>
      <w:r>
        <w:rPr>
          <w:rStyle w:val="FontStyle142"/>
          <w:b w:val="0"/>
          <w:sz w:val="24"/>
          <w:szCs w:val="24"/>
        </w:rPr>
        <w:t>под+2а)*(</w:t>
      </w:r>
      <w:r>
        <w:rPr>
          <w:rStyle w:val="FontStyle142"/>
          <w:b w:val="0"/>
          <w:sz w:val="24"/>
          <w:szCs w:val="24"/>
          <w:lang w:val="en-US"/>
        </w:rPr>
        <w:t>L</w:t>
      </w:r>
      <w:r>
        <w:rPr>
          <w:rStyle w:val="FontStyle142"/>
          <w:b w:val="0"/>
          <w:sz w:val="24"/>
          <w:szCs w:val="24"/>
        </w:rPr>
        <w:t>под+2а)=(62,5+40)*</w:t>
      </w:r>
      <w:r w:rsidRPr="00B10E2D">
        <w:rPr>
          <w:rStyle w:val="FontStyle142"/>
          <w:b w:val="0"/>
          <w:sz w:val="24"/>
          <w:szCs w:val="24"/>
        </w:rPr>
        <w:t xml:space="preserve"> </w:t>
      </w:r>
      <w:r>
        <w:rPr>
          <w:rStyle w:val="FontStyle142"/>
          <w:b w:val="0"/>
          <w:sz w:val="24"/>
          <w:szCs w:val="24"/>
        </w:rPr>
        <w:t>(62,5+40)=10509,25</w:t>
      </w:r>
      <w:r w:rsidR="00761A09">
        <w:rPr>
          <w:rStyle w:val="FontStyle142"/>
          <w:b w:val="0"/>
          <w:sz w:val="24"/>
          <w:szCs w:val="24"/>
        </w:rPr>
        <w:t>см</w:t>
      </w:r>
      <w:r w:rsidR="00761A09" w:rsidRPr="00761A09">
        <w:rPr>
          <w:rStyle w:val="FontStyle142"/>
          <w:b w:val="0"/>
          <w:sz w:val="24"/>
          <w:szCs w:val="24"/>
          <w:vertAlign w:val="superscript"/>
        </w:rPr>
        <w:t>2</w:t>
      </w:r>
    </w:p>
    <w:p w:rsidR="00761A09" w:rsidRPr="00761A09" w:rsidRDefault="00761A09" w:rsidP="000B728B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 xml:space="preserve">Давление на грунт основания </w:t>
      </w:r>
      <w:r>
        <w:rPr>
          <w:rStyle w:val="FontStyle142"/>
          <w:b w:val="0"/>
          <w:sz w:val="24"/>
          <w:szCs w:val="24"/>
          <w:lang w:val="en-US"/>
        </w:rPr>
        <w:t>Q</w:t>
      </w:r>
      <w:r>
        <w:rPr>
          <w:rStyle w:val="FontStyle142"/>
          <w:b w:val="0"/>
          <w:sz w:val="24"/>
          <w:szCs w:val="24"/>
        </w:rPr>
        <w:t>о=</w:t>
      </w:r>
      <w:r w:rsidRPr="00761A09">
        <w:rPr>
          <w:rStyle w:val="FontStyle142"/>
          <w:b w:val="0"/>
          <w:sz w:val="24"/>
          <w:szCs w:val="24"/>
        </w:rPr>
        <w:t xml:space="preserve"> </w:t>
      </w:r>
      <w:proofErr w:type="spellStart"/>
      <w:r>
        <w:rPr>
          <w:rStyle w:val="FontStyle142"/>
          <w:b w:val="0"/>
          <w:sz w:val="24"/>
          <w:szCs w:val="24"/>
        </w:rPr>
        <w:t>Рг</w:t>
      </w:r>
      <w:proofErr w:type="spellEnd"/>
      <w:r w:rsidRPr="00761A09">
        <w:rPr>
          <w:rStyle w:val="FontStyle142"/>
          <w:b w:val="0"/>
          <w:sz w:val="24"/>
          <w:szCs w:val="24"/>
        </w:rPr>
        <w:t xml:space="preserve">/ </w:t>
      </w: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</w:t>
      </w:r>
      <w:r w:rsidRPr="00761A09">
        <w:rPr>
          <w:rStyle w:val="FontStyle142"/>
          <w:b w:val="0"/>
          <w:sz w:val="24"/>
          <w:szCs w:val="24"/>
        </w:rPr>
        <w:t>=</w:t>
      </w:r>
      <w:r>
        <w:rPr>
          <w:rStyle w:val="FontStyle142"/>
          <w:b w:val="0"/>
          <w:sz w:val="24"/>
          <w:szCs w:val="24"/>
        </w:rPr>
        <w:t>3097,82/10509,25=0,</w:t>
      </w:r>
      <w:r w:rsidR="00BC2ADC">
        <w:rPr>
          <w:rStyle w:val="FontStyle142"/>
          <w:b w:val="0"/>
          <w:sz w:val="24"/>
          <w:szCs w:val="24"/>
        </w:rPr>
        <w:t>353</w:t>
      </w:r>
      <w:r>
        <w:rPr>
          <w:rStyle w:val="FontStyle142"/>
          <w:b w:val="0"/>
          <w:sz w:val="24"/>
          <w:szCs w:val="24"/>
        </w:rPr>
        <w:t>кг/см</w:t>
      </w:r>
      <w:proofErr w:type="gramStart"/>
      <w:r w:rsidRPr="00761A09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</w:p>
    <w:p w:rsidR="00B10E2D" w:rsidRDefault="00DA5DF8" w:rsidP="000B728B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i/>
          <w:sz w:val="24"/>
          <w:szCs w:val="24"/>
          <w:vertAlign w:val="superscript"/>
        </w:rPr>
      </w:pPr>
      <w:r>
        <w:rPr>
          <w:rFonts w:ascii="Times New Roman" w:hAnsi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191135</wp:posOffset>
                </wp:positionV>
                <wp:extent cx="2364105" cy="1769110"/>
                <wp:effectExtent l="1270" t="635" r="0" b="1905"/>
                <wp:wrapThrough wrapText="bothSides">
                  <wp:wrapPolygon edited="0">
                    <wp:start x="-87" y="0"/>
                    <wp:lineTo x="-87" y="21484"/>
                    <wp:lineTo x="21600" y="21484"/>
                    <wp:lineTo x="21600" y="0"/>
                    <wp:lineTo x="-87" y="0"/>
                  </wp:wrapPolygon>
                </wp:wrapThrough>
                <wp:docPr id="20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24" w:rsidRDefault="00DA5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2970" cy="1626870"/>
                                  <wp:effectExtent l="0" t="0" r="0" b="0"/>
                                  <wp:docPr id="39" name="Рисунок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29" type="#_x0000_t202" style="position:absolute;left:0;text-align:left;margin-left:285.1pt;margin-top:15.05pt;width:186.15pt;height:139.3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zjiQ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" stroked="f">
                <v:textbox>
                  <w:txbxContent>
                    <w:p w:rsidR="00434224" w:rsidRDefault="00DA5D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2970" cy="1626870"/>
                            <wp:effectExtent l="0" t="0" r="0" b="0"/>
                            <wp:docPr id="39" name="Рисунок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62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61A09" w:rsidRPr="00761A09">
        <w:rPr>
          <w:rStyle w:val="FontStyle142"/>
          <w:i/>
          <w:sz w:val="24"/>
          <w:szCs w:val="24"/>
        </w:rPr>
        <w:t>Вывод: Грунт уплотненный до плотности 1,5÷1,75т/м</w:t>
      </w:r>
      <w:r w:rsidR="00761A09" w:rsidRPr="00761A09">
        <w:rPr>
          <w:rStyle w:val="FontStyle142"/>
          <w:i/>
          <w:sz w:val="24"/>
          <w:szCs w:val="24"/>
          <w:vertAlign w:val="superscript"/>
        </w:rPr>
        <w:t xml:space="preserve">3 </w:t>
      </w:r>
      <w:r w:rsidR="00761A09" w:rsidRPr="00761A09">
        <w:rPr>
          <w:rStyle w:val="FontStyle142"/>
          <w:i/>
          <w:sz w:val="24"/>
          <w:szCs w:val="24"/>
        </w:rPr>
        <w:t>обеспечивает устойчивость основания при нагрузке 0,</w:t>
      </w:r>
      <w:r w:rsidR="00BC2ADC">
        <w:rPr>
          <w:rStyle w:val="FontStyle142"/>
          <w:i/>
          <w:sz w:val="24"/>
          <w:szCs w:val="24"/>
        </w:rPr>
        <w:t>353</w:t>
      </w:r>
      <w:r w:rsidR="00761A09" w:rsidRPr="00761A09">
        <w:rPr>
          <w:rStyle w:val="FontStyle142"/>
          <w:i/>
          <w:sz w:val="24"/>
          <w:szCs w:val="24"/>
        </w:rPr>
        <w:t>кг/см</w:t>
      </w:r>
      <w:proofErr w:type="gramStart"/>
      <w:r w:rsidR="00761A09" w:rsidRPr="00761A09">
        <w:rPr>
          <w:rStyle w:val="FontStyle142"/>
          <w:i/>
          <w:sz w:val="24"/>
          <w:szCs w:val="24"/>
          <w:vertAlign w:val="superscript"/>
        </w:rPr>
        <w:t>2</w:t>
      </w:r>
      <w:proofErr w:type="gramEnd"/>
    </w:p>
    <w:p w:rsidR="00F47AA1" w:rsidRPr="006C007C" w:rsidRDefault="00F47AA1" w:rsidP="00F47AA1">
      <w:pPr>
        <w:pStyle w:val="Style20"/>
        <w:widowControl/>
        <w:spacing w:before="5" w:line="240" w:lineRule="auto"/>
        <w:ind w:left="142" w:firstLine="142"/>
        <w:jc w:val="both"/>
        <w:rPr>
          <w:rStyle w:val="FontStyle142"/>
          <w:i/>
          <w:sz w:val="24"/>
          <w:szCs w:val="24"/>
        </w:rPr>
      </w:pPr>
      <w:r>
        <w:rPr>
          <w:rStyle w:val="FontStyle142"/>
          <w:i/>
          <w:sz w:val="24"/>
          <w:szCs w:val="24"/>
        </w:rPr>
        <w:t xml:space="preserve">8.1 </w:t>
      </w:r>
      <w:r w:rsidRPr="006C007C">
        <w:rPr>
          <w:rStyle w:val="FontStyle142"/>
          <w:i/>
          <w:sz w:val="24"/>
          <w:szCs w:val="24"/>
        </w:rPr>
        <w:t>Исходные данные:</w:t>
      </w:r>
    </w:p>
    <w:p w:rsidR="00F47AA1" w:rsidRPr="00D971F7" w:rsidRDefault="00F47AA1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 xml:space="preserve">Автомобильный кран </w:t>
      </w:r>
      <w:r>
        <w:rPr>
          <w:rStyle w:val="FontStyle142"/>
          <w:b w:val="0"/>
          <w:sz w:val="24"/>
          <w:szCs w:val="24"/>
          <w:lang w:val="en-US"/>
        </w:rPr>
        <w:t>Li</w:t>
      </w:r>
      <w:proofErr w:type="gramStart"/>
      <w:r w:rsidR="003B7E08">
        <w:rPr>
          <w:rStyle w:val="FontStyle142"/>
          <w:b w:val="0"/>
          <w:sz w:val="24"/>
          <w:szCs w:val="24"/>
        </w:rPr>
        <w:t>е</w:t>
      </w:r>
      <w:proofErr w:type="spellStart"/>
      <w:proofErr w:type="gramEnd"/>
      <w:r>
        <w:rPr>
          <w:rStyle w:val="FontStyle142"/>
          <w:b w:val="0"/>
          <w:sz w:val="24"/>
          <w:szCs w:val="24"/>
          <w:lang w:val="en-US"/>
        </w:rPr>
        <w:t>bherr</w:t>
      </w:r>
      <w:proofErr w:type="spellEnd"/>
      <w:r w:rsidRPr="00D971F7">
        <w:rPr>
          <w:rStyle w:val="FontStyle142"/>
          <w:b w:val="0"/>
          <w:sz w:val="24"/>
          <w:szCs w:val="24"/>
        </w:rPr>
        <w:t>;</w:t>
      </w:r>
      <w:r w:rsidR="0024252B" w:rsidRPr="0024252B">
        <w:rPr>
          <w:rFonts w:ascii="Times New Roman" w:hAnsi="Times New Roman"/>
          <w:b/>
          <w:bCs/>
          <w:i/>
          <w:noProof/>
        </w:rPr>
        <w:t xml:space="preserve"> </w:t>
      </w:r>
    </w:p>
    <w:p w:rsidR="00F47AA1" w:rsidRPr="00D971F7" w:rsidRDefault="00F47AA1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 xml:space="preserve">Общая масса </w:t>
      </w:r>
      <w:r>
        <w:rPr>
          <w:rStyle w:val="FontStyle142"/>
          <w:b w:val="0"/>
          <w:sz w:val="24"/>
          <w:szCs w:val="24"/>
          <w:lang w:val="en-US"/>
        </w:rPr>
        <w:t>60</w:t>
      </w:r>
      <w:r w:rsidRPr="00D971F7">
        <w:rPr>
          <w:rStyle w:val="FontStyle142"/>
          <w:b w:val="0"/>
          <w:sz w:val="24"/>
          <w:szCs w:val="24"/>
        </w:rPr>
        <w:t xml:space="preserve"> т;</w:t>
      </w:r>
    </w:p>
    <w:p w:rsidR="00F47AA1" w:rsidRPr="00BE759C" w:rsidRDefault="00F47AA1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BE759C">
        <w:rPr>
          <w:rStyle w:val="FontStyle142"/>
          <w:b w:val="0"/>
          <w:sz w:val="24"/>
          <w:szCs w:val="24"/>
        </w:rPr>
        <w:t xml:space="preserve">Масса поднимаемого груза  до </w:t>
      </w:r>
      <w:r w:rsidR="000A1196">
        <w:rPr>
          <w:rStyle w:val="FontStyle142"/>
          <w:b w:val="0"/>
          <w:sz w:val="24"/>
          <w:szCs w:val="24"/>
        </w:rPr>
        <w:t>40,769</w:t>
      </w:r>
      <w:r w:rsidRPr="00BE759C">
        <w:rPr>
          <w:rStyle w:val="FontStyle142"/>
          <w:b w:val="0"/>
          <w:sz w:val="24"/>
          <w:szCs w:val="24"/>
        </w:rPr>
        <w:t xml:space="preserve"> т;</w:t>
      </w:r>
    </w:p>
    <w:p w:rsidR="00F47AA1" w:rsidRPr="00D971F7" w:rsidRDefault="00F47AA1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 w:rsidRPr="00D971F7">
        <w:rPr>
          <w:rStyle w:val="FontStyle142"/>
          <w:b w:val="0"/>
          <w:sz w:val="24"/>
          <w:szCs w:val="24"/>
        </w:rPr>
        <w:t xml:space="preserve">Габаритные размеры подкладок под выдвижные опоры </w:t>
      </w: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оп=</w:t>
      </w:r>
      <w:r w:rsidR="00D0077C">
        <w:rPr>
          <w:rStyle w:val="FontStyle142"/>
          <w:b w:val="0"/>
          <w:sz w:val="24"/>
          <w:szCs w:val="24"/>
        </w:rPr>
        <w:t>200</w:t>
      </w:r>
      <w:r w:rsidRPr="00D971F7">
        <w:rPr>
          <w:rStyle w:val="FontStyle142"/>
          <w:b w:val="0"/>
          <w:sz w:val="24"/>
          <w:szCs w:val="24"/>
        </w:rPr>
        <w:t xml:space="preserve"> х </w:t>
      </w:r>
      <w:r w:rsidR="00D0077C">
        <w:rPr>
          <w:rStyle w:val="FontStyle142"/>
          <w:b w:val="0"/>
          <w:sz w:val="24"/>
          <w:szCs w:val="24"/>
        </w:rPr>
        <w:t>300</w:t>
      </w:r>
      <w:r w:rsidRPr="00D971F7">
        <w:rPr>
          <w:rStyle w:val="FontStyle142"/>
          <w:b w:val="0"/>
          <w:sz w:val="24"/>
          <w:szCs w:val="24"/>
        </w:rPr>
        <w:t xml:space="preserve"> </w:t>
      </w:r>
      <w:r>
        <w:rPr>
          <w:rStyle w:val="FontStyle142"/>
          <w:b w:val="0"/>
          <w:sz w:val="24"/>
          <w:szCs w:val="24"/>
        </w:rPr>
        <w:t>с</w:t>
      </w:r>
      <w:r w:rsidRPr="00D971F7">
        <w:rPr>
          <w:rStyle w:val="FontStyle142"/>
          <w:b w:val="0"/>
          <w:sz w:val="24"/>
          <w:szCs w:val="24"/>
        </w:rPr>
        <w:t>м</w:t>
      </w:r>
      <w:proofErr w:type="gramStart"/>
      <w:r w:rsidRPr="00B10E2D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  <w:r w:rsidRPr="00D971F7">
        <w:rPr>
          <w:rStyle w:val="FontStyle142"/>
          <w:b w:val="0"/>
          <w:sz w:val="24"/>
          <w:szCs w:val="24"/>
        </w:rPr>
        <w:t>;</w:t>
      </w:r>
    </w:p>
    <w:p w:rsidR="00BC2ADC" w:rsidRPr="00D971F7" w:rsidRDefault="00BC2ADC" w:rsidP="00C145AC">
      <w:pPr>
        <w:pStyle w:val="Style20"/>
        <w:widowControl/>
        <w:numPr>
          <w:ilvl w:val="0"/>
          <w:numId w:val="5"/>
        </w:numPr>
        <w:spacing w:before="5" w:line="240" w:lineRule="auto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Удельное давление под плитами на грунт – 0,952</w:t>
      </w:r>
      <w:r w:rsidRPr="00D971F7">
        <w:rPr>
          <w:rStyle w:val="FontStyle142"/>
          <w:b w:val="0"/>
          <w:sz w:val="24"/>
          <w:szCs w:val="24"/>
        </w:rPr>
        <w:t xml:space="preserve"> кг/см</w:t>
      </w:r>
      <w:proofErr w:type="gramStart"/>
      <w:r w:rsidRPr="00D971F7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  <w:r w:rsidRPr="00D971F7">
        <w:rPr>
          <w:rStyle w:val="FontStyle142"/>
          <w:b w:val="0"/>
          <w:sz w:val="24"/>
          <w:szCs w:val="24"/>
        </w:rPr>
        <w:t xml:space="preserve"> </w:t>
      </w:r>
    </w:p>
    <w:p w:rsidR="00F47AA1" w:rsidRPr="006C007C" w:rsidRDefault="00F47AA1" w:rsidP="00F47AA1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i/>
          <w:sz w:val="24"/>
          <w:szCs w:val="24"/>
        </w:rPr>
      </w:pPr>
      <w:r w:rsidRPr="006C007C">
        <w:rPr>
          <w:rStyle w:val="FontStyle142"/>
          <w:i/>
          <w:sz w:val="24"/>
          <w:szCs w:val="24"/>
        </w:rPr>
        <w:t>Определение нагрузки от крана ну грунтовое основание:</w:t>
      </w:r>
    </w:p>
    <w:p w:rsidR="00F47AA1" w:rsidRDefault="00F47AA1" w:rsidP="00DB745E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Состав основания подкранового пути: уплотненный грунт до 1,5÷1,75т/м</w:t>
      </w:r>
      <w:r w:rsidRPr="000B728B">
        <w:rPr>
          <w:rStyle w:val="FontStyle142"/>
          <w:b w:val="0"/>
          <w:sz w:val="24"/>
          <w:szCs w:val="24"/>
          <w:vertAlign w:val="superscript"/>
        </w:rPr>
        <w:t>3</w:t>
      </w:r>
      <w:r>
        <w:rPr>
          <w:rStyle w:val="FontStyle142"/>
          <w:b w:val="0"/>
          <w:sz w:val="24"/>
          <w:szCs w:val="24"/>
        </w:rPr>
        <w:t>.</w:t>
      </w:r>
    </w:p>
    <w:p w:rsidR="00F47AA1" w:rsidRDefault="00F47AA1" w:rsidP="00F47AA1">
      <w:pPr>
        <w:pStyle w:val="Style20"/>
        <w:widowControl/>
        <w:spacing w:before="5" w:line="240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Нагрузку на грунтовую призму при максимальном давлении под подкладками крана:</w:t>
      </w:r>
    </w:p>
    <w:p w:rsidR="00F47AA1" w:rsidRDefault="00F47AA1" w:rsidP="00BC2ADC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proofErr w:type="spellStart"/>
      <w:r>
        <w:rPr>
          <w:rStyle w:val="FontStyle142"/>
          <w:b w:val="0"/>
          <w:sz w:val="24"/>
          <w:szCs w:val="24"/>
        </w:rPr>
        <w:t>Рг</w:t>
      </w:r>
      <w:proofErr w:type="spellEnd"/>
      <w:r>
        <w:rPr>
          <w:rStyle w:val="FontStyle142"/>
          <w:b w:val="0"/>
          <w:sz w:val="24"/>
          <w:szCs w:val="24"/>
        </w:rPr>
        <w:t>=</w:t>
      </w:r>
      <w:proofErr w:type="gramStart"/>
      <w:r>
        <w:rPr>
          <w:rStyle w:val="FontStyle142"/>
          <w:b w:val="0"/>
          <w:sz w:val="24"/>
          <w:szCs w:val="24"/>
          <w:lang w:val="en-US"/>
        </w:rPr>
        <w:t>Q</w:t>
      </w:r>
      <w:proofErr w:type="gramEnd"/>
      <w:r>
        <w:rPr>
          <w:rStyle w:val="FontStyle142"/>
          <w:b w:val="0"/>
          <w:sz w:val="24"/>
          <w:szCs w:val="24"/>
        </w:rPr>
        <w:t>г*</w:t>
      </w: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оп=</w:t>
      </w:r>
      <w:r w:rsidR="00BC2ADC">
        <w:rPr>
          <w:rStyle w:val="FontStyle142"/>
          <w:b w:val="0"/>
          <w:sz w:val="24"/>
          <w:szCs w:val="24"/>
        </w:rPr>
        <w:t>0952</w:t>
      </w:r>
      <w:r>
        <w:rPr>
          <w:rStyle w:val="FontStyle142"/>
          <w:b w:val="0"/>
          <w:sz w:val="24"/>
          <w:szCs w:val="24"/>
        </w:rPr>
        <w:t>*</w:t>
      </w:r>
      <w:r w:rsidR="00DB745E">
        <w:rPr>
          <w:rStyle w:val="FontStyle142"/>
          <w:b w:val="0"/>
          <w:sz w:val="24"/>
          <w:szCs w:val="24"/>
        </w:rPr>
        <w:t>60000</w:t>
      </w:r>
      <w:r>
        <w:rPr>
          <w:rStyle w:val="FontStyle142"/>
          <w:b w:val="0"/>
          <w:sz w:val="24"/>
          <w:szCs w:val="24"/>
        </w:rPr>
        <w:t>=</w:t>
      </w:r>
      <w:r w:rsidR="00BC2ADC">
        <w:rPr>
          <w:rStyle w:val="FontStyle142"/>
          <w:b w:val="0"/>
          <w:sz w:val="24"/>
          <w:szCs w:val="24"/>
        </w:rPr>
        <w:t>57120</w:t>
      </w:r>
      <w:r>
        <w:rPr>
          <w:rStyle w:val="FontStyle142"/>
          <w:b w:val="0"/>
          <w:sz w:val="24"/>
          <w:szCs w:val="24"/>
        </w:rPr>
        <w:t xml:space="preserve"> кг.</w:t>
      </w:r>
    </w:p>
    <w:p w:rsidR="00F47AA1" w:rsidRDefault="00F47AA1" w:rsidP="00F47AA1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>Площадь распределения нагрузки:</w:t>
      </w:r>
    </w:p>
    <w:p w:rsidR="00F47AA1" w:rsidRDefault="00F47AA1" w:rsidP="00F47AA1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  <w:vertAlign w:val="superscript"/>
        </w:rPr>
      </w:pP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</w:t>
      </w:r>
      <w:proofErr w:type="gramStart"/>
      <w:r>
        <w:rPr>
          <w:rStyle w:val="FontStyle142"/>
          <w:b w:val="0"/>
          <w:sz w:val="24"/>
          <w:szCs w:val="24"/>
        </w:rPr>
        <w:t>=(</w:t>
      </w:r>
      <w:proofErr w:type="gramEnd"/>
      <w:r>
        <w:rPr>
          <w:rStyle w:val="FontStyle142"/>
          <w:b w:val="0"/>
          <w:sz w:val="24"/>
          <w:szCs w:val="24"/>
          <w:lang w:val="en-US"/>
        </w:rPr>
        <w:t>B</w:t>
      </w:r>
      <w:r>
        <w:rPr>
          <w:rStyle w:val="FontStyle142"/>
          <w:b w:val="0"/>
          <w:sz w:val="24"/>
          <w:szCs w:val="24"/>
        </w:rPr>
        <w:t>под+2а)*(</w:t>
      </w:r>
      <w:r>
        <w:rPr>
          <w:rStyle w:val="FontStyle142"/>
          <w:b w:val="0"/>
          <w:sz w:val="24"/>
          <w:szCs w:val="24"/>
          <w:lang w:val="en-US"/>
        </w:rPr>
        <w:t>L</w:t>
      </w:r>
      <w:r>
        <w:rPr>
          <w:rStyle w:val="FontStyle142"/>
          <w:b w:val="0"/>
          <w:sz w:val="24"/>
          <w:szCs w:val="24"/>
        </w:rPr>
        <w:t>под+2а)=(</w:t>
      </w:r>
      <w:r w:rsidR="00DB745E">
        <w:rPr>
          <w:rStyle w:val="FontStyle142"/>
          <w:b w:val="0"/>
          <w:sz w:val="24"/>
          <w:szCs w:val="24"/>
        </w:rPr>
        <w:t>200</w:t>
      </w:r>
      <w:r>
        <w:rPr>
          <w:rStyle w:val="FontStyle142"/>
          <w:b w:val="0"/>
          <w:sz w:val="24"/>
          <w:szCs w:val="24"/>
        </w:rPr>
        <w:t>+40)*</w:t>
      </w:r>
      <w:r w:rsidRPr="00B10E2D">
        <w:rPr>
          <w:rStyle w:val="FontStyle142"/>
          <w:b w:val="0"/>
          <w:sz w:val="24"/>
          <w:szCs w:val="24"/>
        </w:rPr>
        <w:t xml:space="preserve"> </w:t>
      </w:r>
      <w:r>
        <w:rPr>
          <w:rStyle w:val="FontStyle142"/>
          <w:b w:val="0"/>
          <w:sz w:val="24"/>
          <w:szCs w:val="24"/>
        </w:rPr>
        <w:t>(</w:t>
      </w:r>
      <w:r w:rsidR="00DB745E">
        <w:rPr>
          <w:rStyle w:val="FontStyle142"/>
          <w:b w:val="0"/>
          <w:sz w:val="24"/>
          <w:szCs w:val="24"/>
        </w:rPr>
        <w:t>300</w:t>
      </w:r>
      <w:r>
        <w:rPr>
          <w:rStyle w:val="FontStyle142"/>
          <w:b w:val="0"/>
          <w:sz w:val="24"/>
          <w:szCs w:val="24"/>
        </w:rPr>
        <w:t>+40)=</w:t>
      </w:r>
      <w:r w:rsidR="00DB745E">
        <w:rPr>
          <w:rStyle w:val="FontStyle142"/>
          <w:b w:val="0"/>
          <w:sz w:val="24"/>
          <w:szCs w:val="24"/>
        </w:rPr>
        <w:t>81600</w:t>
      </w:r>
      <w:r>
        <w:rPr>
          <w:rStyle w:val="FontStyle142"/>
          <w:b w:val="0"/>
          <w:sz w:val="24"/>
          <w:szCs w:val="24"/>
        </w:rPr>
        <w:t>см</w:t>
      </w:r>
      <w:r w:rsidRPr="00761A09">
        <w:rPr>
          <w:rStyle w:val="FontStyle142"/>
          <w:b w:val="0"/>
          <w:sz w:val="24"/>
          <w:szCs w:val="24"/>
          <w:vertAlign w:val="superscript"/>
        </w:rPr>
        <w:t>2</w:t>
      </w:r>
    </w:p>
    <w:p w:rsidR="00F47AA1" w:rsidRPr="00761A09" w:rsidRDefault="00F47AA1" w:rsidP="00F47AA1">
      <w:pPr>
        <w:pStyle w:val="Style20"/>
        <w:widowControl/>
        <w:spacing w:before="5" w:line="276" w:lineRule="auto"/>
        <w:ind w:firstLine="284"/>
        <w:jc w:val="both"/>
        <w:rPr>
          <w:rStyle w:val="FontStyle142"/>
          <w:b w:val="0"/>
          <w:sz w:val="24"/>
          <w:szCs w:val="24"/>
        </w:rPr>
      </w:pPr>
      <w:r>
        <w:rPr>
          <w:rStyle w:val="FontStyle142"/>
          <w:b w:val="0"/>
          <w:sz w:val="24"/>
          <w:szCs w:val="24"/>
        </w:rPr>
        <w:t xml:space="preserve">Давление на грунт основания </w:t>
      </w:r>
      <w:r>
        <w:rPr>
          <w:rStyle w:val="FontStyle142"/>
          <w:b w:val="0"/>
          <w:sz w:val="24"/>
          <w:szCs w:val="24"/>
          <w:lang w:val="en-US"/>
        </w:rPr>
        <w:t>Q</w:t>
      </w:r>
      <w:r>
        <w:rPr>
          <w:rStyle w:val="FontStyle142"/>
          <w:b w:val="0"/>
          <w:sz w:val="24"/>
          <w:szCs w:val="24"/>
        </w:rPr>
        <w:t>о=</w:t>
      </w:r>
      <w:r w:rsidRPr="00761A09">
        <w:rPr>
          <w:rStyle w:val="FontStyle142"/>
          <w:b w:val="0"/>
          <w:sz w:val="24"/>
          <w:szCs w:val="24"/>
        </w:rPr>
        <w:t xml:space="preserve"> </w:t>
      </w:r>
      <w:proofErr w:type="spellStart"/>
      <w:r>
        <w:rPr>
          <w:rStyle w:val="FontStyle142"/>
          <w:b w:val="0"/>
          <w:sz w:val="24"/>
          <w:szCs w:val="24"/>
        </w:rPr>
        <w:t>Рг</w:t>
      </w:r>
      <w:proofErr w:type="spellEnd"/>
      <w:r w:rsidRPr="00761A09">
        <w:rPr>
          <w:rStyle w:val="FontStyle142"/>
          <w:b w:val="0"/>
          <w:sz w:val="24"/>
          <w:szCs w:val="24"/>
        </w:rPr>
        <w:t xml:space="preserve">/ </w:t>
      </w:r>
      <w:r>
        <w:rPr>
          <w:rStyle w:val="FontStyle142"/>
          <w:b w:val="0"/>
          <w:sz w:val="24"/>
          <w:szCs w:val="24"/>
          <w:lang w:val="en-US"/>
        </w:rPr>
        <w:t>S</w:t>
      </w:r>
      <w:r>
        <w:rPr>
          <w:rStyle w:val="FontStyle142"/>
          <w:b w:val="0"/>
          <w:sz w:val="24"/>
          <w:szCs w:val="24"/>
        </w:rPr>
        <w:t>о</w:t>
      </w:r>
      <w:r w:rsidRPr="00761A09">
        <w:rPr>
          <w:rStyle w:val="FontStyle142"/>
          <w:b w:val="0"/>
          <w:sz w:val="24"/>
          <w:szCs w:val="24"/>
        </w:rPr>
        <w:t>=</w:t>
      </w:r>
      <w:r w:rsidR="00BC2ADC">
        <w:rPr>
          <w:rStyle w:val="FontStyle142"/>
          <w:b w:val="0"/>
          <w:sz w:val="24"/>
          <w:szCs w:val="24"/>
        </w:rPr>
        <w:t>57120</w:t>
      </w:r>
      <w:r>
        <w:rPr>
          <w:rStyle w:val="FontStyle142"/>
          <w:b w:val="0"/>
          <w:sz w:val="24"/>
          <w:szCs w:val="24"/>
        </w:rPr>
        <w:t>/</w:t>
      </w:r>
      <w:r w:rsidR="00BC2ADC">
        <w:rPr>
          <w:rStyle w:val="FontStyle142"/>
          <w:b w:val="0"/>
          <w:sz w:val="24"/>
          <w:szCs w:val="24"/>
        </w:rPr>
        <w:t>81600</w:t>
      </w:r>
      <w:r>
        <w:rPr>
          <w:rStyle w:val="FontStyle142"/>
          <w:b w:val="0"/>
          <w:sz w:val="24"/>
          <w:szCs w:val="24"/>
        </w:rPr>
        <w:t>=0,</w:t>
      </w:r>
      <w:r w:rsidR="00BC2ADC">
        <w:rPr>
          <w:rStyle w:val="FontStyle142"/>
          <w:b w:val="0"/>
          <w:sz w:val="24"/>
          <w:szCs w:val="24"/>
        </w:rPr>
        <w:t xml:space="preserve">7 </w:t>
      </w:r>
      <w:r>
        <w:rPr>
          <w:rStyle w:val="FontStyle142"/>
          <w:b w:val="0"/>
          <w:sz w:val="24"/>
          <w:szCs w:val="24"/>
        </w:rPr>
        <w:t>кг/см</w:t>
      </w:r>
      <w:proofErr w:type="gramStart"/>
      <w:r w:rsidRPr="00761A09">
        <w:rPr>
          <w:rStyle w:val="FontStyle142"/>
          <w:b w:val="0"/>
          <w:sz w:val="24"/>
          <w:szCs w:val="24"/>
          <w:vertAlign w:val="superscript"/>
        </w:rPr>
        <w:t>2</w:t>
      </w:r>
      <w:proofErr w:type="gramEnd"/>
    </w:p>
    <w:p w:rsidR="00F47AA1" w:rsidRDefault="00F47AA1" w:rsidP="0050563B">
      <w:pPr>
        <w:pStyle w:val="Style20"/>
        <w:widowControl/>
        <w:spacing w:before="5" w:line="276" w:lineRule="auto"/>
        <w:ind w:firstLine="0"/>
        <w:jc w:val="both"/>
        <w:rPr>
          <w:rFonts w:ascii="Times New Roman" w:hAnsi="Times New Roman"/>
          <w:b/>
          <w:bCs/>
          <w:i/>
          <w:noProof/>
          <w:vertAlign w:val="superscript"/>
        </w:rPr>
      </w:pPr>
      <w:r w:rsidRPr="00761A09">
        <w:rPr>
          <w:rStyle w:val="FontStyle142"/>
          <w:i/>
          <w:sz w:val="24"/>
          <w:szCs w:val="24"/>
        </w:rPr>
        <w:t>Вывод: Грунт уплотненный до плотности 1,5÷1,75т/м</w:t>
      </w:r>
      <w:r w:rsidRPr="00761A09">
        <w:rPr>
          <w:rStyle w:val="FontStyle142"/>
          <w:i/>
          <w:sz w:val="24"/>
          <w:szCs w:val="24"/>
          <w:vertAlign w:val="superscript"/>
        </w:rPr>
        <w:t xml:space="preserve">3 </w:t>
      </w:r>
      <w:r w:rsidRPr="00761A09">
        <w:rPr>
          <w:rStyle w:val="FontStyle142"/>
          <w:i/>
          <w:sz w:val="24"/>
          <w:szCs w:val="24"/>
        </w:rPr>
        <w:t>обеспечивает устойчивость основания при нагрузке 0,</w:t>
      </w:r>
      <w:r w:rsidR="00BC2ADC">
        <w:rPr>
          <w:rStyle w:val="FontStyle142"/>
          <w:i/>
          <w:sz w:val="24"/>
          <w:szCs w:val="24"/>
        </w:rPr>
        <w:t xml:space="preserve">7 </w:t>
      </w:r>
      <w:r w:rsidRPr="00761A09">
        <w:rPr>
          <w:rStyle w:val="FontStyle142"/>
          <w:i/>
          <w:sz w:val="24"/>
          <w:szCs w:val="24"/>
        </w:rPr>
        <w:t>кг/см</w:t>
      </w:r>
      <w:proofErr w:type="gramStart"/>
      <w:r w:rsidRPr="00761A09">
        <w:rPr>
          <w:rStyle w:val="FontStyle142"/>
          <w:i/>
          <w:sz w:val="24"/>
          <w:szCs w:val="24"/>
          <w:vertAlign w:val="superscript"/>
        </w:rPr>
        <w:t>2</w:t>
      </w:r>
      <w:proofErr w:type="gramEnd"/>
    </w:p>
    <w:p w:rsidR="003B7E08" w:rsidRDefault="003B7E08" w:rsidP="00507D4E">
      <w:pPr>
        <w:pStyle w:val="Style20"/>
        <w:widowControl/>
        <w:spacing w:before="5" w:line="276" w:lineRule="auto"/>
        <w:ind w:left="142" w:firstLine="142"/>
        <w:jc w:val="center"/>
        <w:rPr>
          <w:rStyle w:val="FontStyle142"/>
          <w:sz w:val="24"/>
          <w:szCs w:val="24"/>
        </w:rPr>
      </w:pPr>
    </w:p>
    <w:p w:rsidR="003B72F9" w:rsidRDefault="00A121B1" w:rsidP="00507D4E">
      <w:pPr>
        <w:pStyle w:val="Style20"/>
        <w:widowControl/>
        <w:spacing w:before="5" w:line="276" w:lineRule="auto"/>
        <w:ind w:left="142" w:firstLine="142"/>
        <w:jc w:val="center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>9</w:t>
      </w:r>
      <w:r w:rsidR="003B72F9" w:rsidRPr="005215AF">
        <w:rPr>
          <w:rStyle w:val="FontStyle142"/>
          <w:sz w:val="24"/>
          <w:szCs w:val="24"/>
        </w:rPr>
        <w:t xml:space="preserve">. </w:t>
      </w:r>
      <w:r w:rsidR="00986DAE">
        <w:rPr>
          <w:rStyle w:val="FontStyle142"/>
          <w:sz w:val="24"/>
          <w:szCs w:val="24"/>
        </w:rPr>
        <w:t>БЕЗОПАСНОСТЬ</w:t>
      </w:r>
      <w:r w:rsidR="003B72F9" w:rsidRPr="005215AF">
        <w:rPr>
          <w:rStyle w:val="FontStyle142"/>
          <w:sz w:val="24"/>
          <w:szCs w:val="24"/>
        </w:rPr>
        <w:t xml:space="preserve"> ТР</w:t>
      </w:r>
      <w:r w:rsidRPr="005215AF">
        <w:rPr>
          <w:rStyle w:val="FontStyle142"/>
          <w:sz w:val="24"/>
          <w:szCs w:val="24"/>
        </w:rPr>
        <w:t>УДА ПРИ ПРОИЗВОДСТВЕ РАБОТ КРАНОМ</w:t>
      </w:r>
    </w:p>
    <w:p w:rsidR="003B72F9" w:rsidRPr="005215AF" w:rsidRDefault="003B72F9" w:rsidP="003B7E08">
      <w:pPr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</w:t>
      </w:r>
      <w:r w:rsidR="003B7E08">
        <w:rPr>
          <w:rStyle w:val="FontStyle136"/>
          <w:sz w:val="24"/>
          <w:szCs w:val="24"/>
        </w:rPr>
        <w:t xml:space="preserve">   </w:t>
      </w:r>
      <w:r w:rsidR="00A121B1" w:rsidRPr="005215AF">
        <w:rPr>
          <w:rStyle w:val="FontStyle136"/>
          <w:sz w:val="24"/>
          <w:szCs w:val="24"/>
        </w:rPr>
        <w:t>9</w:t>
      </w:r>
      <w:r w:rsidRPr="005215AF">
        <w:rPr>
          <w:rStyle w:val="FontStyle136"/>
          <w:sz w:val="24"/>
          <w:szCs w:val="24"/>
        </w:rPr>
        <w:t xml:space="preserve">.1. Все грузоподъёмные работы по монтажу конструкций и коммуникаций вести после выдачи </w:t>
      </w:r>
      <w:proofErr w:type="gramStart"/>
      <w:r w:rsidRPr="005215AF">
        <w:rPr>
          <w:rStyle w:val="FontStyle136"/>
          <w:sz w:val="24"/>
          <w:szCs w:val="24"/>
        </w:rPr>
        <w:t>Наряд-допусков</w:t>
      </w:r>
      <w:proofErr w:type="gramEnd"/>
      <w:r w:rsidRPr="005215AF">
        <w:rPr>
          <w:rStyle w:val="FontStyle136"/>
          <w:sz w:val="24"/>
          <w:szCs w:val="24"/>
        </w:rPr>
        <w:t xml:space="preserve"> на особо опасные работы.</w:t>
      </w:r>
    </w:p>
    <w:p w:rsidR="003B72F9" w:rsidRPr="005215AF" w:rsidRDefault="003B72F9" w:rsidP="008E656C">
      <w:pPr>
        <w:tabs>
          <w:tab w:val="left" w:pos="284"/>
        </w:tabs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</w:t>
      </w:r>
      <w:r w:rsidR="00A121B1" w:rsidRPr="005215AF">
        <w:rPr>
          <w:rStyle w:val="FontStyle136"/>
          <w:sz w:val="24"/>
          <w:szCs w:val="24"/>
        </w:rPr>
        <w:t>9</w:t>
      </w:r>
      <w:r w:rsidRPr="005215AF">
        <w:rPr>
          <w:rStyle w:val="FontStyle136"/>
          <w:sz w:val="24"/>
          <w:szCs w:val="24"/>
        </w:rPr>
        <w:t xml:space="preserve">.2. При производстве работ </w:t>
      </w:r>
      <w:r w:rsidRPr="005215AF">
        <w:rPr>
          <w:rStyle w:val="FontStyle142"/>
          <w:b w:val="0"/>
          <w:sz w:val="24"/>
          <w:szCs w:val="24"/>
        </w:rPr>
        <w:t xml:space="preserve">по  монтажу конструкций </w:t>
      </w:r>
      <w:r w:rsidRPr="005215AF">
        <w:rPr>
          <w:rStyle w:val="FontStyle136"/>
          <w:sz w:val="24"/>
          <w:szCs w:val="24"/>
        </w:rPr>
        <w:t xml:space="preserve">должны строго выполняться специальные требования, изложенные в данном разделе, а также требования СНиП 12-03-2001 «Безопасность труда в строительстве. Часть 1. Общие требования», СНиП 12-04-2002 «Безопасность труда в строительстве. Часть 2. Строительное производство», </w:t>
      </w:r>
      <w:r w:rsidR="00EE5B52">
        <w:rPr>
          <w:rStyle w:val="FontStyle136"/>
          <w:sz w:val="24"/>
          <w:szCs w:val="24"/>
        </w:rPr>
        <w:t>СП 48.13330.2011</w:t>
      </w:r>
      <w:r w:rsidRPr="005215AF">
        <w:rPr>
          <w:rStyle w:val="FontStyle136"/>
          <w:sz w:val="24"/>
          <w:szCs w:val="24"/>
        </w:rPr>
        <w:t xml:space="preserve"> «Организация строительства», ПБ 10-382-00 «Правила устройства и безопасной экс</w:t>
      </w:r>
      <w:r w:rsidRPr="005215AF">
        <w:rPr>
          <w:rStyle w:val="FontStyle136"/>
          <w:sz w:val="24"/>
          <w:szCs w:val="24"/>
        </w:rPr>
        <w:softHyphen/>
        <w:t>плуатации г/</w:t>
      </w:r>
      <w:proofErr w:type="gramStart"/>
      <w:r w:rsidRPr="005215AF">
        <w:rPr>
          <w:rStyle w:val="FontStyle136"/>
          <w:sz w:val="24"/>
          <w:szCs w:val="24"/>
        </w:rPr>
        <w:t>п</w:t>
      </w:r>
      <w:proofErr w:type="gramEnd"/>
      <w:r w:rsidRPr="005215AF">
        <w:rPr>
          <w:rStyle w:val="FontStyle136"/>
          <w:sz w:val="24"/>
          <w:szCs w:val="24"/>
        </w:rPr>
        <w:t xml:space="preserve"> крапов».</w:t>
      </w:r>
    </w:p>
    <w:p w:rsidR="003B72F9" w:rsidRPr="005215AF" w:rsidRDefault="003B72F9" w:rsidP="008E656C">
      <w:pPr>
        <w:pStyle w:val="Style17"/>
        <w:widowControl/>
        <w:tabs>
          <w:tab w:val="left" w:pos="284"/>
        </w:tabs>
        <w:spacing w:before="5"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A121B1" w:rsidRPr="005215AF">
        <w:rPr>
          <w:rStyle w:val="FontStyle136"/>
          <w:sz w:val="24"/>
          <w:szCs w:val="24"/>
        </w:rPr>
        <w:t xml:space="preserve">  9</w:t>
      </w:r>
      <w:r w:rsidRPr="005215AF">
        <w:rPr>
          <w:rStyle w:val="FontStyle136"/>
          <w:sz w:val="24"/>
          <w:szCs w:val="24"/>
        </w:rPr>
        <w:t>.3. К работам по монтажу допускаются лица не моложе 18 лет.</w:t>
      </w:r>
    </w:p>
    <w:p w:rsidR="003B72F9" w:rsidRPr="005215AF" w:rsidRDefault="003B72F9" w:rsidP="008E656C">
      <w:pPr>
        <w:pStyle w:val="Style17"/>
        <w:widowControl/>
        <w:tabs>
          <w:tab w:val="left" w:pos="142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</w:t>
      </w:r>
      <w:r w:rsidR="00A121B1" w:rsidRPr="005215AF">
        <w:rPr>
          <w:rStyle w:val="FontStyle136"/>
          <w:sz w:val="24"/>
          <w:szCs w:val="24"/>
        </w:rPr>
        <w:t xml:space="preserve">   9</w:t>
      </w:r>
      <w:r w:rsidRPr="005215AF">
        <w:rPr>
          <w:rStyle w:val="FontStyle136"/>
          <w:sz w:val="24"/>
          <w:szCs w:val="24"/>
        </w:rPr>
        <w:t>.4.</w:t>
      </w:r>
      <w:r w:rsidR="00A121B1"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К выполнению работ по демонтажу должны быть допущены работники, обученные и имеющие соответствующие удостоверения.</w:t>
      </w:r>
    </w:p>
    <w:p w:rsidR="003B72F9" w:rsidRPr="005215AF" w:rsidRDefault="003B72F9" w:rsidP="008E656C">
      <w:pPr>
        <w:pStyle w:val="Style17"/>
        <w:widowControl/>
        <w:tabs>
          <w:tab w:val="left" w:pos="284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A121B1" w:rsidRPr="005215AF">
        <w:rPr>
          <w:rStyle w:val="FontStyle136"/>
          <w:sz w:val="24"/>
          <w:szCs w:val="24"/>
        </w:rPr>
        <w:t xml:space="preserve">  9</w:t>
      </w:r>
      <w:r w:rsidRPr="005215AF">
        <w:rPr>
          <w:rStyle w:val="FontStyle136"/>
          <w:sz w:val="24"/>
          <w:szCs w:val="24"/>
        </w:rPr>
        <w:t>.5.</w:t>
      </w:r>
      <w:r w:rsidR="008E656C"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К производству работ допускаются только лица, прошедшие вводный инструктаж по безопасному производству работ</w:t>
      </w:r>
      <w:r w:rsidRPr="005215AF">
        <w:rPr>
          <w:rStyle w:val="FontStyle147"/>
          <w:b w:val="0"/>
        </w:rPr>
        <w:t xml:space="preserve"> </w:t>
      </w:r>
      <w:r w:rsidRPr="005215AF">
        <w:rPr>
          <w:rStyle w:val="FontStyle136"/>
          <w:sz w:val="24"/>
          <w:szCs w:val="24"/>
        </w:rPr>
        <w:t>(с записью в Журнале регистрации вводного инструктажа), первичный инструктаж на рабочем месте (с записью в Журнале регистрации инструктажа на рабочем месте) и целевой инструктаж для производства работ, на которые выдается наряд-допуск.</w:t>
      </w:r>
    </w:p>
    <w:p w:rsidR="003B72F9" w:rsidRPr="005215AF" w:rsidRDefault="00A121B1" w:rsidP="008E656C">
      <w:pPr>
        <w:pStyle w:val="Style17"/>
        <w:widowControl/>
        <w:tabs>
          <w:tab w:val="left" w:pos="284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>.6.</w:t>
      </w:r>
      <w:r w:rsidRPr="005215AF">
        <w:rPr>
          <w:rStyle w:val="FontStyle136"/>
          <w:sz w:val="24"/>
          <w:szCs w:val="24"/>
        </w:rPr>
        <w:t xml:space="preserve">  </w:t>
      </w:r>
      <w:r w:rsidR="003B72F9" w:rsidRPr="005215AF">
        <w:rPr>
          <w:rStyle w:val="FontStyle136"/>
          <w:sz w:val="24"/>
          <w:szCs w:val="24"/>
        </w:rPr>
        <w:t>При производстве монтажа в зоне работ не должно быть посторонних людей.</w:t>
      </w:r>
    </w:p>
    <w:p w:rsidR="003B72F9" w:rsidRPr="005215AF" w:rsidRDefault="00A121B1" w:rsidP="008E656C">
      <w:pPr>
        <w:pStyle w:val="Style17"/>
        <w:widowControl/>
        <w:tabs>
          <w:tab w:val="left" w:pos="284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>.7.</w:t>
      </w:r>
      <w:r w:rsidRPr="005215AF">
        <w:rPr>
          <w:rStyle w:val="FontStyle136"/>
          <w:sz w:val="24"/>
          <w:szCs w:val="24"/>
        </w:rPr>
        <w:t xml:space="preserve">  </w:t>
      </w:r>
      <w:r w:rsidR="003B72F9" w:rsidRPr="005215AF">
        <w:rPr>
          <w:rStyle w:val="FontStyle136"/>
          <w:sz w:val="24"/>
          <w:szCs w:val="24"/>
        </w:rPr>
        <w:t xml:space="preserve">Работать  только в </w:t>
      </w:r>
      <w:r w:rsidR="003B72F9" w:rsidRPr="005215AF">
        <w:rPr>
          <w:rStyle w:val="FontStyle148"/>
          <w:b w:val="0"/>
          <w:sz w:val="24"/>
          <w:szCs w:val="24"/>
        </w:rPr>
        <w:t>защитных</w:t>
      </w:r>
      <w:r w:rsidR="003B72F9" w:rsidRPr="005215AF">
        <w:rPr>
          <w:rStyle w:val="FontStyle148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касках.</w:t>
      </w:r>
    </w:p>
    <w:p w:rsidR="003B72F9" w:rsidRPr="005215AF" w:rsidRDefault="00A121B1" w:rsidP="008E656C">
      <w:pPr>
        <w:pStyle w:val="Style17"/>
        <w:widowControl/>
        <w:tabs>
          <w:tab w:val="left" w:pos="284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48"/>
          <w:b w:val="0"/>
          <w:sz w:val="24"/>
          <w:szCs w:val="24"/>
        </w:rPr>
        <w:t xml:space="preserve">    9</w:t>
      </w:r>
      <w:r w:rsidR="003B72F9" w:rsidRPr="005215AF">
        <w:rPr>
          <w:rStyle w:val="FontStyle148"/>
          <w:b w:val="0"/>
          <w:sz w:val="24"/>
          <w:szCs w:val="24"/>
        </w:rPr>
        <w:t>.8.</w:t>
      </w:r>
      <w:r w:rsidRPr="005215AF">
        <w:rPr>
          <w:rStyle w:val="FontStyle148"/>
          <w:b w:val="0"/>
          <w:sz w:val="24"/>
          <w:szCs w:val="24"/>
        </w:rPr>
        <w:t xml:space="preserve">  </w:t>
      </w:r>
      <w:r w:rsidR="003B72F9" w:rsidRPr="005215AF">
        <w:rPr>
          <w:rStyle w:val="FontStyle148"/>
          <w:b w:val="0"/>
          <w:sz w:val="24"/>
          <w:szCs w:val="24"/>
        </w:rPr>
        <w:t>Монтаж производить</w:t>
      </w:r>
      <w:r w:rsidR="003B72F9" w:rsidRPr="005215AF">
        <w:rPr>
          <w:rStyle w:val="FontStyle148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в дневное время суток, в ясную, безветренную погоду.</w:t>
      </w:r>
    </w:p>
    <w:p w:rsidR="003B72F9" w:rsidRPr="005215AF" w:rsidRDefault="00A121B1" w:rsidP="00A121B1">
      <w:pPr>
        <w:pStyle w:val="Style17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>.9.</w:t>
      </w:r>
      <w:r w:rsidRPr="005215AF">
        <w:rPr>
          <w:rStyle w:val="FontStyle136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Перед производством работ лицу, ответственному за без</w:t>
      </w:r>
      <w:r w:rsidRPr="005215AF">
        <w:rPr>
          <w:rStyle w:val="FontStyle136"/>
          <w:sz w:val="24"/>
          <w:szCs w:val="24"/>
        </w:rPr>
        <w:t>опасное производство работ краном</w:t>
      </w:r>
      <w:r w:rsidR="003B72F9" w:rsidRPr="005215AF">
        <w:rPr>
          <w:rStyle w:val="FontStyle136"/>
          <w:sz w:val="24"/>
          <w:szCs w:val="24"/>
        </w:rPr>
        <w:t xml:space="preserve">, </w:t>
      </w:r>
      <w:r w:rsidR="003B72F9" w:rsidRPr="005215AF">
        <w:rPr>
          <w:rStyle w:val="FontStyle148"/>
          <w:b w:val="0"/>
          <w:sz w:val="24"/>
          <w:szCs w:val="24"/>
        </w:rPr>
        <w:t>провести со</w:t>
      </w:r>
      <w:r w:rsidR="003B72F9" w:rsidRPr="005215AF">
        <w:rPr>
          <w:rStyle w:val="FontStyle148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всеми участниками технологических операций подробный инструк</w:t>
      </w:r>
      <w:r w:rsidR="003B72F9" w:rsidRPr="005215AF">
        <w:rPr>
          <w:rStyle w:val="FontStyle136"/>
          <w:sz w:val="24"/>
          <w:szCs w:val="24"/>
        </w:rPr>
        <w:softHyphen/>
        <w:t xml:space="preserve">таж по пунктам выполнения </w:t>
      </w:r>
      <w:proofErr w:type="spellStart"/>
      <w:r w:rsidR="003B72F9" w:rsidRPr="005215AF">
        <w:rPr>
          <w:rStyle w:val="FontStyle136"/>
          <w:sz w:val="24"/>
          <w:szCs w:val="24"/>
        </w:rPr>
        <w:t>ППРк</w:t>
      </w:r>
      <w:proofErr w:type="spellEnd"/>
      <w:r w:rsidR="003B72F9" w:rsidRPr="005215AF">
        <w:rPr>
          <w:rStyle w:val="FontStyle136"/>
          <w:sz w:val="24"/>
          <w:szCs w:val="24"/>
        </w:rPr>
        <w:t>, оформить Наряд-допуск на особо</w:t>
      </w:r>
      <w:r w:rsidRPr="005215AF">
        <w:rPr>
          <w:rStyle w:val="FontStyle136"/>
          <w:sz w:val="24"/>
          <w:szCs w:val="24"/>
        </w:rPr>
        <w:t xml:space="preserve"> </w:t>
      </w:r>
      <w:r w:rsidR="003B72F9" w:rsidRPr="005215AF">
        <w:rPr>
          <w:rStyle w:val="FontStyle136"/>
          <w:sz w:val="24"/>
          <w:szCs w:val="24"/>
        </w:rPr>
        <w:t>опасные работы, важное внимание</w:t>
      </w:r>
      <w:r w:rsidRPr="005215AF">
        <w:rPr>
          <w:rStyle w:val="FontStyle136"/>
          <w:sz w:val="24"/>
          <w:szCs w:val="24"/>
        </w:rPr>
        <w:t>,</w:t>
      </w:r>
      <w:r w:rsidR="003B72F9" w:rsidRPr="005215AF">
        <w:rPr>
          <w:rStyle w:val="FontStyle136"/>
          <w:sz w:val="24"/>
          <w:szCs w:val="24"/>
        </w:rPr>
        <w:t xml:space="preserve"> уделив мерам безопасности и поэтап</w:t>
      </w:r>
      <w:r w:rsidR="003B72F9" w:rsidRPr="005215AF">
        <w:rPr>
          <w:rStyle w:val="FontStyle136"/>
          <w:sz w:val="24"/>
          <w:szCs w:val="24"/>
        </w:rPr>
        <w:softHyphen/>
        <w:t>ному распределению между стропальщиками функций по подаче команд кра</w:t>
      </w:r>
      <w:r w:rsidR="003B72F9" w:rsidRPr="005215AF">
        <w:rPr>
          <w:rStyle w:val="FontStyle136"/>
          <w:sz w:val="24"/>
          <w:szCs w:val="24"/>
        </w:rPr>
        <w:softHyphen/>
        <w:t>новщику.</w:t>
      </w:r>
    </w:p>
    <w:p w:rsidR="003B72F9" w:rsidRPr="005215AF" w:rsidRDefault="003B72F9" w:rsidP="008E656C">
      <w:pPr>
        <w:pStyle w:val="Style17"/>
        <w:widowControl/>
        <w:tabs>
          <w:tab w:val="left" w:pos="284"/>
          <w:tab w:val="left" w:pos="851"/>
        </w:tabs>
        <w:spacing w:before="10"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lastRenderedPageBreak/>
        <w:t xml:space="preserve">   </w:t>
      </w:r>
      <w:r w:rsidR="00A121B1" w:rsidRPr="005215AF">
        <w:rPr>
          <w:rStyle w:val="FontStyle136"/>
          <w:sz w:val="24"/>
          <w:szCs w:val="24"/>
        </w:rPr>
        <w:t xml:space="preserve"> 9</w:t>
      </w:r>
      <w:r w:rsidRPr="005215AF">
        <w:rPr>
          <w:rStyle w:val="FontStyle136"/>
          <w:sz w:val="24"/>
          <w:szCs w:val="24"/>
        </w:rPr>
        <w:t>.10.</w:t>
      </w:r>
      <w:r w:rsidR="008E656C"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 xml:space="preserve">Сигнальщику подавать команды крановщику только при условии отсутствия людей в опасной зоне (обозначенной </w:t>
      </w:r>
      <w:proofErr w:type="gramStart"/>
      <w:r w:rsidRPr="005215AF">
        <w:rPr>
          <w:rStyle w:val="FontStyle136"/>
          <w:sz w:val="24"/>
          <w:szCs w:val="24"/>
        </w:rPr>
        <w:t>в</w:t>
      </w:r>
      <w:proofErr w:type="gramEnd"/>
      <w:r w:rsidRPr="005215AF">
        <w:rPr>
          <w:rStyle w:val="FontStyle136"/>
          <w:sz w:val="24"/>
          <w:szCs w:val="24"/>
        </w:rPr>
        <w:t xml:space="preserve"> данном </w:t>
      </w:r>
      <w:proofErr w:type="spellStart"/>
      <w:r w:rsidRPr="005215AF">
        <w:rPr>
          <w:rStyle w:val="FontStyle136"/>
          <w:sz w:val="24"/>
          <w:szCs w:val="24"/>
        </w:rPr>
        <w:t>ППРк</w:t>
      </w:r>
      <w:proofErr w:type="spellEnd"/>
      <w:r w:rsidRPr="005215AF">
        <w:rPr>
          <w:rStyle w:val="FontStyle136"/>
          <w:sz w:val="24"/>
          <w:szCs w:val="24"/>
        </w:rPr>
        <w:t>).</w:t>
      </w:r>
    </w:p>
    <w:p w:rsidR="003B72F9" w:rsidRPr="005215AF" w:rsidRDefault="003B72F9" w:rsidP="008E656C">
      <w:pPr>
        <w:pStyle w:val="Style20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A121B1" w:rsidRPr="005215AF">
        <w:rPr>
          <w:rStyle w:val="FontStyle136"/>
          <w:sz w:val="24"/>
          <w:szCs w:val="24"/>
        </w:rPr>
        <w:t xml:space="preserve">  9</w:t>
      </w:r>
      <w:r w:rsidRPr="005215AF">
        <w:rPr>
          <w:rStyle w:val="FontStyle136"/>
          <w:sz w:val="24"/>
          <w:szCs w:val="24"/>
        </w:rPr>
        <w:t>.11. Все сигналы подаются только одним лицом (бригадиром, звеньевым), кроме сигнала</w:t>
      </w:r>
    </w:p>
    <w:p w:rsidR="003B72F9" w:rsidRPr="005215AF" w:rsidRDefault="003B72F9" w:rsidP="008E656C">
      <w:pPr>
        <w:pStyle w:val="Style11"/>
        <w:widowControl/>
        <w:tabs>
          <w:tab w:val="left" w:pos="284"/>
          <w:tab w:val="left" w:pos="851"/>
        </w:tabs>
        <w:ind w:left="284" w:firstLine="283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«Стоп», </w:t>
      </w:r>
      <w:proofErr w:type="gramStart"/>
      <w:r w:rsidRPr="005215AF">
        <w:rPr>
          <w:rStyle w:val="FontStyle136"/>
          <w:sz w:val="24"/>
          <w:szCs w:val="24"/>
        </w:rPr>
        <w:t>который</w:t>
      </w:r>
      <w:proofErr w:type="gramEnd"/>
      <w:r w:rsidRPr="005215AF">
        <w:rPr>
          <w:rStyle w:val="FontStyle136"/>
          <w:sz w:val="24"/>
          <w:szCs w:val="24"/>
        </w:rPr>
        <w:t xml:space="preserve"> может быть подан любым работником, заметившим опасность. </w:t>
      </w:r>
    </w:p>
    <w:p w:rsidR="003B72F9" w:rsidRPr="005215AF" w:rsidRDefault="003B72F9" w:rsidP="008E656C">
      <w:pPr>
        <w:pStyle w:val="Style11"/>
        <w:widowControl/>
        <w:tabs>
          <w:tab w:val="left" w:pos="284"/>
          <w:tab w:val="left" w:pos="851"/>
        </w:tabs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</w:t>
      </w:r>
      <w:r w:rsidR="00A121B1" w:rsidRPr="005215AF">
        <w:rPr>
          <w:rStyle w:val="FontStyle136"/>
          <w:sz w:val="24"/>
          <w:szCs w:val="24"/>
        </w:rPr>
        <w:t xml:space="preserve">   9</w:t>
      </w:r>
      <w:r w:rsidRPr="005215AF">
        <w:rPr>
          <w:rStyle w:val="FontStyle136"/>
          <w:sz w:val="24"/>
          <w:szCs w:val="24"/>
        </w:rPr>
        <w:t>.12. При отцепке стропов работать только в рукавицах.</w:t>
      </w:r>
    </w:p>
    <w:p w:rsidR="003B72F9" w:rsidRPr="005215AF" w:rsidRDefault="003B72F9" w:rsidP="008E656C">
      <w:pPr>
        <w:pStyle w:val="Style20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A121B1" w:rsidRPr="005215AF">
        <w:rPr>
          <w:rStyle w:val="FontStyle136"/>
          <w:sz w:val="24"/>
          <w:szCs w:val="24"/>
        </w:rPr>
        <w:t xml:space="preserve"> </w:t>
      </w:r>
      <w:r w:rsidR="007837E5" w:rsidRPr="005215AF">
        <w:rPr>
          <w:rStyle w:val="FontStyle136"/>
          <w:sz w:val="24"/>
          <w:szCs w:val="24"/>
        </w:rPr>
        <w:t xml:space="preserve"> 9</w:t>
      </w:r>
      <w:r w:rsidRPr="005215AF">
        <w:rPr>
          <w:rStyle w:val="FontStyle136"/>
          <w:sz w:val="24"/>
          <w:szCs w:val="24"/>
        </w:rPr>
        <w:t>.13</w:t>
      </w:r>
      <w:r w:rsidR="008E656C" w:rsidRPr="005215AF">
        <w:rPr>
          <w:rStyle w:val="FontStyle136"/>
          <w:sz w:val="24"/>
          <w:szCs w:val="24"/>
        </w:rPr>
        <w:t xml:space="preserve">. </w:t>
      </w:r>
      <w:r w:rsidRPr="005215AF">
        <w:rPr>
          <w:rStyle w:val="FontStyle136"/>
          <w:sz w:val="24"/>
          <w:szCs w:val="24"/>
        </w:rPr>
        <w:t>Перемещение груза не должно производиться при нахождении под ним людей. Стро</w:t>
      </w:r>
      <w:r w:rsidRPr="005215AF">
        <w:rPr>
          <w:rStyle w:val="FontStyle136"/>
          <w:sz w:val="24"/>
          <w:szCs w:val="24"/>
        </w:rPr>
        <w:softHyphen/>
        <w:t>пальщик может находиться возле груза во время его подъема или опускания, если груз поднят на высоту не более 1000 мм от уровня площадки.</w:t>
      </w:r>
    </w:p>
    <w:p w:rsidR="003B72F9" w:rsidRPr="005215AF" w:rsidRDefault="007837E5" w:rsidP="008E656C">
      <w:pPr>
        <w:pStyle w:val="Style20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>.14.</w:t>
      </w:r>
      <w:r w:rsidR="008E656C" w:rsidRPr="005215AF">
        <w:rPr>
          <w:rStyle w:val="FontStyle136"/>
          <w:sz w:val="24"/>
          <w:szCs w:val="24"/>
        </w:rPr>
        <w:t xml:space="preserve"> </w:t>
      </w:r>
      <w:proofErr w:type="spellStart"/>
      <w:r w:rsidR="003B72F9" w:rsidRPr="005215AF">
        <w:rPr>
          <w:rStyle w:val="FontStyle136"/>
          <w:sz w:val="24"/>
          <w:szCs w:val="24"/>
        </w:rPr>
        <w:t>Строповка</w:t>
      </w:r>
      <w:proofErr w:type="spellEnd"/>
      <w:r w:rsidR="003B72F9" w:rsidRPr="005215AF">
        <w:rPr>
          <w:rStyle w:val="FontStyle136"/>
          <w:sz w:val="24"/>
          <w:szCs w:val="24"/>
        </w:rPr>
        <w:t xml:space="preserve"> грузов должна производиться в соответствии со схемами </w:t>
      </w:r>
      <w:proofErr w:type="spellStart"/>
      <w:r w:rsidR="003B72F9" w:rsidRPr="005215AF">
        <w:rPr>
          <w:rStyle w:val="FontStyle136"/>
          <w:sz w:val="24"/>
          <w:szCs w:val="24"/>
        </w:rPr>
        <w:t>строповки</w:t>
      </w:r>
      <w:proofErr w:type="spellEnd"/>
      <w:r w:rsidR="003B72F9" w:rsidRPr="005215AF">
        <w:rPr>
          <w:rStyle w:val="FontStyle136"/>
          <w:sz w:val="24"/>
          <w:szCs w:val="24"/>
        </w:rPr>
        <w:t xml:space="preserve">. Для     </w:t>
      </w:r>
      <w:proofErr w:type="spellStart"/>
      <w:r w:rsidR="003B72F9" w:rsidRPr="005215AF">
        <w:rPr>
          <w:rStyle w:val="FontStyle136"/>
          <w:sz w:val="24"/>
          <w:szCs w:val="24"/>
        </w:rPr>
        <w:t>строповки</w:t>
      </w:r>
      <w:proofErr w:type="spellEnd"/>
      <w:r w:rsidR="003B72F9" w:rsidRPr="005215AF">
        <w:rPr>
          <w:rStyle w:val="FontStyle136"/>
          <w:sz w:val="24"/>
          <w:szCs w:val="24"/>
        </w:rPr>
        <w:t xml:space="preserve"> предназначенного к подъёму груза, должны применяться стропы, соответствующие массе и характеру поднимаемого груза, с учётом числа ветвей и угла их наклона стропы общего назначения следует подбирать так, чтобы угол между их ветвями не превышал 90°.</w:t>
      </w:r>
    </w:p>
    <w:p w:rsidR="003B72F9" w:rsidRPr="005215AF" w:rsidRDefault="007837E5" w:rsidP="008E656C">
      <w:pPr>
        <w:pStyle w:val="Style20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42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 xml:space="preserve">.15. Работы грузоподъемным краном при скорости ветра, превышающей </w:t>
      </w:r>
      <w:proofErr w:type="gramStart"/>
      <w:r w:rsidR="003B72F9" w:rsidRPr="005215AF">
        <w:rPr>
          <w:rStyle w:val="FontStyle136"/>
          <w:sz w:val="24"/>
          <w:szCs w:val="24"/>
        </w:rPr>
        <w:t>указанную</w:t>
      </w:r>
      <w:proofErr w:type="gramEnd"/>
      <w:r w:rsidR="003B72F9" w:rsidRPr="005215AF">
        <w:rPr>
          <w:rStyle w:val="FontStyle136"/>
          <w:sz w:val="24"/>
          <w:szCs w:val="24"/>
        </w:rPr>
        <w:t xml:space="preserve"> в пас</w:t>
      </w:r>
      <w:r w:rsidR="003B72F9" w:rsidRPr="005215AF">
        <w:rPr>
          <w:rStyle w:val="FontStyle136"/>
          <w:sz w:val="24"/>
          <w:szCs w:val="24"/>
        </w:rPr>
        <w:softHyphen/>
        <w:t xml:space="preserve">порте данного крана, </w:t>
      </w:r>
      <w:r w:rsidR="003B72F9" w:rsidRPr="005215AF">
        <w:rPr>
          <w:rStyle w:val="FontStyle142"/>
          <w:sz w:val="24"/>
          <w:szCs w:val="24"/>
        </w:rPr>
        <w:t>ПРЕКРАТИТЬ.</w:t>
      </w:r>
    </w:p>
    <w:p w:rsidR="003B72F9" w:rsidRPr="005215AF" w:rsidRDefault="003B72F9" w:rsidP="008E656C">
      <w:pPr>
        <w:pStyle w:val="Style20"/>
        <w:widowControl/>
        <w:tabs>
          <w:tab w:val="left" w:pos="284"/>
          <w:tab w:val="left" w:pos="85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</w:t>
      </w:r>
      <w:r w:rsidR="007837E5" w:rsidRPr="005215AF">
        <w:rPr>
          <w:rStyle w:val="FontStyle136"/>
          <w:sz w:val="24"/>
          <w:szCs w:val="24"/>
        </w:rPr>
        <w:t xml:space="preserve">  9</w:t>
      </w:r>
      <w:r w:rsidR="00A121B1" w:rsidRPr="005215AF">
        <w:rPr>
          <w:rStyle w:val="FontStyle136"/>
          <w:sz w:val="24"/>
          <w:szCs w:val="24"/>
        </w:rPr>
        <w:t>.16.</w:t>
      </w:r>
      <w:r w:rsidR="007837E5" w:rsidRPr="005215AF">
        <w:rPr>
          <w:rStyle w:val="FontStyle136"/>
          <w:sz w:val="24"/>
          <w:szCs w:val="24"/>
        </w:rPr>
        <w:t xml:space="preserve"> </w:t>
      </w:r>
      <w:r w:rsidR="00A121B1" w:rsidRPr="005215AF">
        <w:rPr>
          <w:rStyle w:val="FontStyle136"/>
          <w:sz w:val="24"/>
          <w:szCs w:val="24"/>
        </w:rPr>
        <w:t>При подъё</w:t>
      </w:r>
      <w:r w:rsidRPr="005215AF">
        <w:rPr>
          <w:rStyle w:val="FontStyle136"/>
          <w:sz w:val="24"/>
          <w:szCs w:val="24"/>
        </w:rPr>
        <w:t>ме груза он должен быть предварительно поднят на высоту не более 200-300</w:t>
      </w:r>
      <w:r w:rsidR="008E656C" w:rsidRPr="005215AF"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 xml:space="preserve">мм для проверки правильности </w:t>
      </w:r>
      <w:proofErr w:type="spellStart"/>
      <w:r w:rsidRPr="005215AF">
        <w:rPr>
          <w:rStyle w:val="FontStyle136"/>
          <w:sz w:val="24"/>
          <w:szCs w:val="24"/>
        </w:rPr>
        <w:t>строповки</w:t>
      </w:r>
      <w:proofErr w:type="spellEnd"/>
      <w:r w:rsidRPr="005215AF">
        <w:rPr>
          <w:rStyle w:val="FontStyle136"/>
          <w:sz w:val="24"/>
          <w:szCs w:val="24"/>
        </w:rPr>
        <w:t xml:space="preserve"> и надежности действия тормоза.</w:t>
      </w:r>
    </w:p>
    <w:p w:rsidR="003B72F9" w:rsidRPr="005215AF" w:rsidRDefault="007837E5" w:rsidP="008E656C">
      <w:pPr>
        <w:pStyle w:val="Style17"/>
        <w:widowControl/>
        <w:tabs>
          <w:tab w:val="left" w:pos="284"/>
          <w:tab w:val="left" w:pos="851"/>
          <w:tab w:val="left" w:pos="979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 9</w:t>
      </w:r>
      <w:r w:rsidR="003B72F9" w:rsidRPr="005215AF">
        <w:rPr>
          <w:rStyle w:val="FontStyle136"/>
          <w:sz w:val="24"/>
          <w:szCs w:val="24"/>
        </w:rPr>
        <w:t>.17.</w:t>
      </w:r>
      <w:r w:rsidRPr="005215AF">
        <w:rPr>
          <w:rStyle w:val="FontStyle136"/>
          <w:sz w:val="24"/>
          <w:szCs w:val="24"/>
        </w:rPr>
        <w:t xml:space="preserve"> При эксплуатации грузоподъемного крана</w:t>
      </w:r>
      <w:r w:rsidR="003B72F9" w:rsidRPr="005215AF">
        <w:rPr>
          <w:rStyle w:val="FontStyle136"/>
          <w:sz w:val="24"/>
          <w:szCs w:val="24"/>
        </w:rPr>
        <w:t xml:space="preserve"> необходимо предотвратить доступ людей в опасную зону работы, граница которой указана в </w:t>
      </w:r>
      <w:proofErr w:type="gramStart"/>
      <w:r w:rsidR="003B72F9" w:rsidRPr="005215AF">
        <w:rPr>
          <w:rStyle w:val="FontStyle136"/>
          <w:sz w:val="24"/>
          <w:szCs w:val="24"/>
        </w:rPr>
        <w:t>данном</w:t>
      </w:r>
      <w:proofErr w:type="gramEnd"/>
      <w:r w:rsidR="003B72F9" w:rsidRPr="005215AF">
        <w:rPr>
          <w:rStyle w:val="FontStyle136"/>
          <w:sz w:val="24"/>
          <w:szCs w:val="24"/>
        </w:rPr>
        <w:t xml:space="preserve"> </w:t>
      </w:r>
      <w:proofErr w:type="spellStart"/>
      <w:r w:rsidR="003B72F9" w:rsidRPr="005215AF">
        <w:rPr>
          <w:rStyle w:val="FontStyle136"/>
          <w:sz w:val="24"/>
          <w:szCs w:val="24"/>
        </w:rPr>
        <w:t>ППРк</w:t>
      </w:r>
      <w:proofErr w:type="spellEnd"/>
      <w:r w:rsidR="003B72F9" w:rsidRPr="005215AF">
        <w:rPr>
          <w:rStyle w:val="FontStyle136"/>
          <w:sz w:val="24"/>
          <w:szCs w:val="24"/>
        </w:rPr>
        <w:t>.</w:t>
      </w:r>
    </w:p>
    <w:p w:rsidR="00FE06A9" w:rsidRDefault="003B72F9" w:rsidP="00FE06A9">
      <w:pPr>
        <w:pStyle w:val="Style17"/>
        <w:widowControl/>
        <w:tabs>
          <w:tab w:val="left" w:pos="284"/>
          <w:tab w:val="left" w:pos="851"/>
          <w:tab w:val="left" w:pos="979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</w:t>
      </w:r>
      <w:r w:rsidR="007837E5" w:rsidRPr="005215AF">
        <w:rPr>
          <w:rStyle w:val="FontStyle136"/>
          <w:sz w:val="24"/>
          <w:szCs w:val="24"/>
        </w:rPr>
        <w:t>9</w:t>
      </w:r>
      <w:r w:rsidRPr="005215AF">
        <w:rPr>
          <w:rStyle w:val="FontStyle136"/>
          <w:sz w:val="24"/>
          <w:szCs w:val="24"/>
        </w:rPr>
        <w:t>.18. Для безопасного выполнения р</w:t>
      </w:r>
      <w:r w:rsidR="008E656C" w:rsidRPr="005215AF">
        <w:rPr>
          <w:rStyle w:val="FontStyle136"/>
          <w:sz w:val="24"/>
          <w:szCs w:val="24"/>
        </w:rPr>
        <w:t>абот по перемещению грузов краном</w:t>
      </w:r>
      <w:r w:rsidRPr="005215AF">
        <w:rPr>
          <w:rStyle w:val="FontStyle136"/>
          <w:sz w:val="24"/>
          <w:szCs w:val="24"/>
        </w:rPr>
        <w:t xml:space="preserve"> их владелец и производитель работ обязаны обеспечить соблюдение следующих требований:</w:t>
      </w:r>
    </w:p>
    <w:p w:rsidR="003B72F9" w:rsidRPr="005215AF" w:rsidRDefault="003B72F9" w:rsidP="00FE06A9">
      <w:pPr>
        <w:pStyle w:val="Style17"/>
        <w:widowControl/>
        <w:tabs>
          <w:tab w:val="left" w:pos="284"/>
          <w:tab w:val="left" w:pos="851"/>
          <w:tab w:val="left" w:pos="979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а) на месте производства работ по перемещению грузов, а также на кране не должно допускаться нахождение лиц, не имеющих прямого отношения к выполняемой работе;</w:t>
      </w:r>
    </w:p>
    <w:p w:rsidR="003B72F9" w:rsidRPr="005215AF" w:rsidRDefault="003B72F9" w:rsidP="00315B34">
      <w:pPr>
        <w:pStyle w:val="Style13"/>
        <w:widowControl/>
        <w:tabs>
          <w:tab w:val="left" w:pos="0"/>
          <w:tab w:val="left" w:pos="851"/>
          <w:tab w:val="left" w:pos="1373"/>
        </w:tabs>
        <w:spacing w:line="274" w:lineRule="exact"/>
        <w:ind w:firstLine="284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б) </w:t>
      </w:r>
      <w:proofErr w:type="spellStart"/>
      <w:r w:rsidRPr="005215AF">
        <w:rPr>
          <w:rStyle w:val="FontStyle136"/>
          <w:sz w:val="24"/>
          <w:szCs w:val="24"/>
        </w:rPr>
        <w:t>строповка</w:t>
      </w:r>
      <w:proofErr w:type="spellEnd"/>
      <w:r w:rsidRPr="005215AF">
        <w:rPr>
          <w:rStyle w:val="FontStyle136"/>
          <w:sz w:val="24"/>
          <w:szCs w:val="24"/>
        </w:rPr>
        <w:t xml:space="preserve"> грузов должна производиться в соответствии со схемами </w:t>
      </w:r>
      <w:proofErr w:type="spellStart"/>
      <w:r w:rsidRPr="005215AF">
        <w:rPr>
          <w:rStyle w:val="FontStyle136"/>
          <w:sz w:val="24"/>
          <w:szCs w:val="24"/>
        </w:rPr>
        <w:t>строповки</w:t>
      </w:r>
      <w:proofErr w:type="spellEnd"/>
      <w:r w:rsidRPr="005215AF">
        <w:rPr>
          <w:rStyle w:val="FontStyle136"/>
          <w:sz w:val="24"/>
          <w:szCs w:val="24"/>
        </w:rPr>
        <w:t>.</w:t>
      </w:r>
    </w:p>
    <w:p w:rsidR="003B72F9" w:rsidRPr="005215AF" w:rsidRDefault="003B72F9" w:rsidP="00315B34">
      <w:pPr>
        <w:pStyle w:val="Style13"/>
        <w:widowControl/>
        <w:tabs>
          <w:tab w:val="left" w:pos="0"/>
          <w:tab w:val="left" w:pos="851"/>
          <w:tab w:val="left" w:pos="1373"/>
        </w:tabs>
        <w:spacing w:line="274" w:lineRule="exact"/>
        <w:ind w:firstLine="284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в) груз или грузозахватное приспособление при их горизонтальном перемещении</w:t>
      </w:r>
      <w:r w:rsidRPr="005215AF">
        <w:rPr>
          <w:rStyle w:val="FontStyle136"/>
          <w:sz w:val="24"/>
          <w:szCs w:val="24"/>
        </w:rPr>
        <w:br/>
        <w:t>должны быть предварительно подняты на 500 мм выше встречающихся на пути</w:t>
      </w:r>
      <w:r w:rsidRPr="005215AF">
        <w:rPr>
          <w:rStyle w:val="FontStyle136"/>
          <w:sz w:val="24"/>
          <w:szCs w:val="24"/>
        </w:rPr>
        <w:br/>
        <w:t>предметов.</w:t>
      </w:r>
    </w:p>
    <w:p w:rsidR="003B72F9" w:rsidRPr="005215AF" w:rsidRDefault="007837E5" w:rsidP="008E656C">
      <w:pPr>
        <w:pStyle w:val="Style20"/>
        <w:widowControl/>
        <w:tabs>
          <w:tab w:val="left" w:pos="284"/>
          <w:tab w:val="left" w:pos="851"/>
          <w:tab w:val="right" w:pos="1018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9</w:t>
      </w:r>
      <w:r w:rsidR="003B72F9" w:rsidRPr="005215AF">
        <w:rPr>
          <w:rStyle w:val="FontStyle136"/>
          <w:sz w:val="24"/>
          <w:szCs w:val="24"/>
        </w:rPr>
        <w:t>.19. По окончании работы или в перерыве груз не должен оставаться в подвешенном со</w:t>
      </w:r>
      <w:r w:rsidR="003B72F9" w:rsidRPr="005215AF">
        <w:rPr>
          <w:rStyle w:val="FontStyle136"/>
          <w:sz w:val="24"/>
          <w:szCs w:val="24"/>
        </w:rPr>
        <w:softHyphen/>
        <w:t>стоянии.</w:t>
      </w:r>
    </w:p>
    <w:p w:rsidR="003B72F9" w:rsidRPr="005215AF" w:rsidRDefault="007837E5" w:rsidP="008E656C">
      <w:pPr>
        <w:pStyle w:val="Style20"/>
        <w:widowControl/>
        <w:tabs>
          <w:tab w:val="left" w:pos="284"/>
          <w:tab w:val="left" w:pos="851"/>
          <w:tab w:val="right" w:pos="10181"/>
        </w:tabs>
        <w:spacing w:line="274" w:lineRule="exact"/>
        <w:ind w:firstLine="0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  9</w:t>
      </w:r>
      <w:r w:rsidR="003B72F9" w:rsidRPr="005215AF">
        <w:rPr>
          <w:rStyle w:val="FontStyle136"/>
          <w:sz w:val="24"/>
          <w:szCs w:val="24"/>
        </w:rPr>
        <w:t>.20. Все грузоподъёмные приспособления подвергать тщательному осмотру через каждые 10 дней, результаты которого заносить в соответствующий журнал «Осмотра и контроля съёмных грузозахватных приспособлений и тары»</w:t>
      </w:r>
    </w:p>
    <w:p w:rsidR="00AB4DDD" w:rsidRDefault="00AB4DDD" w:rsidP="007837E5">
      <w:pPr>
        <w:pStyle w:val="Style20"/>
        <w:widowControl/>
        <w:tabs>
          <w:tab w:val="left" w:pos="284"/>
          <w:tab w:val="left" w:pos="851"/>
          <w:tab w:val="right" w:pos="10181"/>
        </w:tabs>
        <w:spacing w:line="274" w:lineRule="exact"/>
        <w:ind w:left="720" w:firstLine="0"/>
        <w:jc w:val="center"/>
        <w:rPr>
          <w:rFonts w:ascii="Times New Roman" w:hAnsi="Times New Roman"/>
          <w:b/>
        </w:rPr>
      </w:pPr>
    </w:p>
    <w:p w:rsidR="003B72F9" w:rsidRPr="005215AF" w:rsidRDefault="007837E5" w:rsidP="007837E5">
      <w:pPr>
        <w:pStyle w:val="Style20"/>
        <w:widowControl/>
        <w:tabs>
          <w:tab w:val="left" w:pos="284"/>
          <w:tab w:val="left" w:pos="851"/>
          <w:tab w:val="right" w:pos="10181"/>
        </w:tabs>
        <w:spacing w:line="274" w:lineRule="exact"/>
        <w:ind w:left="720" w:firstLine="0"/>
        <w:jc w:val="center"/>
        <w:rPr>
          <w:rFonts w:ascii="Times New Roman" w:hAnsi="Times New Roman"/>
          <w:b/>
        </w:rPr>
      </w:pPr>
      <w:r w:rsidRPr="005215AF">
        <w:rPr>
          <w:rFonts w:ascii="Times New Roman" w:hAnsi="Times New Roman"/>
          <w:b/>
        </w:rPr>
        <w:t xml:space="preserve">10. </w:t>
      </w:r>
      <w:r w:rsidR="003B72F9" w:rsidRPr="005215AF">
        <w:rPr>
          <w:rFonts w:ascii="Times New Roman" w:hAnsi="Times New Roman"/>
          <w:b/>
        </w:rPr>
        <w:t>ПОЖАРНАЯ БЕЗОПАСНОСТЬ</w:t>
      </w:r>
    </w:p>
    <w:p w:rsidR="003B72F9" w:rsidRPr="005215AF" w:rsidRDefault="003B72F9" w:rsidP="003B72F9">
      <w:pPr>
        <w:rPr>
          <w:b/>
        </w:rPr>
      </w:pPr>
    </w:p>
    <w:p w:rsidR="003B72F9" w:rsidRPr="005215AF" w:rsidRDefault="003B72F9" w:rsidP="007F7861">
      <w:pPr>
        <w:tabs>
          <w:tab w:val="left" w:pos="0"/>
        </w:tabs>
        <w:jc w:val="both"/>
        <w:rPr>
          <w:iCs/>
          <w:color w:val="000000"/>
          <w:spacing w:val="-10"/>
        </w:rPr>
      </w:pPr>
      <w:r w:rsidRPr="005215AF">
        <w:t xml:space="preserve">   Пожарная безопасность на строительной площадке, участках работ и рабочих местах должна обеспечиваться в соответствии с требованиями Правил пожарной безопасности ППБ 01-03, ГОСТ 12.4.009-83, ССБТ «Пожарная техника для защиты объекта. Основные виды. Размещение и обслуживание»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 Внутренний противопожарный водопровод необходимо монтировать одновременно с возведением объекта и вводить его в действие к началу отделочных работ.</w:t>
      </w:r>
    </w:p>
    <w:p w:rsidR="003B72F9" w:rsidRPr="005215AF" w:rsidRDefault="003B72F9" w:rsidP="0031458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 Рядом с бытовыми помещениями и у складов, согласно ППБ 01-03, устанавливаются щиты с первичными средствами пожаротушения, в состав которых входят (щит ЩП-А):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огнетушитель воздушно-пенный 10 л – 2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Лом                                                               – 1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Багор                                                             – 1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Ведро                                                            – 2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Лопата штыковая                                       – 1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Лопата совковая                                         – 1 шт.</w:t>
      </w:r>
    </w:p>
    <w:p w:rsidR="003B72F9" w:rsidRPr="005215AF" w:rsidRDefault="003B72F9" w:rsidP="007F7861">
      <w:pPr>
        <w:tabs>
          <w:tab w:val="left" w:pos="0"/>
        </w:tabs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- Бочка с водой                                             – 1 шт.</w:t>
      </w:r>
    </w:p>
    <w:p w:rsidR="003B72F9" w:rsidRPr="005215AF" w:rsidRDefault="003B72F9" w:rsidP="007F7861">
      <w:pPr>
        <w:pStyle w:val="Style5"/>
        <w:widowControl/>
        <w:tabs>
          <w:tab w:val="left" w:pos="0"/>
        </w:tabs>
        <w:spacing w:line="240" w:lineRule="auto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lastRenderedPageBreak/>
        <w:t>Стройка должна иметь телефонную связь для вызова пожарных частей.</w:t>
      </w:r>
    </w:p>
    <w:p w:rsidR="00FE06A9" w:rsidRDefault="00FE06A9" w:rsidP="007837E5">
      <w:pPr>
        <w:pStyle w:val="Style5"/>
        <w:widowControl/>
        <w:tabs>
          <w:tab w:val="left" w:pos="284"/>
        </w:tabs>
        <w:spacing w:line="360" w:lineRule="auto"/>
        <w:ind w:left="720" w:right="23"/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</w:p>
    <w:p w:rsidR="003B72F9" w:rsidRPr="005215AF" w:rsidRDefault="007837E5" w:rsidP="007837E5">
      <w:pPr>
        <w:pStyle w:val="Style5"/>
        <w:widowControl/>
        <w:tabs>
          <w:tab w:val="left" w:pos="284"/>
        </w:tabs>
        <w:spacing w:line="360" w:lineRule="auto"/>
        <w:ind w:left="720" w:right="23"/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 xml:space="preserve">11.  </w:t>
      </w:r>
      <w:r w:rsidR="003B72F9"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>ЭЛЕКТРОБЕЗОПАСНОСТЬ</w:t>
      </w:r>
    </w:p>
    <w:p w:rsidR="003B72F9" w:rsidRPr="005215AF" w:rsidRDefault="003B72F9" w:rsidP="007F7861">
      <w:pPr>
        <w:ind w:firstLine="360"/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Электробезопасность при проведении работ должна обеспечиваться</w:t>
      </w:r>
      <w:r w:rsidR="008E656C" w:rsidRPr="005215AF">
        <w:rPr>
          <w:bCs/>
          <w:color w:val="000000"/>
          <w:spacing w:val="2"/>
        </w:rPr>
        <w:t xml:space="preserve"> согласно требованиям</w:t>
      </w:r>
      <w:r w:rsidRPr="005215AF">
        <w:rPr>
          <w:bCs/>
          <w:color w:val="000000"/>
          <w:spacing w:val="2"/>
        </w:rPr>
        <w:t xml:space="preserve"> ГОСТ 12.1.013.78 и СНиП 12-03-2001.</w:t>
      </w:r>
    </w:p>
    <w:p w:rsidR="003B72F9" w:rsidRPr="005215AF" w:rsidRDefault="007837E5" w:rsidP="007F7861">
      <w:pPr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11</w:t>
      </w:r>
      <w:r w:rsidR="003B72F9" w:rsidRPr="005215AF">
        <w:rPr>
          <w:bCs/>
          <w:color w:val="000000"/>
          <w:spacing w:val="2"/>
        </w:rPr>
        <w:t xml:space="preserve">.1 Разводка временных электросетей напряжением до 1 </w:t>
      </w:r>
      <w:proofErr w:type="spellStart"/>
      <w:r w:rsidR="003B72F9" w:rsidRPr="005215AF">
        <w:rPr>
          <w:bCs/>
          <w:color w:val="000000"/>
          <w:spacing w:val="2"/>
        </w:rPr>
        <w:t>кВ</w:t>
      </w:r>
      <w:proofErr w:type="spellEnd"/>
      <w:r w:rsidR="003B72F9" w:rsidRPr="005215AF">
        <w:rPr>
          <w:bCs/>
          <w:color w:val="000000"/>
          <w:spacing w:val="2"/>
        </w:rPr>
        <w:t xml:space="preserve"> используемых при электроснабжении объектов строительства, должна быть выполнена изолированным кабелем на опорах или конструкциях рассчитанных на механическую прочность.</w:t>
      </w:r>
    </w:p>
    <w:p w:rsidR="003B72F9" w:rsidRPr="005215AF" w:rsidRDefault="007837E5" w:rsidP="007F7861">
      <w:pPr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11</w:t>
      </w:r>
      <w:r w:rsidR="003B72F9" w:rsidRPr="005215AF">
        <w:rPr>
          <w:bCs/>
          <w:color w:val="000000"/>
          <w:spacing w:val="2"/>
        </w:rPr>
        <w:t>.2</w:t>
      </w:r>
      <w:proofErr w:type="gramStart"/>
      <w:r w:rsidR="003B72F9" w:rsidRPr="005215AF">
        <w:rPr>
          <w:bCs/>
          <w:color w:val="000000"/>
          <w:spacing w:val="2"/>
        </w:rPr>
        <w:t xml:space="preserve">  С</w:t>
      </w:r>
      <w:proofErr w:type="gramEnd"/>
      <w:r w:rsidR="003B72F9" w:rsidRPr="005215AF">
        <w:rPr>
          <w:bCs/>
          <w:color w:val="000000"/>
          <w:spacing w:val="2"/>
        </w:rPr>
        <w:t>ледует применять ручные светильники только заводского изготовления.</w:t>
      </w:r>
    </w:p>
    <w:p w:rsidR="003B72F9" w:rsidRPr="005215AF" w:rsidRDefault="007837E5" w:rsidP="007F7861">
      <w:pPr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11</w:t>
      </w:r>
      <w:r w:rsidR="003B72F9" w:rsidRPr="005215AF">
        <w:rPr>
          <w:bCs/>
          <w:color w:val="000000"/>
          <w:spacing w:val="2"/>
        </w:rPr>
        <w:t>.3 Выключатели, рубильники и другие коммутационные электрические аппараты, применяемые на открытом воздухе должны быть во вла</w:t>
      </w:r>
      <w:r w:rsidRPr="005215AF">
        <w:rPr>
          <w:bCs/>
          <w:color w:val="000000"/>
          <w:spacing w:val="2"/>
        </w:rPr>
        <w:t>гозащищённом</w:t>
      </w:r>
      <w:r w:rsidR="008E656C" w:rsidRPr="005215AF">
        <w:rPr>
          <w:bCs/>
          <w:color w:val="000000"/>
          <w:spacing w:val="2"/>
        </w:rPr>
        <w:t xml:space="preserve"> исполнении, согласно </w:t>
      </w:r>
      <w:r w:rsidR="00315B34" w:rsidRPr="005215AF">
        <w:rPr>
          <w:bCs/>
          <w:color w:val="000000"/>
          <w:spacing w:val="2"/>
        </w:rPr>
        <w:t>требованиям</w:t>
      </w:r>
      <w:r w:rsidR="003B72F9" w:rsidRPr="005215AF">
        <w:rPr>
          <w:bCs/>
          <w:color w:val="000000"/>
          <w:spacing w:val="2"/>
        </w:rPr>
        <w:t xml:space="preserve"> ГОСТ 14254.</w:t>
      </w:r>
    </w:p>
    <w:p w:rsidR="003B72F9" w:rsidRPr="005215AF" w:rsidRDefault="007837E5" w:rsidP="007F7861">
      <w:pPr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11</w:t>
      </w:r>
      <w:r w:rsidR="003B72F9" w:rsidRPr="005215AF">
        <w:rPr>
          <w:bCs/>
          <w:color w:val="000000"/>
          <w:spacing w:val="2"/>
        </w:rPr>
        <w:t>.4</w:t>
      </w:r>
      <w:proofErr w:type="gramStart"/>
      <w:r w:rsidR="003B72F9" w:rsidRPr="005215AF">
        <w:rPr>
          <w:bCs/>
          <w:color w:val="000000"/>
          <w:spacing w:val="2"/>
        </w:rPr>
        <w:t xml:space="preserve"> В</w:t>
      </w:r>
      <w:proofErr w:type="gramEnd"/>
      <w:r w:rsidR="003B72F9" w:rsidRPr="005215AF">
        <w:rPr>
          <w:bCs/>
          <w:color w:val="000000"/>
          <w:spacing w:val="2"/>
        </w:rPr>
        <w:t xml:space="preserve">се </w:t>
      </w:r>
      <w:proofErr w:type="spellStart"/>
      <w:r w:rsidR="003B72F9" w:rsidRPr="005215AF">
        <w:rPr>
          <w:bCs/>
          <w:color w:val="000000"/>
          <w:spacing w:val="2"/>
        </w:rPr>
        <w:t>электропусковые</w:t>
      </w:r>
      <w:proofErr w:type="spellEnd"/>
      <w:r w:rsidR="003B72F9" w:rsidRPr="005215AF">
        <w:rPr>
          <w:bCs/>
          <w:color w:val="000000"/>
          <w:spacing w:val="2"/>
        </w:rPr>
        <w:t xml:space="preserve"> устройства должны быть размещены так, чтобы исключалась возможность пуска машин, механизмов и оборудования посторонними лицами. Запрещается включение нескольких токоприемников одним пусковым устройством.</w:t>
      </w:r>
    </w:p>
    <w:p w:rsidR="003B72F9" w:rsidRPr="005215AF" w:rsidRDefault="007837E5" w:rsidP="007F7861">
      <w:pPr>
        <w:jc w:val="both"/>
        <w:rPr>
          <w:bCs/>
          <w:color w:val="000000"/>
          <w:spacing w:val="2"/>
        </w:rPr>
      </w:pPr>
      <w:r w:rsidRPr="005215AF">
        <w:rPr>
          <w:bCs/>
          <w:color w:val="000000"/>
          <w:spacing w:val="2"/>
        </w:rPr>
        <w:t>11</w:t>
      </w:r>
      <w:r w:rsidR="003B72F9" w:rsidRPr="005215AF">
        <w:rPr>
          <w:bCs/>
          <w:color w:val="000000"/>
          <w:spacing w:val="2"/>
        </w:rPr>
        <w:t>.5 Токоведущие части электроустановок должны быть изолированы, ограждены или размещены в местах недоступных для случайного прикосновения к ним.</w:t>
      </w:r>
    </w:p>
    <w:p w:rsidR="003B72F9" w:rsidRPr="005215AF" w:rsidRDefault="008E656C" w:rsidP="00C145AC">
      <w:pPr>
        <w:pStyle w:val="Style2"/>
        <w:widowControl/>
        <w:numPr>
          <w:ilvl w:val="1"/>
          <w:numId w:val="18"/>
        </w:numPr>
        <w:tabs>
          <w:tab w:val="left" w:pos="163"/>
          <w:tab w:val="left" w:pos="284"/>
        </w:tabs>
        <w:ind w:left="284" w:right="538" w:hanging="284"/>
        <w:jc w:val="left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Электросварочные работы должны проводиться согласно ГОСТ 12.3.003.86</w:t>
      </w:r>
    </w:p>
    <w:p w:rsidR="007048B9" w:rsidRDefault="007048B9" w:rsidP="007837E5">
      <w:pPr>
        <w:pStyle w:val="Style102"/>
        <w:widowControl/>
        <w:tabs>
          <w:tab w:val="left" w:pos="284"/>
        </w:tabs>
        <w:jc w:val="center"/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</w:p>
    <w:p w:rsidR="003B72F9" w:rsidRPr="005215AF" w:rsidRDefault="007837E5" w:rsidP="007837E5">
      <w:pPr>
        <w:pStyle w:val="Style102"/>
        <w:widowControl/>
        <w:tabs>
          <w:tab w:val="left" w:pos="284"/>
        </w:tabs>
        <w:jc w:val="center"/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 xml:space="preserve">12. </w:t>
      </w:r>
      <w:r w:rsidR="003B72F9"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>ЭКОЛОГИЧЕСКАЯ БЕЗОПАСНОСТЬ НА СТРОЙПЛОЩАДКЕ</w:t>
      </w:r>
    </w:p>
    <w:p w:rsidR="003B72F9" w:rsidRPr="005215AF" w:rsidRDefault="003B72F9" w:rsidP="003B72F9">
      <w:pPr>
        <w:pStyle w:val="Style102"/>
        <w:widowControl/>
        <w:tabs>
          <w:tab w:val="left" w:pos="284"/>
        </w:tabs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</w:p>
    <w:p w:rsidR="003B72F9" w:rsidRPr="005215AF" w:rsidRDefault="003B72F9" w:rsidP="008E656C">
      <w:pPr>
        <w:autoSpaceDE/>
        <w:autoSpaceDN/>
        <w:adjustRightInd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</w:t>
      </w:r>
      <w:r w:rsidR="008E656C" w:rsidRPr="005215AF">
        <w:rPr>
          <w:bCs/>
          <w:color w:val="000000"/>
          <w:spacing w:val="2"/>
        </w:rPr>
        <w:t>1</w:t>
      </w:r>
      <w:r w:rsidR="007837E5" w:rsidRPr="005215AF">
        <w:rPr>
          <w:bCs/>
          <w:color w:val="000000"/>
          <w:spacing w:val="2"/>
        </w:rPr>
        <w:t>2</w:t>
      </w:r>
      <w:r w:rsidR="008E656C" w:rsidRPr="005215AF">
        <w:rPr>
          <w:bCs/>
          <w:color w:val="000000"/>
          <w:spacing w:val="2"/>
        </w:rPr>
        <w:t>.1</w:t>
      </w:r>
      <w:proofErr w:type="gramStart"/>
      <w:r w:rsidR="008E656C" w:rsidRPr="005215AF">
        <w:rPr>
          <w:bCs/>
          <w:color w:val="000000"/>
          <w:spacing w:val="2"/>
        </w:rPr>
        <w:t xml:space="preserve"> </w:t>
      </w:r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ри выезде автотранспорта со строительной площадки должна быть организована мойка колес.</w:t>
      </w:r>
    </w:p>
    <w:p w:rsidR="003B72F9" w:rsidRPr="005215AF" w:rsidRDefault="007837E5" w:rsidP="008E656C">
      <w:pPr>
        <w:pStyle w:val="Style102"/>
        <w:widowControl/>
        <w:tabs>
          <w:tab w:val="left" w:pos="284"/>
        </w:tabs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215AF">
        <w:rPr>
          <w:rFonts w:ascii="Times New Roman" w:hAnsi="Times New Roman"/>
          <w:bCs/>
          <w:spacing w:val="2"/>
        </w:rPr>
        <w:t xml:space="preserve">  12</w:t>
      </w:r>
      <w:r w:rsidR="008E656C" w:rsidRPr="005215AF">
        <w:rPr>
          <w:rFonts w:ascii="Times New Roman" w:hAnsi="Times New Roman"/>
          <w:bCs/>
          <w:spacing w:val="2"/>
        </w:rPr>
        <w:t>.2</w:t>
      </w:r>
      <w:proofErr w:type="gramStart"/>
      <w:r w:rsidR="008E656C" w:rsidRPr="005215AF">
        <w:rPr>
          <w:rFonts w:ascii="Times New Roman" w:hAnsi="Times New Roman"/>
          <w:bCs/>
          <w:spacing w:val="2"/>
        </w:rPr>
        <w:t xml:space="preserve"> </w:t>
      </w:r>
      <w:r w:rsidR="003B72F9" w:rsidRPr="005215AF">
        <w:rPr>
          <w:rFonts w:ascii="Times New Roman" w:hAnsi="Times New Roman"/>
          <w:noProof/>
        </w:rPr>
        <w:t>Н</w:t>
      </w:r>
      <w:proofErr w:type="gramEnd"/>
      <w:r w:rsidR="003B72F9" w:rsidRPr="005215AF">
        <w:rPr>
          <w:rFonts w:ascii="Times New Roman" w:hAnsi="Times New Roman"/>
          <w:noProof/>
        </w:rPr>
        <w:t xml:space="preserve">а стройплощадке необходимо </w:t>
      </w:r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организовать площадку для складирования строительного мусора и контейнер для бытового мусора (места расположения указаны на </w:t>
      </w:r>
      <w:proofErr w:type="spellStart"/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>Стройгенплане</w:t>
      </w:r>
      <w:proofErr w:type="spellEnd"/>
      <w:r w:rsidR="003B72F9" w:rsidRPr="005215A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данного проекта).</w:t>
      </w:r>
    </w:p>
    <w:p w:rsidR="003B72F9" w:rsidRPr="005215AF" w:rsidRDefault="008E656C" w:rsidP="008E656C">
      <w:pPr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  </w:t>
      </w:r>
      <w:r w:rsidR="007837E5" w:rsidRPr="005215AF">
        <w:rPr>
          <w:bCs/>
          <w:spacing w:val="2"/>
        </w:rPr>
        <w:t>12</w:t>
      </w:r>
      <w:r w:rsidR="003B72F9" w:rsidRPr="005215AF">
        <w:rPr>
          <w:bCs/>
          <w:spacing w:val="2"/>
        </w:rPr>
        <w:t>.3</w:t>
      </w:r>
      <w:proofErr w:type="gramStart"/>
      <w:r w:rsidR="003B72F9" w:rsidRPr="005215AF">
        <w:rPr>
          <w:bCs/>
          <w:spacing w:val="2"/>
        </w:rPr>
        <w:t xml:space="preserve"> В</w:t>
      </w:r>
      <w:proofErr w:type="gramEnd"/>
      <w:r w:rsidR="003B72F9" w:rsidRPr="005215AF">
        <w:rPr>
          <w:bCs/>
          <w:spacing w:val="2"/>
        </w:rPr>
        <w:t xml:space="preserve">се работы, предусмотренные проектом, производятся в пределах существующей территории </w:t>
      </w:r>
      <w:r w:rsidR="003B72F9" w:rsidRPr="005215AF">
        <w:rPr>
          <w:bCs/>
          <w:color w:val="000000"/>
          <w:spacing w:val="2"/>
        </w:rPr>
        <w:t>установки</w:t>
      </w:r>
      <w:r w:rsidR="003B72F9" w:rsidRPr="005215AF">
        <w:rPr>
          <w:bCs/>
          <w:spacing w:val="2"/>
        </w:rPr>
        <w:t>. Дополнительного отвода земли не требуется.</w:t>
      </w:r>
    </w:p>
    <w:p w:rsidR="003B72F9" w:rsidRPr="005215AF" w:rsidRDefault="003B72F9" w:rsidP="008E656C">
      <w:pPr>
        <w:ind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>При проведении работ, для смягчения воздействия на окружающую природную среду, необходимо выполнение следующих мероприятий:</w:t>
      </w:r>
    </w:p>
    <w:p w:rsidR="003B72F9" w:rsidRPr="005215AF" w:rsidRDefault="003B72F9" w:rsidP="00C145AC">
      <w:pPr>
        <w:pStyle w:val="af2"/>
        <w:numPr>
          <w:ilvl w:val="0"/>
          <w:numId w:val="6"/>
        </w:numPr>
        <w:ind w:left="0"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 строгое соблюдение технологии производства работ и правил безопасных приемов и методов ведения работ;</w:t>
      </w:r>
    </w:p>
    <w:p w:rsidR="003B72F9" w:rsidRPr="005215AF" w:rsidRDefault="003B72F9" w:rsidP="00C145AC">
      <w:pPr>
        <w:pStyle w:val="af2"/>
        <w:numPr>
          <w:ilvl w:val="0"/>
          <w:numId w:val="6"/>
        </w:numPr>
        <w:ind w:left="0"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 обязательное соблюдение границ территории, отводимой под работы; запрещение проезда транспорта вне дорог.</w:t>
      </w:r>
    </w:p>
    <w:p w:rsidR="003B72F9" w:rsidRPr="005215AF" w:rsidRDefault="003B72F9" w:rsidP="00C145AC">
      <w:pPr>
        <w:pStyle w:val="af2"/>
        <w:numPr>
          <w:ilvl w:val="0"/>
          <w:numId w:val="6"/>
        </w:numPr>
        <w:ind w:left="0"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 запрещение слива горюче - смазочных материалов на месте проведения работ; </w:t>
      </w:r>
    </w:p>
    <w:p w:rsidR="003B72F9" w:rsidRPr="005215AF" w:rsidRDefault="003B72F9" w:rsidP="00C145AC">
      <w:pPr>
        <w:pStyle w:val="af2"/>
        <w:numPr>
          <w:ilvl w:val="0"/>
          <w:numId w:val="6"/>
        </w:numPr>
        <w:ind w:left="0"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запрещение мойки машин и емкостей на территории производства работ; </w:t>
      </w:r>
    </w:p>
    <w:p w:rsidR="003B72F9" w:rsidRPr="005215AF" w:rsidRDefault="003B72F9" w:rsidP="00C145AC">
      <w:pPr>
        <w:pStyle w:val="af2"/>
        <w:numPr>
          <w:ilvl w:val="0"/>
          <w:numId w:val="6"/>
        </w:numPr>
        <w:ind w:left="0"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>строгое соблюдение правил сбора, складирования и утилизации образующихся в процессе строительства отходов.</w:t>
      </w:r>
    </w:p>
    <w:p w:rsidR="003B72F9" w:rsidRPr="005215AF" w:rsidRDefault="003B72F9" w:rsidP="008E656C">
      <w:pPr>
        <w:ind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>При проведении работ на отведённой для строительства и прилегающей территории необходимо соблюдать требования по предотвращению запылённости и загазованности воздуха. Запрещается сжигать отходы строительных материалов всех видов и производить захоронение на стройплощадке неиспользованных конструкций, деталей и арматуры.</w:t>
      </w:r>
    </w:p>
    <w:p w:rsidR="003B72F9" w:rsidRDefault="003B72F9" w:rsidP="008E656C">
      <w:pPr>
        <w:ind w:firstLine="284"/>
        <w:jc w:val="both"/>
        <w:rPr>
          <w:bCs/>
          <w:spacing w:val="2"/>
        </w:rPr>
      </w:pPr>
      <w:r w:rsidRPr="005215AF">
        <w:rPr>
          <w:bCs/>
          <w:spacing w:val="2"/>
        </w:rPr>
        <w:t xml:space="preserve">Строительную площадку обеспечить инвентарными контейнерами для сбора бытовых и строительных отходов. Для обогрева помещений,  подогрева воды, материалов использовать бездымные установки. Не допускать смешивания бытовых, строительных и прочих отходов. </w:t>
      </w:r>
    </w:p>
    <w:p w:rsidR="00316A47" w:rsidRDefault="00316A47" w:rsidP="00AF61DD">
      <w:pPr>
        <w:pStyle w:val="5"/>
        <w:overflowPunct/>
        <w:autoSpaceDE/>
        <w:autoSpaceDN/>
        <w:adjustRightInd/>
        <w:ind w:right="284" w:firstLine="0"/>
        <w:jc w:val="center"/>
        <w:rPr>
          <w:rFonts w:ascii="Times New Roman" w:hAnsi="Times New Roman" w:cs="Times New Roman"/>
          <w:b/>
          <w:bCs/>
          <w:i w:val="0"/>
        </w:rPr>
      </w:pPr>
    </w:p>
    <w:p w:rsidR="00A37118" w:rsidRDefault="00A37118" w:rsidP="00A37118">
      <w:pPr>
        <w:pStyle w:val="Style102"/>
        <w:widowControl/>
        <w:tabs>
          <w:tab w:val="left" w:pos="284"/>
        </w:tabs>
        <w:jc w:val="center"/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</w:pPr>
      <w:r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>1</w:t>
      </w:r>
      <w:r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>3</w:t>
      </w:r>
      <w:r w:rsidRPr="005215AF"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 xml:space="preserve">. </w:t>
      </w:r>
      <w:r>
        <w:rPr>
          <w:rStyle w:val="FontStyle12"/>
          <w:rFonts w:ascii="Times New Roman" w:hAnsi="Times New Roman" w:cs="Times New Roman"/>
          <w:b/>
          <w:i w:val="0"/>
          <w:sz w:val="24"/>
          <w:szCs w:val="24"/>
        </w:rPr>
        <w:t>РАБОТЫ ПО МОНТАЖУ РЕЗЕРВУАРА</w:t>
      </w:r>
    </w:p>
    <w:p w:rsidR="00420799" w:rsidRPr="00420799" w:rsidRDefault="00420799" w:rsidP="00C145AC">
      <w:pPr>
        <w:pStyle w:val="af2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rStyle w:val="FontStyle12"/>
          <w:rFonts w:ascii="Times New Roman" w:hAnsi="Times New Roman" w:cs="Times New Roman"/>
          <w:i w:val="0"/>
          <w:iCs w:val="0"/>
          <w:color w:val="auto"/>
          <w:spacing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Монтаж листов днища производить в следующей технологической последовательности:</w:t>
      </w:r>
    </w:p>
    <w:p w:rsidR="00420799" w:rsidRDefault="00420799" w:rsidP="00C145AC">
      <w:pPr>
        <w:pStyle w:val="af2"/>
        <w:numPr>
          <w:ilvl w:val="0"/>
          <w:numId w:val="25"/>
        </w:numPr>
        <w:tabs>
          <w:tab w:val="left" w:pos="0"/>
        </w:tabs>
        <w:ind w:left="0" w:firstLine="0"/>
        <w:jc w:val="both"/>
      </w:pPr>
      <w:r>
        <w:lastRenderedPageBreak/>
        <w:t xml:space="preserve">На опущенный в зоне листа днища резервуара крюк крана </w:t>
      </w:r>
      <w:r w:rsidR="009533C6">
        <w:t>КС-45717К-1</w:t>
      </w:r>
      <w:r>
        <w:t xml:space="preserve"> старшим стропальщиком навешиваются монтажные </w:t>
      </w:r>
      <w:proofErr w:type="gramStart"/>
      <w:r>
        <w:t>стропа</w:t>
      </w:r>
      <w:proofErr w:type="gramEnd"/>
      <w:r>
        <w:t xml:space="preserve"> и он отходит на безопасное расстояние.</w:t>
      </w:r>
    </w:p>
    <w:p w:rsidR="00420799" w:rsidRPr="00E11355" w:rsidRDefault="00420799" w:rsidP="00C145AC">
      <w:pPr>
        <w:pStyle w:val="af2"/>
        <w:numPr>
          <w:ilvl w:val="0"/>
          <w:numId w:val="25"/>
        </w:numPr>
        <w:tabs>
          <w:tab w:val="left" w:pos="0"/>
        </w:tabs>
        <w:ind w:left="0" w:firstLine="0"/>
        <w:jc w:val="both"/>
      </w:pPr>
      <w:r>
        <w:t>По команде стропальщика</w:t>
      </w:r>
      <w:r w:rsidRPr="00420799">
        <w:rPr>
          <w:b/>
        </w:rPr>
        <w:t xml:space="preserve">, </w:t>
      </w:r>
      <w:r>
        <w:t>у</w:t>
      </w:r>
      <w:r w:rsidRPr="00084287">
        <w:t xml:space="preserve">бедившись в надежности крепления монтажных стропов </w:t>
      </w:r>
      <w:r>
        <w:t>на</w:t>
      </w:r>
      <w:r w:rsidRPr="00084287">
        <w:t xml:space="preserve"> крюк</w:t>
      </w:r>
      <w:r>
        <w:t>е</w:t>
      </w:r>
      <w:r w:rsidRPr="00084287">
        <w:t xml:space="preserve"> кран</w:t>
      </w:r>
      <w:r>
        <w:t>а</w:t>
      </w:r>
      <w:r w:rsidRPr="00084287">
        <w:t xml:space="preserve"> и </w:t>
      </w:r>
      <w:r>
        <w:t xml:space="preserve">к листу днища, </w:t>
      </w:r>
      <w:r w:rsidRPr="007F3187">
        <w:t>крановщик медленно</w:t>
      </w:r>
      <w:r w:rsidRPr="00420799">
        <w:rPr>
          <w:b/>
        </w:rPr>
        <w:t xml:space="preserve"> </w:t>
      </w:r>
      <w:r w:rsidRPr="007F3187">
        <w:t>поднима</w:t>
      </w:r>
      <w:r>
        <w:t>е</w:t>
      </w:r>
      <w:r w:rsidRPr="007F3187">
        <w:t xml:space="preserve">т </w:t>
      </w:r>
      <w:r>
        <w:t>лист днища резервуара на 0,5м над фундаментом.</w:t>
      </w:r>
    </w:p>
    <w:p w:rsidR="00420799" w:rsidRPr="00420799" w:rsidRDefault="00420799" w:rsidP="00C145AC">
      <w:pPr>
        <w:pStyle w:val="af2"/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b/>
        </w:rPr>
      </w:pPr>
      <w:r>
        <w:t xml:space="preserve">По команде стропальщика поворотом стрелы на постоянном вылете крановщик медленно перемещает лист днища в </w:t>
      </w:r>
      <w:r w:rsidRPr="00420799">
        <w:t>монтажное положение</w:t>
      </w:r>
      <w:r w:rsidRPr="00420799">
        <w:rPr>
          <w:b/>
        </w:rPr>
        <w:t xml:space="preserve"> </w:t>
      </w:r>
      <w:r w:rsidRPr="00F62616">
        <w:t>(</w:t>
      </w:r>
      <w:r w:rsidRPr="00505096">
        <w:t xml:space="preserve">стропальщик </w:t>
      </w:r>
      <w:r>
        <w:t>и монтажник удерживают лист днища оттяжками над фундаментом).</w:t>
      </w:r>
    </w:p>
    <w:p w:rsidR="00420799" w:rsidRDefault="00420799" w:rsidP="00C145AC">
      <w:pPr>
        <w:pStyle w:val="af2"/>
        <w:numPr>
          <w:ilvl w:val="0"/>
          <w:numId w:val="25"/>
        </w:numPr>
        <w:tabs>
          <w:tab w:val="left" w:pos="0"/>
        </w:tabs>
        <w:ind w:left="0" w:firstLine="0"/>
        <w:jc w:val="both"/>
      </w:pPr>
      <w:r>
        <w:t>Крановщик, по команде стропальщика,</w:t>
      </w:r>
      <w:r w:rsidRPr="00420799">
        <w:rPr>
          <w:b/>
        </w:rPr>
        <w:t xml:space="preserve"> </w:t>
      </w:r>
      <w:r>
        <w:t xml:space="preserve">опускает лист днища в </w:t>
      </w:r>
      <w:r w:rsidRPr="00420799">
        <w:t>проектное положение</w:t>
      </w:r>
      <w:r w:rsidRPr="00420799">
        <w:rPr>
          <w:b/>
        </w:rPr>
        <w:t xml:space="preserve"> </w:t>
      </w:r>
      <w:r w:rsidRPr="00302161">
        <w:t>на</w:t>
      </w:r>
      <w:r w:rsidRPr="00420799">
        <w:rPr>
          <w:b/>
        </w:rPr>
        <w:t xml:space="preserve"> </w:t>
      </w:r>
      <w:r>
        <w:t>фундамент</w:t>
      </w:r>
      <w:r w:rsidRPr="00420799">
        <w:rPr>
          <w:b/>
        </w:rPr>
        <w:t xml:space="preserve"> </w:t>
      </w:r>
      <w:r w:rsidRPr="00547A48">
        <w:t>и опускает</w:t>
      </w:r>
      <w:r>
        <w:t xml:space="preserve"> крюк крана для снятия с него стропов.</w:t>
      </w:r>
    </w:p>
    <w:p w:rsidR="00420799" w:rsidRDefault="00420799" w:rsidP="00C145AC">
      <w:pPr>
        <w:pStyle w:val="af2"/>
        <w:numPr>
          <w:ilvl w:val="0"/>
          <w:numId w:val="25"/>
        </w:numPr>
        <w:tabs>
          <w:tab w:val="left" w:pos="0"/>
        </w:tabs>
        <w:ind w:left="0" w:firstLine="0"/>
        <w:jc w:val="both"/>
      </w:pPr>
      <w:r>
        <w:t>Убедившись, что крюковая подвеска находится вне зоны листа днища</w:t>
      </w:r>
      <w:r w:rsidR="000A1196">
        <w:t>,</w:t>
      </w:r>
      <w:r>
        <w:t xml:space="preserve"> стропальщик дает команду крановщику на перевод стрелы в нерабочее положение.</w:t>
      </w:r>
    </w:p>
    <w:p w:rsidR="00CB52F0" w:rsidRDefault="006B1E02" w:rsidP="00C145AC">
      <w:pPr>
        <w:pStyle w:val="Style102"/>
        <w:widowControl/>
        <w:numPr>
          <w:ilvl w:val="0"/>
          <w:numId w:val="26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Подъем рулона стенки резервуара вести 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>одновременно-совмещенной работой кран</w:t>
      </w:r>
      <w:r w:rsidR="00502278">
        <w:rPr>
          <w:rStyle w:val="FontStyle12"/>
          <w:rFonts w:ascii="Times New Roman" w:hAnsi="Times New Roman" w:cs="Times New Roman"/>
          <w:i w:val="0"/>
          <w:sz w:val="24"/>
          <w:szCs w:val="24"/>
        </w:rPr>
        <w:t>а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  <w:lang w:val="en-US"/>
        </w:rPr>
        <w:t>LTM</w:t>
      </w:r>
      <w:r w:rsidR="00CE4E97" w:rsidRPr="00344E1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1200-5.1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>. и тракторной лебедкой, на весь период</w:t>
      </w:r>
      <w:r w:rsidR="00E71E96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подъема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D3969" w:rsidRPr="005215AF">
        <w:rPr>
          <w:rStyle w:val="FontStyle136"/>
          <w:sz w:val="24"/>
          <w:szCs w:val="24"/>
        </w:rPr>
        <w:t>лиц</w:t>
      </w:r>
      <w:r w:rsidR="006D3969">
        <w:rPr>
          <w:rStyle w:val="FontStyle136"/>
          <w:sz w:val="24"/>
          <w:szCs w:val="24"/>
        </w:rPr>
        <w:t>о</w:t>
      </w:r>
      <w:r w:rsidR="006D3969" w:rsidRPr="005215AF">
        <w:rPr>
          <w:rStyle w:val="FontStyle136"/>
          <w:sz w:val="24"/>
          <w:szCs w:val="24"/>
        </w:rPr>
        <w:t>, ответственно</w:t>
      </w:r>
      <w:r w:rsidR="00E71E96">
        <w:rPr>
          <w:rStyle w:val="FontStyle136"/>
          <w:sz w:val="24"/>
          <w:szCs w:val="24"/>
        </w:rPr>
        <w:t>е</w:t>
      </w:r>
      <w:r w:rsidR="006D3969" w:rsidRPr="005215AF">
        <w:rPr>
          <w:rStyle w:val="FontStyle136"/>
          <w:sz w:val="24"/>
          <w:szCs w:val="24"/>
        </w:rPr>
        <w:t xml:space="preserve"> за безопасное производство работ краном</w:t>
      </w:r>
      <w:r w:rsidR="00E71E96">
        <w:rPr>
          <w:rStyle w:val="FontStyle136"/>
          <w:sz w:val="24"/>
          <w:szCs w:val="24"/>
        </w:rPr>
        <w:t>,</w:t>
      </w:r>
      <w:r w:rsidR="006D3969">
        <w:rPr>
          <w:rStyle w:val="FontStyle136"/>
          <w:sz w:val="24"/>
          <w:szCs w:val="24"/>
        </w:rPr>
        <w:t xml:space="preserve"> должно быть на площадке. Подъем рулона вести 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в следующей технологической последовательности:</w:t>
      </w:r>
    </w:p>
    <w:p w:rsidR="006B1E02" w:rsidRDefault="006B1E02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Стропить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на крюк крана </w:t>
      </w:r>
      <w:r w:rsidR="00344E1F">
        <w:rPr>
          <w:rStyle w:val="FontStyle12"/>
          <w:rFonts w:ascii="Times New Roman" w:hAnsi="Times New Roman" w:cs="Times New Roman"/>
          <w:i w:val="0"/>
          <w:sz w:val="24"/>
          <w:szCs w:val="24"/>
          <w:lang w:val="en-US"/>
        </w:rPr>
        <w:t>LTM</w:t>
      </w:r>
      <w:r w:rsidR="00344E1F" w:rsidRPr="00344E1F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1200-5.1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нижний конец рулона на вылете </w:t>
      </w:r>
      <w:r w:rsidR="00FC0A3A">
        <w:rPr>
          <w:rStyle w:val="FontStyle12"/>
          <w:rFonts w:ascii="Times New Roman" w:hAnsi="Times New Roman" w:cs="Times New Roman"/>
          <w:i w:val="0"/>
          <w:sz w:val="24"/>
          <w:szCs w:val="24"/>
        </w:rPr>
        <w:t>9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,5м подъемом крюка крана поднять нижний конец рулона на 1м над днищем. Тракторной лебедкой подтянуть шарнир под нижний конец рулона, опустить нижний конец рулона в ложе шарнира, при этом рулон должен плотно прилегать к вертикальному листу ложа, а продольные оси шарнира и рулона должны быть взаимно перпендикулярны, закрепить рулон к шарниру канатом</w:t>
      </w:r>
      <w:r w:rsidR="000938E7">
        <w:rPr>
          <w:rStyle w:val="FontStyle12"/>
          <w:rFonts w:ascii="Times New Roman" w:hAnsi="Times New Roman" w:cs="Times New Roman"/>
          <w:i w:val="0"/>
          <w:sz w:val="24"/>
          <w:szCs w:val="24"/>
        </w:rPr>
        <w:t>;</w:t>
      </w:r>
    </w:p>
    <w:p w:rsidR="000938E7" w:rsidRDefault="008C7BCB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Приварить шарнир к днищу;</w:t>
      </w:r>
    </w:p>
    <w:p w:rsidR="008C7BCB" w:rsidRDefault="008C7BCB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Краном на вылете крюка 9,5 м приподнять верхний конец рулона, завести под него шпальную клеть, установленную на листе и опустить верхний конец рулона на клинья, ранее установленные на клети;</w:t>
      </w:r>
    </w:p>
    <w:p w:rsidR="008C7BCB" w:rsidRDefault="008C7BCB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Установить на рулон трубку жесткости, навесить лестницу, приварить поддон к каркасу рулона с внутренней стороны;</w:t>
      </w:r>
    </w:p>
    <w:p w:rsidR="008C7BCB" w:rsidRDefault="008C7BCB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Расположить бульдозер на продолжении оси рулона;</w:t>
      </w:r>
    </w:p>
    <w:p w:rsidR="008C7BCB" w:rsidRDefault="008C7BCB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Краном приподнять верхний конец рулона, стропальщику убедиться в надежности мест </w:t>
      </w: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строповки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и правильности натяжения стропов;</w:t>
      </w:r>
    </w:p>
    <w:p w:rsidR="00CE4E97" w:rsidRPr="00CE4E97" w:rsidRDefault="008C7BCB" w:rsidP="00CE4E97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Поворотом стрелы крана, изменяя вылет и высоту подъема крюка, поднимать рулон д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>о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достижения рулоном угла наклона 75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sym w:font="Symbol" w:char="F0B0"/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(положение неустойчивого равновесия), </w:t>
      </w:r>
      <w:r w:rsid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>в</w:t>
      </w:r>
      <w:r w:rsidR="00CE4E97" w:rsidRP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процессе подъема необходимо обеспечивать провисание тормозного каната до достижения рулоном угла наклона на 10 - 18° меньше угла положения неустойчивого равновесия.</w:t>
      </w:r>
    </w:p>
    <w:p w:rsidR="008C7BCB" w:rsidRPr="00CE4E97" w:rsidRDefault="00CE4E97" w:rsidP="00CE4E97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При дальнейшем подъеме выбирают слабину тормозного каната. Движение рулона при переходе его центра тяжести через ось поворота обеспечивают за счет своевременного включения в работу тормозного трактора, что достигается контролем угла наклона по угловому сектору. С помощью тормозного трактора рулон плавно устанавливают на днище </w:t>
      </w:r>
      <w:proofErr w:type="gramStart"/>
      <w:r w:rsidRP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>р</w:t>
      </w:r>
      <w:proofErr w:type="gramEnd"/>
      <w:r w:rsidR="001D2834" w:rsidRPr="00CE4E97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D2834">
        <w:rPr>
          <w:rStyle w:val="FontStyle12"/>
          <w:rFonts w:ascii="Times New Roman" w:hAnsi="Times New Roman" w:cs="Times New Roman"/>
          <w:i w:val="0"/>
          <w:sz w:val="24"/>
          <w:szCs w:val="24"/>
        </w:rPr>
        <w:t>в вертикальное положение (положение начала разворачивания рулона). Расположить рулон так, что бы после срезки удерживающих планок вертикальная кромка стыка расположить согласно разметке.</w:t>
      </w:r>
    </w:p>
    <w:p w:rsidR="001D2834" w:rsidRDefault="001D2834" w:rsidP="00C145AC">
      <w:pPr>
        <w:pStyle w:val="Style102"/>
        <w:widowControl/>
        <w:numPr>
          <w:ilvl w:val="0"/>
          <w:numId w:val="27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Отстропить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рулон стенки в вертикальном положении с люльки </w:t>
      </w:r>
      <w:r w:rsidR="00CE6EC7">
        <w:rPr>
          <w:rStyle w:val="FontStyle12"/>
          <w:rFonts w:ascii="Times New Roman" w:hAnsi="Times New Roman" w:cs="Times New Roman"/>
          <w:i w:val="0"/>
          <w:sz w:val="24"/>
          <w:szCs w:val="24"/>
        </w:rPr>
        <w:t>автогидроподъемника</w:t>
      </w:r>
      <w:r w:rsidR="0024446B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, при этом расстояние между автогидроподъемником и краном </w:t>
      </w:r>
      <w:r w:rsidR="0024446B">
        <w:rPr>
          <w:rStyle w:val="FontStyle12"/>
          <w:rFonts w:ascii="Times New Roman" w:hAnsi="Times New Roman" w:cs="Times New Roman"/>
          <w:i w:val="0"/>
          <w:sz w:val="24"/>
          <w:szCs w:val="24"/>
          <w:lang w:val="en-US"/>
        </w:rPr>
        <w:t>LTM</w:t>
      </w:r>
      <w:r w:rsidR="0024446B" w:rsidRPr="0024446B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1200-5</w:t>
      </w:r>
      <w:r w:rsidR="0024446B">
        <w:rPr>
          <w:rStyle w:val="FontStyle12"/>
          <w:rFonts w:ascii="Times New Roman" w:hAnsi="Times New Roman" w:cs="Times New Roman"/>
          <w:i w:val="0"/>
          <w:sz w:val="24"/>
          <w:szCs w:val="24"/>
        </w:rPr>
        <w:t>.1 не менее 5 м.</w:t>
      </w:r>
    </w:p>
    <w:p w:rsidR="001D2834" w:rsidRDefault="00CE6EC7" w:rsidP="00C145AC">
      <w:pPr>
        <w:pStyle w:val="Style102"/>
        <w:widowControl/>
        <w:numPr>
          <w:ilvl w:val="0"/>
          <w:numId w:val="26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Разворачивание рулона стенки произвести в следующей технологической последовательности:</w:t>
      </w:r>
    </w:p>
    <w:p w:rsidR="00CE6EC7" w:rsidRDefault="00CE6EC7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Обмотать рулон 3-4 витками каната и затянуть витки трактором от самопроизвольного разворачивания полотнища;</w:t>
      </w:r>
    </w:p>
    <w:p w:rsidR="00CE6EC7" w:rsidRDefault="00CE6EC7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С люльки автогидроподъемника со стороны противоположной развертыванию освобождающегося участка полотнища, срезать планки, начиная </w:t>
      </w:r>
      <w:proofErr w:type="gram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с</w:t>
      </w:r>
      <w:proofErr w:type="gram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верхней. До срезки последних планок приварить скобу для развертывания рулона с закрепленным канатом. Последние 2 планки срезать стоя на днище со стороны, противоположной развертыванию освобождающейся кромки;</w:t>
      </w:r>
    </w:p>
    <w:p w:rsidR="00CE6EC7" w:rsidRDefault="00CE6EC7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lastRenderedPageBreak/>
        <w:t xml:space="preserve">Ослабляя натяжение каната, распустить рулон </w:t>
      </w:r>
      <w:proofErr w:type="gram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до</w:t>
      </w:r>
      <w:proofErr w:type="gram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полного его </w:t>
      </w: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распушивания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;</w:t>
      </w:r>
    </w:p>
    <w:p w:rsidR="00CE6EC7" w:rsidRDefault="00C01074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Вывести полотнище на </w:t>
      </w:r>
      <w:r w:rsidR="004008FF">
        <w:rPr>
          <w:rStyle w:val="FontStyle12"/>
          <w:rFonts w:ascii="Times New Roman" w:hAnsi="Times New Roman" w:cs="Times New Roman"/>
          <w:i w:val="0"/>
          <w:sz w:val="24"/>
          <w:szCs w:val="24"/>
        </w:rPr>
        <w:t>проектную риску и зафиксировать нижнюю часть вертикальной приваркой временного упора;</w:t>
      </w:r>
    </w:p>
    <w:p w:rsidR="004008FF" w:rsidRDefault="004008FF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Проверить вертикальность начальной кромки и зафиксировать это положение 2 расчалками, закрепленными к трубе жесткости;</w:t>
      </w:r>
    </w:p>
    <w:p w:rsidR="004008FF" w:rsidRDefault="004008FF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Приступить к развертыванию рулона. Развернув рулон на 5-6м, прихватить нижнюю кромку полотнища к днищу швом 4-50-500, при этом следить, что бы нижняя кромка полотнища плотно прилегала к ограничительным пластинам или уголкам 50х50х5, в местах неплотного прилегания производить ее прижатие с помощью клина или домкрата. Регулировку вертикальности производить с помощью переносных и стационарных расчалок.</w:t>
      </w:r>
    </w:p>
    <w:p w:rsidR="00E96C68" w:rsidRPr="00E96C68" w:rsidRDefault="00E96C68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Fonts w:ascii="Times New Roman" w:hAnsi="Times New Roman"/>
          <w:iCs/>
          <w:color w:val="000000"/>
          <w:spacing w:val="-10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По мере развертывания рулона производить установку секторов каркаса краном </w:t>
      </w:r>
      <w:r w:rsidR="009533C6">
        <w:rPr>
          <w:rFonts w:ascii="Times New Roman" w:hAnsi="Times New Roman"/>
        </w:rPr>
        <w:t>КС-45717К-1</w:t>
      </w:r>
      <w:r>
        <w:rPr>
          <w:rFonts w:ascii="Times New Roman" w:hAnsi="Times New Roman"/>
        </w:rPr>
        <w:t xml:space="preserve"> на вылете крюка 11м. При установке секторов каркаса в проектное положение сначала опустить вершину под обод монтажной стойки и закрепить монтажными болтами, затем опустить основание сектора на стенку резервуара и закрепить. Крепеж сектора производить с автогидроподъемника;</w:t>
      </w:r>
    </w:p>
    <w:p w:rsidR="00E96C68" w:rsidRPr="00E96C68" w:rsidRDefault="00E96C68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Fonts w:ascii="Times New Roman" w:hAnsi="Times New Roman"/>
          <w:iCs/>
          <w:color w:val="000000"/>
          <w:spacing w:val="-10"/>
        </w:rPr>
      </w:pPr>
      <w:r>
        <w:rPr>
          <w:rFonts w:ascii="Times New Roman" w:hAnsi="Times New Roman"/>
        </w:rPr>
        <w:t>Развернуть рулон стенки так, чтобы было возможно резать крепящие пластины стенки и шахтной лестницы;</w:t>
      </w:r>
    </w:p>
    <w:p w:rsidR="00E96C68" w:rsidRPr="004762EA" w:rsidRDefault="004762EA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Fonts w:ascii="Times New Roman" w:hAnsi="Times New Roman"/>
          <w:iCs/>
          <w:color w:val="000000"/>
          <w:spacing w:val="-10"/>
        </w:rPr>
      </w:pPr>
      <w:r>
        <w:rPr>
          <w:rFonts w:ascii="Times New Roman" w:hAnsi="Times New Roman"/>
        </w:rPr>
        <w:t>Зафиксировать стенку резервуара в положении, когда между торцом развернутой кромки и разворачиваемым полотнищем остался промежуток не менее 3200 мм;</w:t>
      </w:r>
    </w:p>
    <w:p w:rsidR="004762EA" w:rsidRPr="004762EA" w:rsidRDefault="004762EA" w:rsidP="00C145AC">
      <w:pPr>
        <w:pStyle w:val="Style102"/>
        <w:widowControl/>
        <w:numPr>
          <w:ilvl w:val="0"/>
          <w:numId w:val="28"/>
        </w:numPr>
        <w:ind w:left="0" w:firstLine="0"/>
        <w:jc w:val="both"/>
        <w:rPr>
          <w:rFonts w:ascii="Times New Roman" w:hAnsi="Times New Roman"/>
          <w:iCs/>
          <w:color w:val="000000"/>
          <w:spacing w:val="-10"/>
        </w:rPr>
      </w:pPr>
      <w:r>
        <w:rPr>
          <w:rFonts w:ascii="Times New Roman" w:hAnsi="Times New Roman"/>
        </w:rPr>
        <w:t xml:space="preserve">Краном </w:t>
      </w:r>
      <w:r w:rsidR="00344E1F">
        <w:rPr>
          <w:rFonts w:ascii="Times New Roman" w:hAnsi="Times New Roman"/>
          <w:lang w:val="en-US"/>
        </w:rPr>
        <w:t>LTM</w:t>
      </w:r>
      <w:r w:rsidR="00344E1F" w:rsidRPr="00344E1F">
        <w:rPr>
          <w:rFonts w:ascii="Times New Roman" w:hAnsi="Times New Roman"/>
        </w:rPr>
        <w:t xml:space="preserve"> 1200-5.1</w:t>
      </w:r>
      <w:r w:rsidRPr="004762E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на вылете крюка 11 м вытащить шахтную лестницу из резервуара, установить в проектное положение на фундамент, закрепить, </w:t>
      </w:r>
      <w:proofErr w:type="spellStart"/>
      <w:r>
        <w:rPr>
          <w:rFonts w:ascii="Times New Roman" w:hAnsi="Times New Roman"/>
        </w:rPr>
        <w:t>отстропить</w:t>
      </w:r>
      <w:proofErr w:type="spellEnd"/>
      <w:r>
        <w:rPr>
          <w:rFonts w:ascii="Times New Roman" w:hAnsi="Times New Roman"/>
        </w:rPr>
        <w:t xml:space="preserve"> от крюка крана.</w:t>
      </w:r>
    </w:p>
    <w:p w:rsidR="004762EA" w:rsidRPr="004762EA" w:rsidRDefault="004762EA" w:rsidP="00C145AC">
      <w:pPr>
        <w:pStyle w:val="Style102"/>
        <w:widowControl/>
        <w:numPr>
          <w:ilvl w:val="0"/>
          <w:numId w:val="26"/>
        </w:numPr>
        <w:ind w:left="0" w:firstLine="0"/>
        <w:jc w:val="both"/>
        <w:rPr>
          <w:rFonts w:ascii="Times New Roman" w:hAnsi="Times New Roman"/>
          <w:iCs/>
          <w:color w:val="000000"/>
          <w:spacing w:val="-10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Монтаж настила кровли выполнить краном </w:t>
      </w:r>
      <w:r w:rsidR="009533C6">
        <w:rPr>
          <w:rFonts w:ascii="Times New Roman" w:hAnsi="Times New Roman"/>
        </w:rPr>
        <w:t>КС-45717К-1</w:t>
      </w:r>
      <w:r>
        <w:rPr>
          <w:rFonts w:ascii="Times New Roman" w:hAnsi="Times New Roman"/>
        </w:rPr>
        <w:t xml:space="preserve"> в следующей технологической последовательности:</w:t>
      </w:r>
    </w:p>
    <w:p w:rsidR="004762EA" w:rsidRDefault="004762EA" w:rsidP="00C145AC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Произвести укрупнительную сборку настила крыши согласно проекту;</w:t>
      </w:r>
    </w:p>
    <w:p w:rsidR="004762EA" w:rsidRDefault="006A009F" w:rsidP="00C145AC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На полотнище настила наложить траверсу</w:t>
      </w:r>
      <w:r w:rsidR="00AC7FE3">
        <w:rPr>
          <w:rStyle w:val="FontStyle12"/>
          <w:rFonts w:ascii="Times New Roman" w:hAnsi="Times New Roman" w:cs="Times New Roman"/>
          <w:i w:val="0"/>
          <w:sz w:val="24"/>
          <w:szCs w:val="24"/>
        </w:rPr>
        <w:t>. Закрепить полотнище к траверсе приваркой полос крепления не менее чем в 10 точках.</w:t>
      </w:r>
    </w:p>
    <w:p w:rsidR="00AC7FE3" w:rsidRDefault="00AC7FE3" w:rsidP="00C145AC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Застропить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сектор настила кровли и подъемом крюка поднять его на 0,5м выше стенки резервуара, поворотом стрелы крана уложить настил на каркас крыши и закрепить на прихватки по периметру сектора, </w:t>
      </w:r>
      <w:proofErr w:type="spell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шлифмашинкой</w:t>
      </w:r>
      <w:proofErr w:type="spellEnd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отделить траверсу от кровли.</w:t>
      </w:r>
    </w:p>
    <w:p w:rsidR="00395FDE" w:rsidRDefault="00395FDE" w:rsidP="00C145AC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Монтаж оставшегося настила кровли выполнить аналогично.</w:t>
      </w:r>
    </w:p>
    <w:p w:rsidR="00FD7952" w:rsidRPr="005C4A11" w:rsidRDefault="00FD7952" w:rsidP="005C4A11">
      <w:pPr>
        <w:pStyle w:val="Style102"/>
        <w:widowControl/>
        <w:numPr>
          <w:ilvl w:val="0"/>
          <w:numId w:val="26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Вывод прожекторной мачты </w:t>
      </w:r>
      <w:r w:rsid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ПМС-24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в вертикальное положение  краном КС-45717К-1:</w:t>
      </w:r>
    </w:p>
    <w:p w:rsidR="00FD7952" w:rsidRPr="005C4A11" w:rsidRDefault="00FD7952" w:rsidP="005C4A11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C4A11">
        <w:rPr>
          <w:rStyle w:val="FontStyle12"/>
          <w:rFonts w:ascii="Times New Roman" w:hAnsi="Times New Roman" w:cs="Times New Roman"/>
          <w:sz w:val="24"/>
          <w:szCs w:val="24"/>
        </w:rPr>
        <w:t xml:space="preserve">   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На опущенные в зоне Исходного Положения прожекторной мачты </w:t>
      </w:r>
      <w:r w:rsid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ПМС-24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крюки крана КС-45717К-1 (кран на стоянке Ст</w:t>
      </w:r>
      <w:r w:rsid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34÷37 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вылет 8,5м) стропальщиком навешиваются монтажные стропа и он отходит.</w:t>
      </w:r>
    </w:p>
    <w:p w:rsidR="00FD7952" w:rsidRPr="005C4A11" w:rsidRDefault="00FD7952" w:rsidP="005C4A11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  По команде руководителя монтажа (лицо ответственное за безопасное производство работ кранами), убедившись в надежности крепления монтажных стропов на крюках крана и  </w:t>
      </w:r>
      <w:proofErr w:type="gramStart"/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к</w:t>
      </w:r>
      <w:proofErr w:type="gramEnd"/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прожекторной мачты:</w:t>
      </w:r>
    </w:p>
    <w:p w:rsidR="00FD7952" w:rsidRPr="005C4A11" w:rsidRDefault="00FD7952" w:rsidP="005C4A11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крановщик медленно поднимает прожекторную мачту </w:t>
      </w:r>
      <w:r w:rsid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ПМС-24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без отрыва от уровня земли;</w:t>
      </w:r>
    </w:p>
    <w:p w:rsidR="00FD7952" w:rsidRPr="005C4A11" w:rsidRDefault="00FD7952" w:rsidP="005C4A11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крановщик крана КС-45717К-1 малыми циклами и поворотом стрелы переводит прожекторную мачту </w:t>
      </w:r>
      <w:r w:rsid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ПМС-24 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в Положение 1;</w:t>
      </w:r>
    </w:p>
    <w:p w:rsidR="00936814" w:rsidRDefault="00FD7952" w:rsidP="00936814">
      <w:pPr>
        <w:tabs>
          <w:tab w:val="left" w:pos="504"/>
        </w:tabs>
        <w:overflowPunct/>
        <w:autoSpaceDE/>
        <w:autoSpaceDN/>
        <w:adjustRightInd/>
        <w:ind w:firstLine="142"/>
        <w:jc w:val="both"/>
        <w:rPr>
          <w:b/>
          <w:i/>
        </w:rPr>
      </w:pP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малыми циклами крановщик крана поднимает прожекторную мачту на постоянном вылете 8,5м,  переводит прожекторную мачту в вертикальное положение (Положение 2) и опускает, оперев низ прожекторной мачты на подкладку.</w:t>
      </w:r>
      <w:r w:rsidR="00936814" w:rsidRPr="00936814">
        <w:rPr>
          <w:b/>
          <w:i/>
        </w:rPr>
        <w:t xml:space="preserve"> </w:t>
      </w:r>
    </w:p>
    <w:p w:rsidR="00936814" w:rsidRPr="00936814" w:rsidRDefault="00936814" w:rsidP="00936814">
      <w:pPr>
        <w:pStyle w:val="Style102"/>
        <w:widowControl/>
        <w:numPr>
          <w:ilvl w:val="0"/>
          <w:numId w:val="26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>Установка прожекторной мачт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ы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в проектное положение: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 По команде стропальщика, убедившись в надежности крепления монтажных стропов на крюке крана и к прожекторной мачте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,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крановщик крана 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КС-45717К-1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>медленно поднимает монтажную стойку на 0,5м над подкладкой.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lastRenderedPageBreak/>
        <w:t xml:space="preserve">  По команде стропальщика поворотом стрелы на постоянном вылете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4,5м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крановщик крана </w:t>
      </w:r>
      <w:r w:rsidRPr="005C4A11">
        <w:rPr>
          <w:rStyle w:val="FontStyle12"/>
          <w:rFonts w:ascii="Times New Roman" w:hAnsi="Times New Roman" w:cs="Times New Roman"/>
          <w:i w:val="0"/>
          <w:sz w:val="24"/>
          <w:szCs w:val="24"/>
        </w:rPr>
        <w:t>КС-45717К-1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медленно перемещает прожекторную мачту 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к фундаменту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(стропальщик и монтажник удерживают прожекторную мачту оттяжками).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Крановщик, по команде стропальщика, опускает прожекторную мачту в Проектное Положение  на 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фундамент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>.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Монтажники  закрепляют 5 расчалок монтажной стойки к якорям и дают им натяг.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Крановщик по команде стропальщика  опускает крюк крана для снятия с него стропов.</w:t>
      </w:r>
    </w:p>
    <w:p w:rsidR="00936814" w:rsidRPr="00936814" w:rsidRDefault="00936814" w:rsidP="00936814">
      <w:pPr>
        <w:pStyle w:val="Style102"/>
        <w:widowControl/>
        <w:numPr>
          <w:ilvl w:val="0"/>
          <w:numId w:val="29"/>
        </w:numPr>
        <w:ind w:left="0" w:firstLine="0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Убедившись, что крюковая подвеска находится вне зоны </w:t>
      </w:r>
      <w:r w:rsidR="0000318C">
        <w:rPr>
          <w:rStyle w:val="FontStyle12"/>
          <w:rFonts w:ascii="Times New Roman" w:hAnsi="Times New Roman" w:cs="Times New Roman"/>
          <w:i w:val="0"/>
          <w:sz w:val="24"/>
          <w:szCs w:val="24"/>
        </w:rPr>
        <w:t>прожекторной мачты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,</w:t>
      </w:r>
      <w:r w:rsidRPr="00936814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стропальщик дает команду крановщику на перевод стрелы в нерабочее положение.</w:t>
      </w:r>
    </w:p>
    <w:p w:rsidR="00FD7952" w:rsidRPr="005C4A11" w:rsidRDefault="00FD7952" w:rsidP="00936814">
      <w:pPr>
        <w:pStyle w:val="Style102"/>
        <w:widowControl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</w:p>
    <w:p w:rsidR="00FD7952" w:rsidRDefault="00FD7952" w:rsidP="00FD7952">
      <w:pPr>
        <w:pStyle w:val="Style102"/>
        <w:widowControl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</w:p>
    <w:p w:rsidR="00395FDE" w:rsidRPr="00E96C68" w:rsidRDefault="00395FDE" w:rsidP="00395FDE">
      <w:pPr>
        <w:pStyle w:val="Style102"/>
        <w:widowControl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</w:p>
    <w:p w:rsidR="00A37118" w:rsidRDefault="00CB52F0" w:rsidP="00420799">
      <w:pPr>
        <w:pStyle w:val="Style102"/>
        <w:widowControl/>
        <w:ind w:left="644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A37118" w:rsidRPr="00A37118" w:rsidRDefault="00A37118" w:rsidP="00A37118">
      <w:pPr>
        <w:pStyle w:val="Style102"/>
        <w:widowControl/>
        <w:tabs>
          <w:tab w:val="left" w:pos="284"/>
        </w:tabs>
        <w:ind w:firstLine="284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D35D0C" w:rsidRDefault="00D35D0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1610AE" w:rsidRDefault="001610AE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1610AE" w:rsidRDefault="001610AE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FF091C" w:rsidRDefault="00FF091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FF091C" w:rsidRDefault="00FF091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FF091C" w:rsidRDefault="00FF091C" w:rsidP="00316A47">
      <w:pPr>
        <w:tabs>
          <w:tab w:val="left" w:pos="504"/>
          <w:tab w:val="left" w:pos="602"/>
        </w:tabs>
        <w:overflowPunct/>
        <w:autoSpaceDE/>
        <w:autoSpaceDN/>
        <w:adjustRightInd/>
        <w:ind w:firstLine="142"/>
        <w:jc w:val="both"/>
        <w:rPr>
          <w:rStyle w:val="FontStyle142"/>
          <w:b w:val="0"/>
          <w:i/>
          <w:spacing w:val="2"/>
          <w:sz w:val="24"/>
          <w:szCs w:val="24"/>
        </w:rPr>
      </w:pPr>
    </w:p>
    <w:p w:rsidR="003B72F9" w:rsidRPr="005215AF" w:rsidRDefault="009D2EED" w:rsidP="003B72F9">
      <w:pPr>
        <w:pStyle w:val="Style19"/>
        <w:widowControl/>
        <w:spacing w:before="53"/>
        <w:ind w:left="1008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>1</w:t>
      </w:r>
      <w:r w:rsidR="00A37118">
        <w:rPr>
          <w:rStyle w:val="FontStyle142"/>
          <w:sz w:val="24"/>
          <w:szCs w:val="24"/>
        </w:rPr>
        <w:t>4</w:t>
      </w:r>
      <w:r w:rsidR="003B72F9" w:rsidRPr="005215AF">
        <w:rPr>
          <w:rStyle w:val="FontStyle142"/>
          <w:sz w:val="24"/>
          <w:szCs w:val="24"/>
        </w:rPr>
        <w:t>. ПЕРЕЧЕНЬ НОРМАТИВНЫХ ДОКУМЕНТОВ, ИСПОЛЬЗОВАННЫХ</w:t>
      </w:r>
    </w:p>
    <w:p w:rsidR="003B72F9" w:rsidRPr="005215AF" w:rsidRDefault="003B72F9" w:rsidP="00641672">
      <w:pPr>
        <w:pStyle w:val="Style122"/>
        <w:widowControl/>
        <w:spacing w:line="240" w:lineRule="atLeast"/>
        <w:outlineLvl w:val="0"/>
        <w:rPr>
          <w:rStyle w:val="FontStyle142"/>
          <w:sz w:val="24"/>
          <w:szCs w:val="24"/>
        </w:rPr>
      </w:pPr>
      <w:r w:rsidRPr="005215AF">
        <w:rPr>
          <w:rStyle w:val="FontStyle142"/>
          <w:sz w:val="24"/>
          <w:szCs w:val="24"/>
        </w:rPr>
        <w:t xml:space="preserve">ПРИ РАЗРАБОТКЕ </w:t>
      </w:r>
      <w:proofErr w:type="spellStart"/>
      <w:r w:rsidRPr="005215AF">
        <w:rPr>
          <w:rStyle w:val="FontStyle142"/>
          <w:sz w:val="24"/>
          <w:szCs w:val="24"/>
        </w:rPr>
        <w:t>ППРк</w:t>
      </w:r>
      <w:proofErr w:type="spellEnd"/>
    </w:p>
    <w:p w:rsidR="00AB4DDD" w:rsidRDefault="00AB4DDD" w:rsidP="0000318C">
      <w:pPr>
        <w:pStyle w:val="Style123"/>
        <w:widowControl/>
        <w:numPr>
          <w:ilvl w:val="0"/>
          <w:numId w:val="31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Правила устройства и безопасной эксплуатации г/</w:t>
      </w:r>
      <w:proofErr w:type="gramStart"/>
      <w:r w:rsidRPr="005215AF">
        <w:rPr>
          <w:rStyle w:val="FontStyle136"/>
          <w:sz w:val="24"/>
          <w:szCs w:val="24"/>
        </w:rPr>
        <w:t>п</w:t>
      </w:r>
      <w:proofErr w:type="gramEnd"/>
      <w:r w:rsidRPr="005215AF">
        <w:rPr>
          <w:rStyle w:val="FontStyle136"/>
          <w:sz w:val="24"/>
          <w:szCs w:val="24"/>
        </w:rPr>
        <w:t xml:space="preserve"> кранов. ПБ 10-382-00, ГГТН России 10.01.01.</w:t>
      </w:r>
    </w:p>
    <w:p w:rsidR="002E2CA8" w:rsidRPr="002E2CA8" w:rsidRDefault="00740C09" w:rsidP="0000318C">
      <w:pPr>
        <w:pStyle w:val="af2"/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>П</w:t>
      </w:r>
      <w:r w:rsidR="002E2CA8" w:rsidRPr="002E2CA8">
        <w:rPr>
          <w:rStyle w:val="FontStyle136"/>
          <w:sz w:val="24"/>
          <w:szCs w:val="24"/>
        </w:rPr>
        <w:t>равила устройства и безопасной эксплуатации подъемников (вышек)</w:t>
      </w:r>
      <w:r w:rsidR="002E2CA8">
        <w:rPr>
          <w:rStyle w:val="FontStyle136"/>
          <w:sz w:val="24"/>
          <w:szCs w:val="24"/>
        </w:rPr>
        <w:t xml:space="preserve"> ПБ</w:t>
      </w:r>
      <w:r w:rsidR="002E2CA8" w:rsidRPr="002E2CA8">
        <w:rPr>
          <w:rStyle w:val="FontStyle136"/>
          <w:sz w:val="24"/>
          <w:szCs w:val="24"/>
        </w:rPr>
        <w:t xml:space="preserve"> 10-</w:t>
      </w:r>
      <w:r>
        <w:rPr>
          <w:rStyle w:val="FontStyle136"/>
          <w:sz w:val="24"/>
          <w:szCs w:val="24"/>
        </w:rPr>
        <w:t>6</w:t>
      </w:r>
      <w:r w:rsidR="002E2CA8" w:rsidRPr="002E2CA8">
        <w:rPr>
          <w:rStyle w:val="FontStyle136"/>
          <w:sz w:val="24"/>
          <w:szCs w:val="24"/>
        </w:rPr>
        <w:t>11-</w:t>
      </w:r>
      <w:r>
        <w:rPr>
          <w:rStyle w:val="FontStyle136"/>
          <w:sz w:val="24"/>
          <w:szCs w:val="24"/>
        </w:rPr>
        <w:t>03</w:t>
      </w:r>
    </w:p>
    <w:p w:rsidR="00AB4DDD" w:rsidRPr="0000318C" w:rsidRDefault="00AB4DDD" w:rsidP="0000318C">
      <w:pPr>
        <w:pStyle w:val="Style123"/>
        <w:widowControl/>
        <w:numPr>
          <w:ilvl w:val="0"/>
          <w:numId w:val="31"/>
        </w:numPr>
        <w:tabs>
          <w:tab w:val="left" w:pos="0"/>
        </w:tabs>
        <w:ind w:left="0" w:firstLine="0"/>
        <w:jc w:val="both"/>
        <w:rPr>
          <w:rStyle w:val="FontStyle136"/>
          <w:sz w:val="24"/>
          <w:szCs w:val="24"/>
        </w:rPr>
      </w:pPr>
      <w:r w:rsidRPr="0000318C">
        <w:rPr>
          <w:rStyle w:val="FontStyle136"/>
          <w:sz w:val="24"/>
          <w:szCs w:val="24"/>
        </w:rPr>
        <w:t xml:space="preserve">Методические указания по составлению проектов производства сложных </w:t>
      </w:r>
      <w:proofErr w:type="spellStart"/>
      <w:proofErr w:type="gramStart"/>
      <w:r w:rsidRPr="0000318C">
        <w:rPr>
          <w:rStyle w:val="FontStyle136"/>
          <w:sz w:val="24"/>
          <w:szCs w:val="24"/>
        </w:rPr>
        <w:t>Строительно</w:t>
      </w:r>
      <w:proofErr w:type="spellEnd"/>
      <w:r w:rsidRPr="0000318C">
        <w:rPr>
          <w:rStyle w:val="FontStyle136"/>
          <w:sz w:val="24"/>
          <w:szCs w:val="24"/>
        </w:rPr>
        <w:t xml:space="preserve"> -</w:t>
      </w:r>
      <w:r w:rsidR="0000318C" w:rsidRPr="0000318C">
        <w:rPr>
          <w:rStyle w:val="FontStyle136"/>
          <w:sz w:val="24"/>
          <w:szCs w:val="24"/>
        </w:rPr>
        <w:t xml:space="preserve"> </w:t>
      </w:r>
      <w:r w:rsidRPr="0000318C">
        <w:rPr>
          <w:rStyle w:val="FontStyle136"/>
          <w:sz w:val="24"/>
          <w:szCs w:val="24"/>
        </w:rPr>
        <w:t>монтажных</w:t>
      </w:r>
      <w:proofErr w:type="gramEnd"/>
      <w:r w:rsidRPr="0000318C">
        <w:rPr>
          <w:rStyle w:val="FontStyle136"/>
          <w:sz w:val="24"/>
          <w:szCs w:val="24"/>
        </w:rPr>
        <w:t xml:space="preserve"> и </w:t>
      </w:r>
      <w:proofErr w:type="spellStart"/>
      <w:r w:rsidRPr="0000318C">
        <w:rPr>
          <w:rStyle w:val="FontStyle136"/>
          <w:sz w:val="24"/>
          <w:szCs w:val="24"/>
        </w:rPr>
        <w:t>погрузочно</w:t>
      </w:r>
      <w:proofErr w:type="spellEnd"/>
      <w:r w:rsidRPr="0000318C">
        <w:rPr>
          <w:rStyle w:val="FontStyle136"/>
          <w:sz w:val="24"/>
          <w:szCs w:val="24"/>
        </w:rPr>
        <w:t xml:space="preserve"> - разгрузочных работ краном, согласованные с управлением по котлонадзору.</w:t>
      </w:r>
    </w:p>
    <w:p w:rsidR="00AB4DDD" w:rsidRPr="005215AF" w:rsidRDefault="002E2CA8" w:rsidP="0000318C">
      <w:pPr>
        <w:pStyle w:val="Style123"/>
        <w:widowControl/>
        <w:tabs>
          <w:tab w:val="left" w:pos="0"/>
        </w:tabs>
        <w:ind w:firstLine="0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>4</w:t>
      </w:r>
      <w:r w:rsidR="00AB4DDD" w:rsidRPr="005215AF">
        <w:rPr>
          <w:rStyle w:val="FontStyle136"/>
          <w:sz w:val="24"/>
          <w:szCs w:val="24"/>
        </w:rPr>
        <w:t>.</w:t>
      </w:r>
      <w:r w:rsidR="00AB4DDD" w:rsidRPr="005215AF">
        <w:rPr>
          <w:rStyle w:val="FontStyle136"/>
          <w:sz w:val="24"/>
          <w:szCs w:val="24"/>
        </w:rPr>
        <w:tab/>
        <w:t xml:space="preserve">Методические рекомендации о порядке разработки проектов производства работ грузоподъёмными машинами и технологических карт </w:t>
      </w:r>
      <w:proofErr w:type="spellStart"/>
      <w:r w:rsidR="00AB4DDD" w:rsidRPr="005215AF">
        <w:rPr>
          <w:rStyle w:val="FontStyle136"/>
          <w:sz w:val="24"/>
          <w:szCs w:val="24"/>
        </w:rPr>
        <w:t>погрузочпо</w:t>
      </w:r>
      <w:proofErr w:type="spellEnd"/>
      <w:r w:rsidR="00AB4DDD" w:rsidRPr="005215AF">
        <w:rPr>
          <w:rStyle w:val="FontStyle136"/>
          <w:sz w:val="24"/>
          <w:szCs w:val="24"/>
        </w:rPr>
        <w:t>-разгрузочных работ. РД-11-06-2007.</w:t>
      </w:r>
    </w:p>
    <w:p w:rsidR="00AB4DDD" w:rsidRPr="005215AF" w:rsidRDefault="002E2CA8" w:rsidP="00AB4DDD">
      <w:pPr>
        <w:pStyle w:val="Style123"/>
        <w:widowControl/>
        <w:tabs>
          <w:tab w:val="left" w:pos="350"/>
        </w:tabs>
        <w:spacing w:before="5"/>
        <w:ind w:firstLine="0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>5</w:t>
      </w:r>
      <w:r w:rsidR="00AB4DDD" w:rsidRPr="005215AF">
        <w:rPr>
          <w:rStyle w:val="FontStyle136"/>
          <w:sz w:val="24"/>
          <w:szCs w:val="24"/>
        </w:rPr>
        <w:t>.</w:t>
      </w:r>
      <w:r w:rsidR="00AB4DDD" w:rsidRPr="005215AF">
        <w:rPr>
          <w:rStyle w:val="FontStyle136"/>
          <w:sz w:val="24"/>
          <w:szCs w:val="24"/>
        </w:rPr>
        <w:tab/>
        <w:t xml:space="preserve">Методические указания по составлению проектов производства работ </w:t>
      </w:r>
      <w:r w:rsidR="00AB4DDD">
        <w:rPr>
          <w:rStyle w:val="FontStyle136"/>
          <w:sz w:val="24"/>
          <w:szCs w:val="24"/>
        </w:rPr>
        <w:t>краном</w:t>
      </w:r>
      <w:r w:rsidR="00AB4DDD" w:rsidRPr="005215AF">
        <w:rPr>
          <w:rStyle w:val="FontStyle136"/>
          <w:sz w:val="24"/>
          <w:szCs w:val="24"/>
        </w:rPr>
        <w:t xml:space="preserve"> (ППРК). МР-2П, 17.11.2003 г.</w:t>
      </w:r>
    </w:p>
    <w:p w:rsidR="00AB4DDD" w:rsidRPr="005215AF" w:rsidRDefault="00AB4DDD" w:rsidP="00C145AC">
      <w:pPr>
        <w:pStyle w:val="Style123"/>
        <w:widowControl/>
        <w:numPr>
          <w:ilvl w:val="0"/>
          <w:numId w:val="8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Организация строительства. </w:t>
      </w:r>
      <w:r w:rsidR="00457B16">
        <w:rPr>
          <w:rStyle w:val="FontStyle136"/>
          <w:sz w:val="24"/>
          <w:szCs w:val="24"/>
        </w:rPr>
        <w:t>СП</w:t>
      </w:r>
      <w:r w:rsidR="00457B16" w:rsidRPr="00457B16">
        <w:rPr>
          <w:rStyle w:val="FontStyle136"/>
          <w:sz w:val="24"/>
          <w:szCs w:val="24"/>
        </w:rPr>
        <w:t xml:space="preserve"> 48.13330.2011</w:t>
      </w:r>
    </w:p>
    <w:p w:rsidR="00AB4DDD" w:rsidRPr="005215AF" w:rsidRDefault="00AB4DDD" w:rsidP="00C145AC">
      <w:pPr>
        <w:pStyle w:val="Style123"/>
        <w:widowControl/>
        <w:numPr>
          <w:ilvl w:val="0"/>
          <w:numId w:val="8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Правила устройства электроустановок. Раздел 6 и 7. Издание 7. ПУЭ, Москва, 2002 г.</w:t>
      </w:r>
    </w:p>
    <w:p w:rsidR="00AB4DDD" w:rsidRPr="005215AF" w:rsidRDefault="00AB4DDD" w:rsidP="00C145AC">
      <w:pPr>
        <w:pStyle w:val="Style123"/>
        <w:widowControl/>
        <w:numPr>
          <w:ilvl w:val="0"/>
          <w:numId w:val="8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Правила эксплуатации электроустановок потребителей. ПЭЭП.</w:t>
      </w:r>
    </w:p>
    <w:p w:rsidR="00AB4DDD" w:rsidRPr="005215AF" w:rsidRDefault="00AB4DDD" w:rsidP="002E2CA8">
      <w:pPr>
        <w:pStyle w:val="Style123"/>
        <w:widowControl/>
        <w:numPr>
          <w:ilvl w:val="0"/>
          <w:numId w:val="8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Система стандартов безопасности труда. Работы погрузо-разгрузочные. Общие требования безопасности. ГОСТ 12.3.009-76</w:t>
      </w:r>
      <w:r>
        <w:rPr>
          <w:rStyle w:val="FontStyle136"/>
          <w:sz w:val="24"/>
          <w:szCs w:val="24"/>
        </w:rPr>
        <w:t>*</w:t>
      </w:r>
      <w:r w:rsidRPr="005215AF">
        <w:rPr>
          <w:rStyle w:val="FontStyle136"/>
          <w:sz w:val="24"/>
          <w:szCs w:val="24"/>
        </w:rPr>
        <w:t>.</w:t>
      </w:r>
    </w:p>
    <w:p w:rsidR="00AB4DDD" w:rsidRPr="005215AF" w:rsidRDefault="00AB4DDD" w:rsidP="00C145AC">
      <w:pPr>
        <w:pStyle w:val="Style123"/>
        <w:widowControl/>
        <w:numPr>
          <w:ilvl w:val="0"/>
          <w:numId w:val="9"/>
        </w:numPr>
        <w:tabs>
          <w:tab w:val="left" w:pos="350"/>
        </w:tabs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>Стропы грузовые общего назначения. Требования к устройству и безопасной эксплуатации РД-10-231-98 (РД-10-33-93 с изм. 1, 1998г.)</w:t>
      </w:r>
      <w:r w:rsidRPr="005215AF">
        <w:rPr>
          <w:rStyle w:val="FontStyle136"/>
          <w:sz w:val="24"/>
          <w:szCs w:val="24"/>
        </w:rPr>
        <w:t>.</w:t>
      </w:r>
    </w:p>
    <w:p w:rsidR="00AB4DDD" w:rsidRPr="005215AF" w:rsidRDefault="00AB4DDD" w:rsidP="00C145AC">
      <w:pPr>
        <w:pStyle w:val="Style123"/>
        <w:widowControl/>
        <w:numPr>
          <w:ilvl w:val="0"/>
          <w:numId w:val="9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Стропы грузовые канатные для строительства ГОСТ 25573-82.</w:t>
      </w:r>
    </w:p>
    <w:p w:rsidR="00AB4DDD" w:rsidRPr="005215AF" w:rsidRDefault="00AB4DDD" w:rsidP="00C145AC">
      <w:pPr>
        <w:pStyle w:val="Style123"/>
        <w:widowControl/>
        <w:numPr>
          <w:ilvl w:val="0"/>
          <w:numId w:val="9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 xml:space="preserve"> Несущие и ограждающие конструкции. СНиП </w:t>
      </w:r>
      <w:r w:rsidR="00457B16">
        <w:rPr>
          <w:rStyle w:val="FontStyle136"/>
          <w:sz w:val="24"/>
          <w:szCs w:val="24"/>
        </w:rPr>
        <w:t>3.</w:t>
      </w:r>
      <w:r w:rsidRPr="005215AF">
        <w:rPr>
          <w:rStyle w:val="FontStyle136"/>
          <w:sz w:val="24"/>
          <w:szCs w:val="24"/>
        </w:rPr>
        <w:t>03.01-87, Госстрой России, 1987 г.</w:t>
      </w:r>
    </w:p>
    <w:p w:rsidR="00AB4DDD" w:rsidRPr="005215AF" w:rsidRDefault="00AB4DDD" w:rsidP="00C145AC">
      <w:pPr>
        <w:pStyle w:val="Style123"/>
        <w:widowControl/>
        <w:numPr>
          <w:ilvl w:val="0"/>
          <w:numId w:val="9"/>
        </w:numPr>
        <w:tabs>
          <w:tab w:val="left" w:pos="350"/>
        </w:tabs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lastRenderedPageBreak/>
        <w:t>Безопасность труда в строительстве. Часть 1. Общие требования. СНиП 12-03-2001, Госстрой России 2001 г.</w:t>
      </w:r>
    </w:p>
    <w:p w:rsidR="00AB4DDD" w:rsidRPr="005215AF" w:rsidRDefault="00AB4DDD" w:rsidP="00AB4DDD">
      <w:pPr>
        <w:pStyle w:val="Style123"/>
        <w:widowControl/>
        <w:tabs>
          <w:tab w:val="left" w:pos="350"/>
        </w:tabs>
        <w:ind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1</w:t>
      </w:r>
      <w:r w:rsidR="002E2CA8">
        <w:rPr>
          <w:rStyle w:val="FontStyle136"/>
          <w:sz w:val="24"/>
          <w:szCs w:val="24"/>
        </w:rPr>
        <w:t>4</w:t>
      </w:r>
      <w:r w:rsidRPr="005215AF">
        <w:rPr>
          <w:rStyle w:val="FontStyle136"/>
          <w:sz w:val="24"/>
          <w:szCs w:val="24"/>
        </w:rPr>
        <w:t>. Безопасность труда в строительстве. Часть 2. Строительное производство. СНиП 12-04-2002. Госстрой России, 2003 г.</w:t>
      </w:r>
    </w:p>
    <w:p w:rsidR="00AB4DDD" w:rsidRPr="005215AF" w:rsidRDefault="00AB4DDD" w:rsidP="00AB4DDD">
      <w:pPr>
        <w:pStyle w:val="Style123"/>
        <w:widowControl/>
        <w:tabs>
          <w:tab w:val="left" w:pos="350"/>
        </w:tabs>
        <w:ind w:firstLine="0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1</w:t>
      </w:r>
      <w:r w:rsidR="002E2CA8">
        <w:rPr>
          <w:rStyle w:val="FontStyle136"/>
          <w:sz w:val="24"/>
          <w:szCs w:val="24"/>
        </w:rPr>
        <w:t>5</w:t>
      </w:r>
      <w:r w:rsidRPr="005215AF">
        <w:rPr>
          <w:rStyle w:val="FontStyle136"/>
          <w:sz w:val="24"/>
          <w:szCs w:val="24"/>
        </w:rPr>
        <w:t>.  Безопасность труда в строительстве. Свод правил по проектированию и строительству. СП 12-136-2002. Госстрой России 2002 г.</w:t>
      </w:r>
    </w:p>
    <w:p w:rsidR="00AB4DDD" w:rsidRPr="005215AF" w:rsidRDefault="00AB4DDD" w:rsidP="00C145AC">
      <w:pPr>
        <w:pStyle w:val="Style123"/>
        <w:widowControl/>
        <w:numPr>
          <w:ilvl w:val="0"/>
          <w:numId w:val="10"/>
        </w:numPr>
        <w:tabs>
          <w:tab w:val="left" w:pos="350"/>
        </w:tabs>
        <w:spacing w:before="5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Справочное пособие к СП 12-136-2002. Госстрой России,</w:t>
      </w:r>
      <w:r>
        <w:rPr>
          <w:rStyle w:val="FontStyle136"/>
          <w:sz w:val="24"/>
          <w:szCs w:val="24"/>
        </w:rPr>
        <w:t xml:space="preserve"> </w:t>
      </w:r>
      <w:r w:rsidRPr="005215AF">
        <w:rPr>
          <w:rStyle w:val="FontStyle136"/>
          <w:sz w:val="24"/>
          <w:szCs w:val="24"/>
        </w:rPr>
        <w:t>2002 г.</w:t>
      </w:r>
    </w:p>
    <w:p w:rsidR="00AB4DDD" w:rsidRPr="005215AF" w:rsidRDefault="00AB4DDD" w:rsidP="002E2CA8">
      <w:pPr>
        <w:pStyle w:val="Style123"/>
        <w:widowControl/>
        <w:numPr>
          <w:ilvl w:val="0"/>
          <w:numId w:val="30"/>
        </w:numPr>
        <w:tabs>
          <w:tab w:val="left" w:pos="0"/>
        </w:tabs>
        <w:spacing w:line="240" w:lineRule="atLeast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ССБТ. Строительство. Нормы освещения строительных площадок. ГОСТ 12.1.046-85, Госстрой СССР, 1985г.</w:t>
      </w:r>
    </w:p>
    <w:p w:rsidR="00457B16" w:rsidRDefault="00AB4DDD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 w:rsidRPr="005215AF">
        <w:rPr>
          <w:rStyle w:val="FontStyle136"/>
          <w:sz w:val="24"/>
          <w:szCs w:val="24"/>
        </w:rPr>
        <w:t>Нагрузки и воздействия. СП 2</w:t>
      </w:r>
      <w:r w:rsidR="00457B16">
        <w:rPr>
          <w:rStyle w:val="FontStyle136"/>
          <w:sz w:val="24"/>
          <w:szCs w:val="24"/>
        </w:rPr>
        <w:t>0</w:t>
      </w:r>
      <w:r w:rsidRPr="005215AF">
        <w:rPr>
          <w:rStyle w:val="FontStyle136"/>
          <w:sz w:val="24"/>
          <w:szCs w:val="24"/>
        </w:rPr>
        <w:t>.</w:t>
      </w:r>
      <w:r w:rsidR="00457B16">
        <w:rPr>
          <w:rStyle w:val="FontStyle136"/>
          <w:sz w:val="24"/>
          <w:szCs w:val="24"/>
        </w:rPr>
        <w:t>13330</w:t>
      </w:r>
      <w:r w:rsidRPr="005215AF">
        <w:rPr>
          <w:rStyle w:val="FontStyle136"/>
          <w:sz w:val="24"/>
          <w:szCs w:val="24"/>
        </w:rPr>
        <w:t>.</w:t>
      </w:r>
      <w:r w:rsidR="00457B16">
        <w:rPr>
          <w:rStyle w:val="FontStyle136"/>
          <w:sz w:val="24"/>
          <w:szCs w:val="24"/>
        </w:rPr>
        <w:t>2011г.</w:t>
      </w:r>
    </w:p>
    <w:p w:rsidR="00911CFA" w:rsidRDefault="00911CFA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 xml:space="preserve">ГОСТ </w:t>
      </w:r>
      <w:proofErr w:type="gramStart"/>
      <w:r>
        <w:rPr>
          <w:rStyle w:val="FontStyle136"/>
          <w:sz w:val="24"/>
          <w:szCs w:val="24"/>
        </w:rPr>
        <w:t>Р</w:t>
      </w:r>
      <w:proofErr w:type="gramEnd"/>
      <w:r>
        <w:rPr>
          <w:rStyle w:val="FontStyle136"/>
          <w:sz w:val="24"/>
          <w:szCs w:val="24"/>
        </w:rPr>
        <w:t xml:space="preserve"> 21.1101-2009 СПДС «Основные требования к проектной и рабочей документации»</w:t>
      </w:r>
    </w:p>
    <w:p w:rsidR="00911CFA" w:rsidRDefault="00911CFA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 xml:space="preserve">ГОСТ </w:t>
      </w:r>
      <w:proofErr w:type="gramStart"/>
      <w:r>
        <w:rPr>
          <w:rStyle w:val="FontStyle136"/>
          <w:sz w:val="24"/>
          <w:szCs w:val="24"/>
        </w:rPr>
        <w:t>Р</w:t>
      </w:r>
      <w:proofErr w:type="gramEnd"/>
      <w:r>
        <w:rPr>
          <w:rStyle w:val="FontStyle136"/>
          <w:sz w:val="24"/>
          <w:szCs w:val="24"/>
        </w:rPr>
        <w:t xml:space="preserve"> 12.4.026-2006 «Цвета сигнальные, знаки безопасности </w:t>
      </w:r>
      <w:r w:rsidR="004234C8">
        <w:rPr>
          <w:rStyle w:val="FontStyle136"/>
          <w:sz w:val="24"/>
          <w:szCs w:val="24"/>
        </w:rPr>
        <w:t>и разметка сигнальная.»</w:t>
      </w:r>
    </w:p>
    <w:p w:rsidR="00641672" w:rsidRPr="002E2CA8" w:rsidRDefault="00AB4DDD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>
        <w:rPr>
          <w:rStyle w:val="FontStyle136"/>
          <w:sz w:val="24"/>
          <w:szCs w:val="24"/>
        </w:rPr>
        <w:t xml:space="preserve"> </w:t>
      </w:r>
      <w:r w:rsidR="00641672" w:rsidRPr="002E2CA8">
        <w:rPr>
          <w:rStyle w:val="FontStyle136"/>
          <w:sz w:val="24"/>
          <w:szCs w:val="24"/>
        </w:rPr>
        <w:t xml:space="preserve">Паспорт автокрана </w:t>
      </w:r>
      <w:r w:rsidR="009533C6">
        <w:rPr>
          <w:rStyle w:val="FontStyle136"/>
          <w:sz w:val="24"/>
          <w:szCs w:val="24"/>
        </w:rPr>
        <w:t>КС-45717К-1</w:t>
      </w:r>
      <w:r w:rsidR="007B2187" w:rsidRPr="002E2CA8">
        <w:rPr>
          <w:rStyle w:val="FontStyle136"/>
          <w:sz w:val="24"/>
          <w:szCs w:val="24"/>
        </w:rPr>
        <w:t>.</w:t>
      </w:r>
      <w:r w:rsidR="0037213F" w:rsidRPr="002E2CA8">
        <w:rPr>
          <w:rStyle w:val="FontStyle136"/>
          <w:sz w:val="24"/>
          <w:szCs w:val="24"/>
        </w:rPr>
        <w:t>0</w:t>
      </w:r>
      <w:r w:rsidR="009703B7" w:rsidRPr="002E2CA8">
        <w:rPr>
          <w:rStyle w:val="FontStyle136"/>
          <w:sz w:val="24"/>
          <w:szCs w:val="24"/>
        </w:rPr>
        <w:t>0</w:t>
      </w:r>
      <w:r w:rsidR="00641672" w:rsidRPr="002E2CA8">
        <w:rPr>
          <w:rStyle w:val="FontStyle136"/>
          <w:sz w:val="24"/>
          <w:szCs w:val="24"/>
        </w:rPr>
        <w:t>.000 ПС</w:t>
      </w:r>
    </w:p>
    <w:p w:rsidR="007B2187" w:rsidRPr="002E2CA8" w:rsidRDefault="007B2187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 w:rsidRPr="002E2CA8">
        <w:rPr>
          <w:rStyle w:val="FontStyle136"/>
          <w:sz w:val="24"/>
          <w:szCs w:val="24"/>
        </w:rPr>
        <w:t xml:space="preserve">Паспорт </w:t>
      </w:r>
      <w:r w:rsidR="00344E1F" w:rsidRPr="002E2CA8">
        <w:rPr>
          <w:rStyle w:val="FontStyle136"/>
          <w:sz w:val="24"/>
          <w:szCs w:val="24"/>
        </w:rPr>
        <w:t>LTM 1200-5.1</w:t>
      </w:r>
      <w:r w:rsidR="002D32F0" w:rsidRPr="002E2CA8">
        <w:rPr>
          <w:rStyle w:val="FontStyle136"/>
          <w:sz w:val="24"/>
          <w:szCs w:val="24"/>
        </w:rPr>
        <w:t xml:space="preserve"> – LTM 1200-5.1</w:t>
      </w:r>
    </w:p>
    <w:p w:rsidR="004234C8" w:rsidRPr="002E2CA8" w:rsidRDefault="00BB028E" w:rsidP="002E2CA8">
      <w:pPr>
        <w:pStyle w:val="Style123"/>
        <w:widowControl/>
        <w:numPr>
          <w:ilvl w:val="0"/>
          <w:numId w:val="30"/>
        </w:numPr>
        <w:tabs>
          <w:tab w:val="left" w:pos="350"/>
        </w:tabs>
        <w:spacing w:line="240" w:lineRule="atLeast"/>
        <w:jc w:val="both"/>
        <w:rPr>
          <w:rStyle w:val="FontStyle136"/>
          <w:sz w:val="24"/>
          <w:szCs w:val="24"/>
        </w:rPr>
      </w:pPr>
      <w:r w:rsidRPr="002E2CA8">
        <w:rPr>
          <w:rStyle w:val="FontStyle136"/>
          <w:sz w:val="24"/>
          <w:szCs w:val="24"/>
        </w:rPr>
        <w:t>Паспорт АГП-18.04-1 48884-0000010-31ПС</w:t>
      </w:r>
    </w:p>
    <w:p w:rsidR="003B72F9" w:rsidRPr="005215AF" w:rsidRDefault="003B72F9" w:rsidP="003B72F9">
      <w:pPr>
        <w:ind w:left="284" w:right="284" w:firstLine="170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BB028E" w:rsidRDefault="00BB028E" w:rsidP="007F7861">
      <w:pPr>
        <w:ind w:right="284"/>
        <w:jc w:val="center"/>
        <w:outlineLvl w:val="0"/>
        <w:rPr>
          <w:b/>
        </w:rPr>
      </w:pPr>
    </w:p>
    <w:p w:rsidR="00AB0608" w:rsidRDefault="00AB0608" w:rsidP="007F7861">
      <w:pPr>
        <w:ind w:right="284"/>
        <w:jc w:val="center"/>
        <w:outlineLvl w:val="0"/>
        <w:rPr>
          <w:b/>
        </w:rPr>
      </w:pPr>
    </w:p>
    <w:p w:rsidR="003B72F9" w:rsidRDefault="005C4A11" w:rsidP="003B72F9">
      <w:pPr>
        <w:pStyle w:val="1"/>
        <w:rPr>
          <w:rFonts w:ascii="Times New Roman" w:hAnsi="Times New Roman"/>
          <w:i w:val="0"/>
          <w:color w:val="000000"/>
          <w:sz w:val="24"/>
          <w:szCs w:val="24"/>
        </w:rPr>
      </w:pPr>
      <w:r>
        <w:rPr>
          <w:rFonts w:ascii="Verdana" w:hAnsi="Verdana" w:cs="Arial"/>
          <w:b w:val="0"/>
          <w:caps/>
        </w:rPr>
        <w:t xml:space="preserve">      </w:t>
      </w:r>
      <w:r w:rsidR="003B72F9">
        <w:rPr>
          <w:rFonts w:ascii="Verdana" w:hAnsi="Verdana" w:cs="Arial"/>
          <w:b w:val="0"/>
          <w:caps/>
        </w:rPr>
        <w:t xml:space="preserve">                                                                                                                  </w:t>
      </w:r>
      <w:r w:rsidR="003B72F9" w:rsidRPr="00CA5EA3">
        <w:rPr>
          <w:rFonts w:ascii="Times New Roman" w:hAnsi="Times New Roman"/>
          <w:i w:val="0"/>
          <w:color w:val="000000"/>
          <w:sz w:val="24"/>
          <w:szCs w:val="24"/>
        </w:rPr>
        <w:t>ЗНАКОВАЯ СИГНАЛИЗАЦИЯ ПРИ ПЕРЕМЕЩЕНИИ ГРУЗОВ.</w:t>
      </w:r>
    </w:p>
    <w:p w:rsidR="00AB494A" w:rsidRPr="00AB494A" w:rsidRDefault="00AB494A" w:rsidP="00AB494A"/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61"/>
        <w:gridCol w:w="2895"/>
        <w:gridCol w:w="4154"/>
      </w:tblGrid>
      <w:tr w:rsidR="003B72F9" w:rsidTr="00A53B64">
        <w:trPr>
          <w:tblHeader/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2F9" w:rsidRPr="00CA5EA3" w:rsidRDefault="003B72F9" w:rsidP="00605D6E">
            <w:pPr>
              <w:jc w:val="center"/>
              <w:rPr>
                <w:b/>
              </w:rPr>
            </w:pPr>
            <w:r w:rsidRPr="00CA5EA3">
              <w:rPr>
                <w:b/>
              </w:rPr>
              <w:t>Операция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2F9" w:rsidRPr="00CA5EA3" w:rsidRDefault="003B72F9" w:rsidP="00605D6E">
            <w:pPr>
              <w:jc w:val="center"/>
              <w:rPr>
                <w:b/>
              </w:rPr>
            </w:pPr>
            <w:r w:rsidRPr="00CA5EA3">
              <w:rPr>
                <w:b/>
              </w:rPr>
              <w:t>Рисунок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2F9" w:rsidRPr="00CA5EA3" w:rsidRDefault="003B72F9" w:rsidP="00605D6E">
            <w:pPr>
              <w:jc w:val="center"/>
              <w:rPr>
                <w:b/>
              </w:rPr>
            </w:pPr>
            <w:r w:rsidRPr="00CA5EA3">
              <w:rPr>
                <w:b/>
              </w:rPr>
              <w:t>Сигнал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Поднять груз или крюк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28395" cy="1021080"/>
                  <wp:effectExtent l="0" t="0" r="0" b="7620"/>
                  <wp:docPr id="1" name="Рисунок 4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Прерывистое движение рукой вверх на уровне пояса, ладонь обращена вверх, рука согнута в локте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Опустить груз или крюк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6330" cy="949960"/>
                  <wp:effectExtent l="0" t="0" r="7620" b="2540"/>
                  <wp:docPr id="2" name="Рисунок 5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Прерывистое движение рукой вниз перед грудью, ладонь обращена вниз, рука согнута в локте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Передвинуть кран (мост)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75385" cy="1033145"/>
                  <wp:effectExtent l="0" t="0" r="5715" b="0"/>
                  <wp:docPr id="3" name="Рисунок 6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Движение вытянутой рукой, ладонь обращена в сторону требуемого движения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Передвинуть тележку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75385" cy="1021080"/>
                  <wp:effectExtent l="0" t="0" r="5715" b="7620"/>
                  <wp:docPr id="4" name="Рисунок 7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Движение рукой, согнутой в локте, ладонь обращена в сторону требуемого движения тележки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Повернуть стрелу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23010" cy="1056640"/>
                  <wp:effectExtent l="0" t="0" r="0" b="0"/>
                  <wp:docPr id="5" name="Рисунок 8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Движение рукой, согнутой в локте, ладонь обращена в сторону требуемого движения стрелы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Поднять стрелу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70635" cy="1033145"/>
                  <wp:effectExtent l="0" t="0" r="5715" b="0"/>
                  <wp:docPr id="6" name="Рисунок 9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Движение вверх вытянутой рукой, предварительно опущенной до вертикального положения, ладонь раскрыта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Опустить стрелу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06195" cy="1175385"/>
                  <wp:effectExtent l="0" t="0" r="8255" b="5715"/>
                  <wp:docPr id="7" name="Рисунок 10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Движение вниз вытянутой рукой, предварительно поднятой до вертикального положения, ладонь раскрыта</w:t>
            </w:r>
          </w:p>
        </w:tc>
      </w:tr>
      <w:tr w:rsidR="003B72F9" w:rsidTr="00A53B64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Стоп (прекратить подъем или передвижение)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06195" cy="1199515"/>
                  <wp:effectExtent l="0" t="0" r="8255" b="635"/>
                  <wp:docPr id="8" name="Рисунок 11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Резкое движение рукой вправо и влево на уровне пояса, ладонь обращена вниз</w:t>
            </w:r>
          </w:p>
        </w:tc>
      </w:tr>
      <w:tr w:rsidR="003B72F9" w:rsidTr="00605D6E">
        <w:trPr>
          <w:jc w:val="center"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Осторожно (применяется перед подачей какого-либо из перечисленных выше сигналов при необходимости незначительного перемещения)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9515" cy="1199515"/>
                  <wp:effectExtent l="0" t="0" r="635" b="635"/>
                  <wp:docPr id="9" name="Рисунок 12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2F9" w:rsidRDefault="003B72F9" w:rsidP="00605D6E">
            <w:pPr>
              <w:rPr>
                <w:color w:val="000000"/>
              </w:rPr>
            </w:pPr>
            <w:r>
              <w:rPr>
                <w:color w:val="000000"/>
              </w:rPr>
              <w:t>Кисти рук обращены ладонями одна к другой на небольшом расстоянии, руки при этом подняты вверх</w:t>
            </w:r>
          </w:p>
        </w:tc>
      </w:tr>
    </w:tbl>
    <w:p w:rsidR="003B72F9" w:rsidRDefault="003B72F9" w:rsidP="003B72F9">
      <w:pPr>
        <w:ind w:right="284"/>
        <w:rPr>
          <w:rFonts w:ascii="Verdana" w:hAnsi="Verdana" w:cs="Arial"/>
          <w:b/>
          <w:caps/>
          <w:sz w:val="20"/>
        </w:rPr>
      </w:pPr>
    </w:p>
    <w:p w:rsidR="00502278" w:rsidRDefault="003B72F9" w:rsidP="003B72F9">
      <w:pPr>
        <w:rPr>
          <w:color w:val="000000"/>
        </w:rPr>
      </w:pPr>
      <w:r>
        <w:rPr>
          <w:color w:val="000000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502278" w:rsidRPr="00E76CB1" w:rsidTr="00502278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2278" w:rsidRPr="00502278" w:rsidRDefault="00502278" w:rsidP="002B1829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502278">
              <w:rPr>
                <w:rFonts w:ascii="Times New Roman" w:hAnsi="Times New Roman" w:cs="Times New Roman"/>
                <w:b/>
              </w:rPr>
              <w:t>ЗНАКОВАЯ СИГНАЛИЗАЦИЯ, ПРИМЕНЯЕМАЯ ПРИ РАБОТЕ ПОДЪЕМНИКА</w:t>
            </w:r>
          </w:p>
          <w:p w:rsidR="00502278" w:rsidRPr="00502278" w:rsidRDefault="00502278" w:rsidP="002B1829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 </w:t>
            </w:r>
          </w:p>
          <w:p w:rsidR="00502278" w:rsidRPr="00E76CB1" w:rsidRDefault="0050227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</w:p>
        </w:tc>
      </w:tr>
      <w:tr w:rsidR="00502278" w:rsidRPr="00E76CB1" w:rsidTr="00502278">
        <w:tc>
          <w:tcPr>
            <w:tcW w:w="4785" w:type="dxa"/>
            <w:tcBorders>
              <w:top w:val="single" w:sz="4" w:space="0" w:color="auto"/>
            </w:tcBorders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lastRenderedPageBreak/>
              <w:t>Готовность подавать команду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949960" cy="1116330"/>
                  <wp:effectExtent l="0" t="0" r="2540" b="7620"/>
                  <wp:docPr id="10" name="Рисунок 1" descr="Описание: http://www.stroyoffis.ru/pb_pravila_bez/pb_10_611_03/image04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stroyoffis.ru/pb_pravila_bez/pb_10_611_03/image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Остановка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757680" cy="949960"/>
                  <wp:effectExtent l="0" t="0" r="0" b="2540"/>
                  <wp:docPr id="11" name="Рисунок 2" descr="Описание: http://www.stroyoffis.ru/pb_pravila_bez/pb_10_611_03/image046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stroyoffis.ru/pb_pravila_bez/pb_10_611_03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Замедление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199515" cy="974090"/>
                  <wp:effectExtent l="0" t="0" r="635" b="0"/>
                  <wp:docPr id="12" name="Рисунок 3" descr="Описание: http://www.stroyoffis.ru/pb_pravila_bez/pb_10_611_03/image047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stroyoffis.ru/pb_pravila_bez/pb_10_611_03/image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 xml:space="preserve"> Подъем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092835" cy="1045210"/>
                  <wp:effectExtent l="0" t="0" r="0" b="2540"/>
                  <wp:docPr id="13" name="Рисунок 4" descr="Описание: http://www.stroyoffis.ru/pb_pravila_bez/pb_10_611_03/image048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stroyoffis.ru/pb_pravila_bez/pb_10_611_03/imag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Опускание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 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270635" cy="997585"/>
                  <wp:effectExtent l="0" t="0" r="5715" b="0"/>
                  <wp:docPr id="14" name="Рисунок 5" descr="Описание: http://www.stroyoffis.ru/pb_pravila_bez/pb_10_611_03/image049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stroyoffis.ru/pb_pravila_bez/pb_10_611_03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Указание направления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412875" cy="1033145"/>
                  <wp:effectExtent l="0" t="0" r="0" b="0"/>
                  <wp:docPr id="15" name="Рисунок 6" descr="Описание: http://www.stroyoffis.ru/pb_pravila_bez/pb_10_611_03/image05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stroyoffis.ru/pb_pravila_bez/pb_10_611_03/imag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Поднять колено (стрелу)</w:t>
            </w: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353820" cy="974090"/>
                  <wp:effectExtent l="0" t="0" r="0" b="0"/>
                  <wp:docPr id="16" name="Рисунок 7" descr="Описание: http://www.stroyoffis.ru/pb_pravila_bez/pb_10_611_03/image051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stroyoffis.ru/pb_pravila_bez/pb_10_611_03/image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Опустить колено (стрелу)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353820" cy="1151890"/>
                  <wp:effectExtent l="0" t="0" r="0" b="0"/>
                  <wp:docPr id="17" name="Рисунок 8" descr="Описание: http://www.stroyoffis.ru/pb_pravila_bez/pb_10_611_03/image05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stroyoffis.ru/pb_pravila_bez/pb_10_611_03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lastRenderedPageBreak/>
              <w:t>Выдвинуть стрелу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 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710055" cy="1033145"/>
                  <wp:effectExtent l="0" t="0" r="4445" b="0"/>
                  <wp:docPr id="18" name="Рисунок 9" descr="Описание: http://www.stroyoffis.ru/pb_pravila_bez/pb_10_611_03/image053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www.stroyoffis.ru/pb_pravila_bez/pb_10_611_03/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278" w:rsidRPr="00E76CB1" w:rsidTr="002B1829">
        <w:tc>
          <w:tcPr>
            <w:tcW w:w="4785" w:type="dxa"/>
          </w:tcPr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02278">
              <w:rPr>
                <w:rFonts w:ascii="Times New Roman" w:hAnsi="Times New Roman" w:cs="Times New Roman"/>
              </w:rPr>
              <w:t>Втянуть стрелу</w:t>
            </w:r>
          </w:p>
          <w:p w:rsidR="00502278" w:rsidRPr="00502278" w:rsidRDefault="00502278" w:rsidP="0050227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02278" w:rsidRPr="00E76CB1" w:rsidRDefault="00DA5DF8" w:rsidP="002B1829">
            <w:pPr>
              <w:pStyle w:val="af"/>
              <w:spacing w:before="0" w:beforeAutospacing="0" w:after="0" w:afterAutospacing="0"/>
              <w:jc w:val="center"/>
              <w:rPr>
                <w:color w:val="555555"/>
                <w:sz w:val="15"/>
                <w:szCs w:val="15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769110" cy="1080770"/>
                  <wp:effectExtent l="0" t="0" r="2540" b="5080"/>
                  <wp:docPr id="19" name="Рисунок 10" descr="Описание: http://www.stroyoffis.ru/pb_pravila_bez/pb_10_611_03/image05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troyoffis.ru/pb_pravila_bez/pb_10_611_03/image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2F9" w:rsidRDefault="003B72F9" w:rsidP="003B72F9">
      <w:pPr>
        <w:rPr>
          <w:color w:val="000000"/>
        </w:rPr>
      </w:pPr>
      <w:r>
        <w:rPr>
          <w:color w:val="000000"/>
        </w:rPr>
        <w:t xml:space="preserve">       </w:t>
      </w:r>
    </w:p>
    <w:p w:rsidR="003B72F9" w:rsidRPr="00CA5EA3" w:rsidRDefault="003B72F9" w:rsidP="003B72F9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  <w:r w:rsidRPr="00CA5EA3">
        <w:rPr>
          <w:rFonts w:ascii="Times New Roman" w:hAnsi="Times New Roman" w:cs="Times New Roman"/>
          <w:color w:val="000000"/>
        </w:rPr>
        <w:t xml:space="preserve">ОСНОВНЫЕ УКАЗАНИЯ СТРОПАЛЬЩИКУ </w:t>
      </w:r>
    </w:p>
    <w:p w:rsidR="003B72F9" w:rsidRDefault="003B72F9" w:rsidP="003B72F9">
      <w:pPr>
        <w:jc w:val="both"/>
        <w:rPr>
          <w:color w:val="000000"/>
        </w:rPr>
      </w:pP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1. </w:t>
      </w:r>
      <w:r w:rsidR="00CA5EA3">
        <w:rPr>
          <w:color w:val="000000"/>
        </w:rPr>
        <w:t xml:space="preserve">     </w:t>
      </w:r>
      <w:r w:rsidRPr="00E47452">
        <w:rPr>
          <w:color w:val="000000"/>
        </w:rPr>
        <w:t>До начала работ стропальщик должен быть обеспечен: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1.1. Инструкцией, определяющей его права, обязанности и порядок безопасного производства работ.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1.2. </w:t>
      </w:r>
      <w:r w:rsidR="00CA5EA3">
        <w:rPr>
          <w:color w:val="000000"/>
        </w:rPr>
        <w:t xml:space="preserve">  </w:t>
      </w:r>
      <w:r w:rsidRPr="00E47452">
        <w:rPr>
          <w:color w:val="000000"/>
        </w:rPr>
        <w:t>Списком перемещаемых краном грузов с указанием их массы.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1.3. Схемами графического изображения </w:t>
      </w:r>
      <w:proofErr w:type="spellStart"/>
      <w:r w:rsidRPr="00E47452">
        <w:rPr>
          <w:color w:val="000000"/>
        </w:rPr>
        <w:t>строповки</w:t>
      </w:r>
      <w:proofErr w:type="spellEnd"/>
      <w:r w:rsidRPr="00E47452">
        <w:rPr>
          <w:color w:val="000000"/>
        </w:rPr>
        <w:t>, кантовки грузов (могут быть вывешены в местах производства работ).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1.4. Рассчитанными, испытанными и промаркированными грузозахватными приспособлениями и тарой надлежащей грузоподъемности.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1.5. Выделено место для укладки грузов и оборудовано необходимыми приспособлениями, подкладками и прокладками.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2. </w:t>
      </w:r>
      <w:r w:rsidR="00CA5EA3">
        <w:rPr>
          <w:color w:val="000000"/>
        </w:rPr>
        <w:t xml:space="preserve">       </w:t>
      </w:r>
      <w:r w:rsidRPr="00E47452">
        <w:rPr>
          <w:color w:val="000000"/>
        </w:rPr>
        <w:t>Перед началом работы стропальщик обязан:</w:t>
      </w:r>
    </w:p>
    <w:p w:rsidR="003B72F9" w:rsidRPr="0028789B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2.1. </w:t>
      </w:r>
      <w:r w:rsidR="00CA5EA3">
        <w:rPr>
          <w:color w:val="000000"/>
        </w:rPr>
        <w:t xml:space="preserve">    </w:t>
      </w:r>
      <w:r w:rsidRPr="00E47452">
        <w:rPr>
          <w:color w:val="000000"/>
        </w:rPr>
        <w:t xml:space="preserve">Получить инструктаж от лица, ответственного за безопасное производство работ по перемещению грузов </w:t>
      </w:r>
      <w:r w:rsidR="00150469">
        <w:rPr>
          <w:color w:val="000000"/>
        </w:rPr>
        <w:t>краном</w:t>
      </w:r>
      <w:r w:rsidRPr="00E47452">
        <w:rPr>
          <w:color w:val="000000"/>
        </w:rPr>
        <w:t>, о месте, порядке и габаритах перемещения и складирования грузов с указанием способов взаимодействия и сигнализации с машинистом.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3.        </w:t>
      </w:r>
      <w:r w:rsidR="003B72F9" w:rsidRPr="00E47452">
        <w:rPr>
          <w:color w:val="000000"/>
        </w:rPr>
        <w:t>Перед подъемом каждого монтируемого элемента необходимо проверить: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соответствие его проектной марке;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состояние закладных изделий;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наличие разметочных рисок;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отсутствие грязи, снега, наледи, повреждений поверхностей граней и ребер;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- оснащение в соответствии с ППР средствами </w:t>
      </w:r>
      <w:proofErr w:type="spellStart"/>
      <w:r w:rsidRPr="00E47452">
        <w:rPr>
          <w:color w:val="000000"/>
        </w:rPr>
        <w:t>подмащивания</w:t>
      </w:r>
      <w:proofErr w:type="spellEnd"/>
      <w:r w:rsidRPr="00E47452">
        <w:rPr>
          <w:color w:val="000000"/>
        </w:rPr>
        <w:t>, лестницами, ограждениями;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правильность и надежность закрепления грузозахватных устройств.</w:t>
      </w:r>
      <w:r w:rsidRPr="00E47452">
        <w:rPr>
          <w:vanish/>
          <w:color w:val="000000"/>
        </w:rPr>
        <w:t>#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>3.1</w:t>
      </w:r>
      <w:r w:rsidR="003B72F9" w:rsidRPr="00E47452">
        <w:rPr>
          <w:color w:val="000000"/>
        </w:rPr>
        <w:t>. Перед подачей сигнала о перемещении груза стропальщик обязан: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- дать машинисту крана приподнять груз на 20-30 см и проверить правильность </w:t>
      </w:r>
      <w:proofErr w:type="spellStart"/>
      <w:r w:rsidRPr="00E47452">
        <w:rPr>
          <w:color w:val="000000"/>
        </w:rPr>
        <w:t>строповки</w:t>
      </w:r>
      <w:proofErr w:type="spellEnd"/>
      <w:r w:rsidRPr="00E47452">
        <w:rPr>
          <w:color w:val="000000"/>
        </w:rPr>
        <w:t xml:space="preserve"> (при необходимости исправления </w:t>
      </w:r>
      <w:proofErr w:type="spellStart"/>
      <w:r w:rsidRPr="00E47452">
        <w:rPr>
          <w:color w:val="000000"/>
        </w:rPr>
        <w:t>строповки</w:t>
      </w:r>
      <w:proofErr w:type="spellEnd"/>
      <w:r w:rsidRPr="00E47452">
        <w:rPr>
          <w:color w:val="000000"/>
        </w:rPr>
        <w:t xml:space="preserve"> груз должен быть опущен);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убедит</w:t>
      </w:r>
      <w:r w:rsidR="00AB494A">
        <w:rPr>
          <w:color w:val="000000"/>
        </w:rPr>
        <w:t>ься, что на грузе нет незакреплё</w:t>
      </w:r>
      <w:r w:rsidRPr="00E47452">
        <w:rPr>
          <w:color w:val="000000"/>
        </w:rPr>
        <w:t>нных предметов</w:t>
      </w:r>
      <w:r w:rsidR="00AB494A">
        <w:rPr>
          <w:color w:val="000000"/>
        </w:rPr>
        <w:t>,</w:t>
      </w:r>
      <w:r w:rsidRPr="00E47452">
        <w:rPr>
          <w:color w:val="000000"/>
        </w:rPr>
        <w:t xml:space="preserve"> и что груз не может за что-то зацепиться;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убедиться, что около груза и на пути его следования отсутствуют люди;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отойти от груза на безопасное расстояние в сторону противоположную подаче груза краном;</w:t>
      </w:r>
    </w:p>
    <w:p w:rsidR="003B72F9" w:rsidRPr="00E47452" w:rsidRDefault="00CA5EA3" w:rsidP="003B72F9">
      <w:pPr>
        <w:ind w:firstLine="225"/>
        <w:jc w:val="both"/>
        <w:rPr>
          <w:color w:val="000000"/>
        </w:rPr>
      </w:pPr>
      <w:r>
        <w:rPr>
          <w:color w:val="000000"/>
        </w:rPr>
        <w:t>3.2</w:t>
      </w:r>
      <w:r w:rsidR="003B72F9" w:rsidRPr="00E47452">
        <w:rPr>
          <w:color w:val="000000"/>
        </w:rPr>
        <w:t xml:space="preserve">. </w:t>
      </w:r>
      <w:r>
        <w:rPr>
          <w:color w:val="000000"/>
        </w:rPr>
        <w:t xml:space="preserve">  </w:t>
      </w:r>
      <w:r w:rsidR="003B72F9" w:rsidRPr="00E47452">
        <w:rPr>
          <w:color w:val="000000"/>
        </w:rPr>
        <w:t>При перемещении груза стропальщик обязан: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следить, чтобы груз не перемещался над людьми;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- следить, чтобы груз перемещался над ранее смонтированными конструкциями или их выступающими частями на расстоянии не менее 1,0 м по горизонтали и 0,5 м - по вертикали;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lastRenderedPageBreak/>
        <w:t>- при возникновении опасности немедленно подать сигнал машинисту крана прекратить перемещение груза.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>3.3</w:t>
      </w:r>
      <w:r w:rsidR="003B72F9" w:rsidRPr="00E47452">
        <w:rPr>
          <w:color w:val="000000"/>
        </w:rPr>
        <w:t xml:space="preserve">. </w:t>
      </w:r>
      <w:r>
        <w:rPr>
          <w:color w:val="000000"/>
        </w:rPr>
        <w:t xml:space="preserve"> </w:t>
      </w:r>
      <w:r w:rsidR="003B72F9" w:rsidRPr="00E47452">
        <w:rPr>
          <w:color w:val="000000"/>
        </w:rPr>
        <w:t>Не опускать груз на автомашину или поднимать груз, находящийся в ней, при нахождении людей в кузове или кабине.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>3.4</w:t>
      </w:r>
      <w:r w:rsidR="003B72F9" w:rsidRPr="00E47452">
        <w:rPr>
          <w:color w:val="000000"/>
        </w:rPr>
        <w:t xml:space="preserve">. </w:t>
      </w:r>
      <w:r>
        <w:rPr>
          <w:color w:val="000000"/>
        </w:rPr>
        <w:t xml:space="preserve">  </w:t>
      </w:r>
      <w:r w:rsidR="003B72F9" w:rsidRPr="00E47452">
        <w:rPr>
          <w:color w:val="000000"/>
        </w:rPr>
        <w:t>При подъеме, опускании и перемещении груза краном стропальщик должен отойти на безопасное расстояние в сторону, противоположную перемещению груза.</w:t>
      </w:r>
    </w:p>
    <w:p w:rsidR="003B72F9" w:rsidRPr="00E47452" w:rsidRDefault="003B72F9" w:rsidP="00CA5EA3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Стропальщик может находиться возле груза, если груз находиться на высоте не более 1 м от уровня площадки, на которой стоит стропальщик.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>3.5</w:t>
      </w:r>
      <w:r w:rsidR="003B72F9" w:rsidRPr="00E47452">
        <w:rPr>
          <w:color w:val="000000"/>
        </w:rPr>
        <w:t xml:space="preserve">. </w:t>
      </w:r>
      <w:r>
        <w:rPr>
          <w:color w:val="000000"/>
        </w:rPr>
        <w:t xml:space="preserve"> </w:t>
      </w:r>
      <w:r w:rsidR="003B72F9" w:rsidRPr="00E47452">
        <w:rPr>
          <w:color w:val="000000"/>
        </w:rPr>
        <w:t xml:space="preserve">Подъем и перемещение мелкоштучных и сыпучих грузов должен производиться </w:t>
      </w:r>
      <w:proofErr w:type="gramStart"/>
      <w:r w:rsidR="003B72F9" w:rsidRPr="00E47452">
        <w:rPr>
          <w:color w:val="000000"/>
        </w:rPr>
        <w:t>в</w:t>
      </w:r>
      <w:proofErr w:type="gramEnd"/>
      <w:r w:rsidR="003B72F9" w:rsidRPr="00E47452">
        <w:rPr>
          <w:color w:val="000000"/>
        </w:rPr>
        <w:t xml:space="preserve"> специально </w:t>
      </w:r>
      <w:proofErr w:type="gramStart"/>
      <w:r w:rsidR="003B72F9" w:rsidRPr="00E47452">
        <w:rPr>
          <w:color w:val="000000"/>
        </w:rPr>
        <w:t>для</w:t>
      </w:r>
      <w:proofErr w:type="gramEnd"/>
      <w:r w:rsidR="003B72F9" w:rsidRPr="00E47452">
        <w:rPr>
          <w:color w:val="000000"/>
        </w:rPr>
        <w:t xml:space="preserve"> этого предназначенной таре (контейнере), при этом должна исключаться возможность выпадения отдельных грузов.</w:t>
      </w:r>
    </w:p>
    <w:p w:rsidR="003B72F9" w:rsidRPr="00E47452" w:rsidRDefault="00CA5EA3" w:rsidP="00CA5EA3">
      <w:pPr>
        <w:ind w:firstLine="225"/>
        <w:jc w:val="both"/>
        <w:rPr>
          <w:color w:val="000000"/>
        </w:rPr>
      </w:pPr>
      <w:r>
        <w:rPr>
          <w:color w:val="000000"/>
        </w:rPr>
        <w:t>3.6</w:t>
      </w:r>
      <w:r w:rsidR="003B72F9" w:rsidRPr="00E47452">
        <w:rPr>
          <w:color w:val="000000"/>
        </w:rPr>
        <w:t>. Подъем кирпича (мелких блоков) на поддонах без ограждений разрешается производить при погрузке и разгрузке (на землю) автомашину, а также при условии удаления людей из зоны перемещения груза (опасной зоны).</w:t>
      </w:r>
    </w:p>
    <w:p w:rsidR="00253034" w:rsidRDefault="003B72F9" w:rsidP="00CA5EA3">
      <w:pPr>
        <w:jc w:val="both"/>
        <w:rPr>
          <w:color w:val="000000"/>
        </w:rPr>
      </w:pPr>
      <w:r>
        <w:rPr>
          <w:color w:val="000000"/>
        </w:rPr>
        <w:t xml:space="preserve">   </w:t>
      </w:r>
      <w:r w:rsidR="00CA5EA3">
        <w:rPr>
          <w:color w:val="000000"/>
        </w:rPr>
        <w:t>3.7</w:t>
      </w:r>
      <w:r w:rsidRPr="00E47452">
        <w:rPr>
          <w:color w:val="000000"/>
        </w:rPr>
        <w:t xml:space="preserve">. </w:t>
      </w:r>
      <w:r w:rsidR="00CA5EA3">
        <w:rPr>
          <w:color w:val="000000"/>
        </w:rPr>
        <w:t xml:space="preserve">   </w:t>
      </w:r>
      <w:r w:rsidRPr="00E47452">
        <w:rPr>
          <w:color w:val="000000"/>
        </w:rPr>
        <w:t xml:space="preserve">Перед </w:t>
      </w:r>
      <w:proofErr w:type="spellStart"/>
      <w:r w:rsidRPr="00E47452">
        <w:rPr>
          <w:color w:val="000000"/>
        </w:rPr>
        <w:t>строповкой</w:t>
      </w:r>
      <w:proofErr w:type="spellEnd"/>
      <w:r w:rsidRPr="00E47452">
        <w:rPr>
          <w:color w:val="000000"/>
        </w:rPr>
        <w:t xml:space="preserve"> тары с сыпучим грузом поверхность груза необходимо разровнять так, чтобы расстояние от верхнего края тары до </w:t>
      </w:r>
      <w:proofErr w:type="gramStart"/>
      <w:r w:rsidRPr="00E47452">
        <w:rPr>
          <w:color w:val="000000"/>
        </w:rPr>
        <w:t>поверхности</w:t>
      </w:r>
      <w:proofErr w:type="gramEnd"/>
      <w:r w:rsidRPr="00E47452">
        <w:rPr>
          <w:color w:val="000000"/>
        </w:rPr>
        <w:t xml:space="preserve"> насыпанного в тару материала была не менее 10 см, а края тары очистить от налипшего материала</w:t>
      </w:r>
    </w:p>
    <w:p w:rsidR="003B72F9" w:rsidRDefault="003B72F9" w:rsidP="003B72F9">
      <w:pPr>
        <w:pStyle w:val="Heading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B72F9" w:rsidRPr="00E47452" w:rsidRDefault="003B72F9" w:rsidP="003B72F9">
      <w:pPr>
        <w:pStyle w:val="Heading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47452">
        <w:rPr>
          <w:rFonts w:ascii="Times New Roman" w:hAnsi="Times New Roman" w:cs="Times New Roman"/>
          <w:color w:val="000000"/>
          <w:sz w:val="24"/>
          <w:szCs w:val="24"/>
        </w:rPr>
        <w:t xml:space="preserve">УКАЗАНИЯ ПО </w:t>
      </w:r>
      <w:r w:rsidR="00986DAE">
        <w:rPr>
          <w:rFonts w:ascii="Times New Roman" w:hAnsi="Times New Roman" w:cs="Times New Roman"/>
          <w:color w:val="000000"/>
          <w:sz w:val="24"/>
          <w:szCs w:val="24"/>
        </w:rPr>
        <w:t>ОХРАНЕ ТРУДА</w:t>
      </w:r>
      <w:r w:rsidR="00986DAE" w:rsidRPr="00E474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7452">
        <w:rPr>
          <w:rFonts w:ascii="Times New Roman" w:hAnsi="Times New Roman" w:cs="Times New Roman"/>
          <w:color w:val="000000"/>
          <w:sz w:val="24"/>
          <w:szCs w:val="24"/>
        </w:rPr>
        <w:t xml:space="preserve">ПРИ СТРОПОВКЕ </w:t>
      </w:r>
    </w:p>
    <w:p w:rsidR="003B72F9" w:rsidRPr="00E47452" w:rsidRDefault="003B72F9" w:rsidP="003B72F9">
      <w:pPr>
        <w:jc w:val="both"/>
        <w:rPr>
          <w:color w:val="000000"/>
        </w:rPr>
      </w:pP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1. При производстве работ, связанных со </w:t>
      </w:r>
      <w:proofErr w:type="spellStart"/>
      <w:r w:rsidRPr="00E47452">
        <w:rPr>
          <w:color w:val="000000"/>
        </w:rPr>
        <w:t>строповкой</w:t>
      </w:r>
      <w:proofErr w:type="spellEnd"/>
      <w:r w:rsidRPr="00E47452">
        <w:rPr>
          <w:color w:val="000000"/>
        </w:rPr>
        <w:t xml:space="preserve"> строительных конструкций и их перемещением в процессе строительства, руководствоваться правилами техники безопасности в строительстве </w:t>
      </w:r>
      <w:r w:rsidRPr="00E47452">
        <w:rPr>
          <w:vanish/>
          <w:color w:val="000000"/>
        </w:rPr>
        <w:t>#M12293 0 901829466 959904472 3325399512 4294967294 2202259373 2351242664 78 2583957209 2440337622</w:t>
      </w:r>
      <w:r w:rsidRPr="00E47452">
        <w:rPr>
          <w:color w:val="000000"/>
        </w:rPr>
        <w:t xml:space="preserve">СНиП 12-04-2002 </w:t>
      </w:r>
      <w:r w:rsidRPr="00E47452">
        <w:rPr>
          <w:vanish/>
          <w:color w:val="000000"/>
        </w:rPr>
        <w:t>#S</w:t>
      </w:r>
      <w:r w:rsidRPr="00E47452">
        <w:rPr>
          <w:color w:val="000000"/>
        </w:rPr>
        <w:t xml:space="preserve"> "Безопасность труда в строительстве. Часть 2. Строительное производство"</w:t>
      </w:r>
      <w:r w:rsidRPr="00E47452">
        <w:rPr>
          <w:vanish/>
          <w:color w:val="000000"/>
        </w:rPr>
        <w:t>#M12293 1 901829466 959904472 3325399512 4294967294 2202259373 2351242664 78 2583957209 2440337622#S</w:t>
      </w:r>
      <w:r w:rsidRPr="00E47452">
        <w:rPr>
          <w:color w:val="000000"/>
        </w:rPr>
        <w:t xml:space="preserve">, </w:t>
      </w:r>
      <w:r w:rsidRPr="00E47452">
        <w:rPr>
          <w:vanish/>
          <w:color w:val="000000"/>
        </w:rPr>
        <w:t>#M12293 2 901794520 1061002232 491708152 4294967262 1417900237 1357384904 77 4092901925 1236444583</w:t>
      </w:r>
      <w:r w:rsidRPr="00E47452">
        <w:rPr>
          <w:color w:val="000000"/>
        </w:rPr>
        <w:t>СНиП 12-03-2001 "Безопасность труда в строительстве" часть 1</w:t>
      </w:r>
      <w:r w:rsidRPr="00E47452">
        <w:rPr>
          <w:vanish/>
          <w:color w:val="000000"/>
        </w:rPr>
        <w:t>#S</w:t>
      </w:r>
      <w:r w:rsidRPr="00E47452">
        <w:rPr>
          <w:color w:val="000000"/>
        </w:rPr>
        <w:t xml:space="preserve">, правилами устройства и безопасной эксплуатации грузоподъемных кранов </w:t>
      </w:r>
      <w:r w:rsidRPr="00E47452">
        <w:rPr>
          <w:vanish/>
          <w:color w:val="000000"/>
        </w:rPr>
        <w:t>#M12293 3 1200006349 4294960667 3347745240 584910322 1894385976 4294967268 1028448853 1645840020 771915195</w:t>
      </w:r>
      <w:r w:rsidRPr="00E47452">
        <w:rPr>
          <w:color w:val="000000"/>
        </w:rPr>
        <w:t>ПБ 10-382-00</w:t>
      </w:r>
      <w:r w:rsidRPr="00E47452">
        <w:rPr>
          <w:vanish/>
          <w:color w:val="000000"/>
        </w:rPr>
        <w:t>#S</w:t>
      </w:r>
      <w:r w:rsidRPr="00E47452">
        <w:rPr>
          <w:color w:val="000000"/>
        </w:rPr>
        <w:t xml:space="preserve"> и </w:t>
      </w:r>
      <w:r w:rsidRPr="00E47452">
        <w:rPr>
          <w:vanish/>
          <w:color w:val="000000"/>
        </w:rPr>
        <w:t>#M12293 4 1200004711 4292889854 4294967276 3548681042 2190011591 584910322 4294960680 1846460363 491708152</w:t>
      </w:r>
      <w:r w:rsidRPr="00E47452">
        <w:rPr>
          <w:color w:val="000000"/>
        </w:rPr>
        <w:t xml:space="preserve">ПОТ </w:t>
      </w:r>
      <w:proofErr w:type="gramStart"/>
      <w:r w:rsidRPr="00E47452">
        <w:rPr>
          <w:color w:val="000000"/>
        </w:rPr>
        <w:t>Р</w:t>
      </w:r>
      <w:proofErr w:type="gramEnd"/>
      <w:r w:rsidRPr="00E47452">
        <w:rPr>
          <w:color w:val="000000"/>
        </w:rPr>
        <w:t xml:space="preserve"> М-007-98</w:t>
      </w:r>
      <w:r w:rsidRPr="00E47452">
        <w:rPr>
          <w:vanish/>
          <w:color w:val="000000"/>
        </w:rPr>
        <w:t>#S</w:t>
      </w:r>
      <w:r w:rsidRPr="00E47452">
        <w:rPr>
          <w:color w:val="000000"/>
        </w:rPr>
        <w:t>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2. </w:t>
      </w:r>
      <w:proofErr w:type="spellStart"/>
      <w:r w:rsidRPr="00E47452">
        <w:rPr>
          <w:color w:val="000000"/>
        </w:rPr>
        <w:t>Строповка</w:t>
      </w:r>
      <w:proofErr w:type="spellEnd"/>
      <w:r w:rsidRPr="00E47452">
        <w:rPr>
          <w:color w:val="000000"/>
        </w:rPr>
        <w:t xml:space="preserve"> элементов и конструкций должна производиться инвентарными стропами или специальными грузозахватными устройствами по схемам, составленным с учетом прочности и устойчивости поднимаемых конструкций при монтажных нагрузках.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3. </w:t>
      </w:r>
      <w:proofErr w:type="spellStart"/>
      <w:r w:rsidRPr="00E47452">
        <w:rPr>
          <w:color w:val="000000"/>
        </w:rPr>
        <w:t>Строповка</w:t>
      </w:r>
      <w:proofErr w:type="spellEnd"/>
      <w:r w:rsidRPr="00E47452">
        <w:rPr>
          <w:color w:val="000000"/>
        </w:rPr>
        <w:t xml:space="preserve"> длинномерных элементов, поднимаемых в горизонтальном положении, следует производить не менее чем двумя стропами или специальными траверсами. Для предотвращения выскальзывания металлических конструкций (прокатные балки, шпунт и др.), </w:t>
      </w:r>
      <w:proofErr w:type="spellStart"/>
      <w:r w:rsidRPr="00E47452">
        <w:rPr>
          <w:color w:val="000000"/>
        </w:rPr>
        <w:t>стропуемых</w:t>
      </w:r>
      <w:proofErr w:type="spellEnd"/>
      <w:r w:rsidRPr="00E47452">
        <w:rPr>
          <w:color w:val="000000"/>
        </w:rPr>
        <w:t xml:space="preserve"> методом обвязки, под стропы необходимо устанавливать деревянные клинья-распорки.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4.  </w:t>
      </w:r>
      <w:proofErr w:type="spellStart"/>
      <w:r w:rsidRPr="00E47452">
        <w:rPr>
          <w:color w:val="000000"/>
        </w:rPr>
        <w:t>Строповку</w:t>
      </w:r>
      <w:proofErr w:type="spellEnd"/>
      <w:r w:rsidRPr="00E47452">
        <w:rPr>
          <w:color w:val="000000"/>
        </w:rPr>
        <w:t xml:space="preserve"> элементов и конструкций  надо производить так, чтобы они подавались к месту установки в положении, максимально близком </w:t>
      </w:r>
      <w:proofErr w:type="gramStart"/>
      <w:r w:rsidRPr="00E47452">
        <w:rPr>
          <w:color w:val="000000"/>
        </w:rPr>
        <w:t>к</w:t>
      </w:r>
      <w:proofErr w:type="gramEnd"/>
      <w:r w:rsidRPr="00E47452">
        <w:rPr>
          <w:color w:val="000000"/>
        </w:rPr>
        <w:t xml:space="preserve"> проектному.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5. Подъем кирпича на поддонах без ограждения не разрешается.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6. Подъем железобетонных и бетонных изделий массой более 600 кг, не имеющих маркировки и указания о фактической массе, допускаться не должен.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7. Подачу на рабочее место, краном мелких железобетонных изделий (отдельные ступени лестничных маршей, брусковые перемычки и др. мелкоштучные грузы) следует выполнять в специальных контейнерах. </w:t>
      </w:r>
      <w:r w:rsidRPr="00CA5EA3">
        <w:rPr>
          <w:b/>
          <w:color w:val="000000"/>
        </w:rPr>
        <w:t>Запрещается</w:t>
      </w:r>
      <w:r w:rsidRPr="00E47452">
        <w:rPr>
          <w:color w:val="000000"/>
        </w:rPr>
        <w:t xml:space="preserve"> подача их на рабочее место пакетами и в другой, не предназначенной для этих материалов таре.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8. </w:t>
      </w:r>
      <w:r w:rsidR="00CA5EA3">
        <w:rPr>
          <w:color w:val="000000"/>
        </w:rPr>
        <w:t xml:space="preserve">   </w:t>
      </w:r>
      <w:r w:rsidRPr="00E47452">
        <w:rPr>
          <w:color w:val="000000"/>
        </w:rPr>
        <w:t>При подаче бетона, раствора или др. сыпучих материалов в бункерах, ящиках и др. таре верх всех материалов должен быть на 100 мм ниже бортика тары.</w:t>
      </w:r>
    </w:p>
    <w:p w:rsidR="003B72F9" w:rsidRPr="00E47452" w:rsidRDefault="00CA5EA3" w:rsidP="003B72F9">
      <w:pPr>
        <w:ind w:firstLine="225"/>
        <w:jc w:val="both"/>
        <w:rPr>
          <w:color w:val="000000"/>
        </w:rPr>
      </w:pPr>
      <w:r>
        <w:rPr>
          <w:color w:val="000000"/>
        </w:rPr>
        <w:t>9. При подъё</w:t>
      </w:r>
      <w:r w:rsidR="003B72F9" w:rsidRPr="00E47452">
        <w:rPr>
          <w:color w:val="000000"/>
        </w:rPr>
        <w:t>ме груза, установленного вблизи стены, колонны, штабеля, железнодорожного вагона, станка или др. оборудования, не должно допускаться нахождение людей (в том числе стропальщиков) между поднимаемым грузом и указанными частями здания, оборудования и др. Эти требования должны выполняться и при опускании груза.</w:t>
      </w:r>
    </w:p>
    <w:p w:rsidR="003B72F9" w:rsidRPr="00E47452" w:rsidRDefault="00CA5EA3" w:rsidP="003B72F9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10. Подъё</w:t>
      </w:r>
      <w:r w:rsidR="003B72F9" w:rsidRPr="00E47452">
        <w:rPr>
          <w:color w:val="000000"/>
        </w:rPr>
        <w:t>м, опускание и перемещение грузов не должны производиться при нахождении людей под грузом.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11. Элементы и конструкции во время перемещения должны удерживаться от раскачивания и вращения оттяжками из пенькового каната.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12. Стропальщик может находиться возле груза во время его подъема или опускания, если груз находится на высоте не более 1 м от уровня площадки, на которой находиться стропальщик.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13. </w:t>
      </w:r>
      <w:r w:rsidR="00CA5EA3">
        <w:rPr>
          <w:color w:val="000000"/>
        </w:rPr>
        <w:t xml:space="preserve"> </w:t>
      </w:r>
      <w:r w:rsidRPr="00E47452">
        <w:rPr>
          <w:color w:val="000000"/>
        </w:rPr>
        <w:t>Опускать перемещаемый груз разрешается лишь на предназначенное для этого место, где исключается возможность опрокидывания или сползания устанавливаемого груза.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14.</w:t>
      </w:r>
      <w:r w:rsidR="00CA5EA3">
        <w:rPr>
          <w:color w:val="000000"/>
        </w:rPr>
        <w:t xml:space="preserve"> </w:t>
      </w:r>
      <w:r w:rsidRPr="00E47452">
        <w:rPr>
          <w:color w:val="000000"/>
        </w:rPr>
        <w:t>Погрузка или разгрузка автомашин должна выполняться без нарушения их равновесия.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15. Укладка груза в автомашины должна производиться таким образом, чтобы была обеспеченна возможность удобной и безопасной </w:t>
      </w:r>
      <w:proofErr w:type="spellStart"/>
      <w:r w:rsidRPr="00E47452">
        <w:rPr>
          <w:color w:val="000000"/>
        </w:rPr>
        <w:t>строповки</w:t>
      </w:r>
      <w:proofErr w:type="spellEnd"/>
      <w:r w:rsidRPr="00E47452">
        <w:rPr>
          <w:color w:val="000000"/>
        </w:rPr>
        <w:t xml:space="preserve"> его при разгрузке.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16. </w:t>
      </w:r>
      <w:r w:rsidR="00CA5EA3">
        <w:rPr>
          <w:color w:val="000000"/>
        </w:rPr>
        <w:t xml:space="preserve"> </w:t>
      </w:r>
      <w:r w:rsidRPr="00E47452">
        <w:rPr>
          <w:color w:val="000000"/>
        </w:rPr>
        <w:t>При погрузке и разгрузке автомашины нахождение людей в кабине не допускается.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17. </w:t>
      </w:r>
      <w:r w:rsidR="00CA5EA3">
        <w:rPr>
          <w:color w:val="000000"/>
        </w:rPr>
        <w:t xml:space="preserve"> </w:t>
      </w:r>
      <w:r w:rsidRPr="00E47452">
        <w:rPr>
          <w:color w:val="000000"/>
        </w:rPr>
        <w:t>Не допускается освобождение, с помощью крана, защемленных грузом стропов.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18. На строительной площадке должен быть установлен порядок обмена условными сигналами между стропальщиком и крановщиком (машинистом). В случаях, когда зона обслуживания краном полностью не обозревается из кабины крановщика, для передачи сигналов между стропальщиком и машинистом необходимо установить двухстороннюю радиосвязь.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19. </w:t>
      </w:r>
      <w:r w:rsidRPr="00CA5EA3">
        <w:rPr>
          <w:b/>
          <w:color w:val="000000"/>
        </w:rPr>
        <w:t>Запрещается</w:t>
      </w:r>
      <w:r w:rsidRPr="00E47452">
        <w:rPr>
          <w:color w:val="000000"/>
        </w:rPr>
        <w:t xml:space="preserve"> оставлять поднятые грузы на весу.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20. </w:t>
      </w:r>
      <w:proofErr w:type="spellStart"/>
      <w:r w:rsidRPr="00E47452">
        <w:rPr>
          <w:color w:val="000000"/>
        </w:rPr>
        <w:t>Расстроповка</w:t>
      </w:r>
      <w:proofErr w:type="spellEnd"/>
      <w:r w:rsidRPr="00E47452">
        <w:rPr>
          <w:color w:val="000000"/>
        </w:rPr>
        <w:t xml:space="preserve"> установленных элементов и конструкций допускается лишь после прочного и устойчивого их закрепления.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21. Стропальщики должны быть обеспечены индивидуальными средствами защиты (рукавицы, каски и оранжевые жилеты).</w:t>
      </w:r>
    </w:p>
    <w:p w:rsidR="003B72F9" w:rsidRPr="00E47452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>22. Монтажники, бетонщики и др. специалисты, выполняющие работы стропальщика, на рабочих местах должны иметь удостоверение стропальщика.</w:t>
      </w:r>
    </w:p>
    <w:p w:rsidR="003B72F9" w:rsidRPr="00E47452" w:rsidRDefault="00CA5EA3" w:rsidP="003B72F9">
      <w:pPr>
        <w:ind w:firstLine="225"/>
        <w:jc w:val="both"/>
        <w:rPr>
          <w:color w:val="000000"/>
        </w:rPr>
      </w:pPr>
      <w:r>
        <w:rPr>
          <w:color w:val="000000"/>
        </w:rPr>
        <w:t>23. Грузоподъё</w:t>
      </w:r>
      <w:r w:rsidR="003B72F9" w:rsidRPr="00E47452">
        <w:rPr>
          <w:color w:val="000000"/>
        </w:rPr>
        <w:t>мность стропа должна соответствовать усилию от массы поднимаемого груза с учетом коэффициента запаса прочности; при этом угол наклона между ветвями стропа не должен превышать 90°.</w:t>
      </w:r>
    </w:p>
    <w:p w:rsidR="003B72F9" w:rsidRDefault="003B72F9" w:rsidP="003B72F9">
      <w:pPr>
        <w:ind w:firstLine="225"/>
        <w:jc w:val="both"/>
        <w:rPr>
          <w:color w:val="000000"/>
        </w:rPr>
      </w:pPr>
      <w:r w:rsidRPr="00E47452">
        <w:rPr>
          <w:color w:val="000000"/>
        </w:rPr>
        <w:t xml:space="preserve">(В качестве основы при разработке инструкции по технике безопасности при </w:t>
      </w:r>
      <w:proofErr w:type="spellStart"/>
      <w:r w:rsidRPr="00E47452">
        <w:rPr>
          <w:color w:val="000000"/>
        </w:rPr>
        <w:t>строповочных</w:t>
      </w:r>
      <w:proofErr w:type="spellEnd"/>
      <w:r w:rsidRPr="00E47452">
        <w:rPr>
          <w:color w:val="000000"/>
        </w:rPr>
        <w:t xml:space="preserve"> работах для конкретного проекта рекомендуется применение типовой инструкции </w:t>
      </w:r>
      <w:r w:rsidRPr="00E47452">
        <w:rPr>
          <w:vanish/>
          <w:color w:val="000000"/>
        </w:rPr>
        <w:t>#M12293 0 901850785 0 0 0 0 0 0 0 4025423180</w:t>
      </w:r>
      <w:r w:rsidRPr="00E47452">
        <w:rPr>
          <w:color w:val="000000"/>
        </w:rPr>
        <w:t xml:space="preserve">ТИ </w:t>
      </w:r>
      <w:proofErr w:type="gramStart"/>
      <w:r w:rsidRPr="00E47452">
        <w:rPr>
          <w:color w:val="000000"/>
        </w:rPr>
        <w:t>Р</w:t>
      </w:r>
      <w:proofErr w:type="gramEnd"/>
      <w:r w:rsidRPr="00E47452">
        <w:rPr>
          <w:color w:val="000000"/>
        </w:rPr>
        <w:t xml:space="preserve"> О-060-2003</w:t>
      </w:r>
      <w:r w:rsidRPr="00E47452">
        <w:rPr>
          <w:vanish/>
          <w:color w:val="000000"/>
        </w:rPr>
        <w:t>#S</w:t>
      </w:r>
      <w:r w:rsidRPr="00E47452">
        <w:rPr>
          <w:color w:val="000000"/>
        </w:rPr>
        <w:t xml:space="preserve"> "</w:t>
      </w:r>
      <w:proofErr w:type="spellStart"/>
      <w:r w:rsidRPr="00E47452">
        <w:rPr>
          <w:color w:val="000000"/>
        </w:rPr>
        <w:t>Строповка</w:t>
      </w:r>
      <w:proofErr w:type="spellEnd"/>
      <w:r w:rsidRPr="00E47452">
        <w:rPr>
          <w:color w:val="000000"/>
        </w:rPr>
        <w:t xml:space="preserve"> грузов", которая входит в </w:t>
      </w:r>
      <w:r w:rsidRPr="00E47452">
        <w:rPr>
          <w:vanish/>
          <w:color w:val="000000"/>
        </w:rPr>
        <w:t>#M12293 1 901850785 3706549508 3731932327 3464 1106937798 4 2202259387 1061002232 491708152</w:t>
      </w:r>
      <w:r w:rsidRPr="00E47452">
        <w:rPr>
          <w:color w:val="000000"/>
        </w:rPr>
        <w:t>Свод правил по проектированию и строительству СП 12-135-2003 "Безопасность труда в строительстве. Отраслевые типовые инструкции по охране труда"</w:t>
      </w:r>
      <w:r w:rsidRPr="00E47452">
        <w:rPr>
          <w:vanish/>
          <w:color w:val="000000"/>
        </w:rPr>
        <w:t>#S</w:t>
      </w:r>
      <w:proofErr w:type="gramStart"/>
      <w:r w:rsidRPr="00E47452">
        <w:rPr>
          <w:color w:val="000000"/>
        </w:rPr>
        <w:t xml:space="preserve"> )</w:t>
      </w:r>
      <w:proofErr w:type="gramEnd"/>
    </w:p>
    <w:p w:rsidR="003B72F9" w:rsidRDefault="003B72F9" w:rsidP="003B72F9">
      <w:pPr>
        <w:pStyle w:val="Heading"/>
        <w:jc w:val="center"/>
        <w:rPr>
          <w:color w:val="000000"/>
        </w:rPr>
      </w:pPr>
    </w:p>
    <w:p w:rsidR="002B1829" w:rsidRDefault="002B1829" w:rsidP="003B72F9">
      <w:pPr>
        <w:pStyle w:val="Heading"/>
        <w:jc w:val="center"/>
        <w:rPr>
          <w:rFonts w:ascii="Times New Roman" w:hAnsi="Times New Roman" w:cs="Times New Roman"/>
          <w:color w:val="000000"/>
        </w:rPr>
      </w:pPr>
    </w:p>
    <w:p w:rsidR="003B72F9" w:rsidRDefault="00CF4091" w:rsidP="003B72F9">
      <w:pPr>
        <w:pStyle w:val="Heading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</w:t>
      </w:r>
      <w:r w:rsidR="003B72F9" w:rsidRPr="00CA5EA3">
        <w:rPr>
          <w:rFonts w:ascii="Times New Roman" w:hAnsi="Times New Roman" w:cs="Times New Roman"/>
          <w:color w:val="000000"/>
        </w:rPr>
        <w:t xml:space="preserve">ХЕМЫ СТРОПОВКИ  МАТЕРИАЛОВ, ИЗДЕЛИЙ, КОНСТРУКЦИЙ </w:t>
      </w:r>
    </w:p>
    <w:p w:rsidR="00502278" w:rsidRPr="00CA5EA3" w:rsidRDefault="00502278" w:rsidP="003B72F9">
      <w:pPr>
        <w:pStyle w:val="Heading"/>
        <w:jc w:val="center"/>
        <w:rPr>
          <w:rFonts w:ascii="Times New Roman" w:hAnsi="Times New Roman" w:cs="Times New Roman"/>
          <w:color w:val="000000"/>
        </w:rPr>
      </w:pPr>
    </w:p>
    <w:p w:rsidR="003B72F9" w:rsidRDefault="003B72F9" w:rsidP="003B72F9">
      <w:pPr>
        <w:rPr>
          <w:color w:val="000000"/>
        </w:rPr>
      </w:pPr>
      <w:r>
        <w:rPr>
          <w:color w:val="000000"/>
        </w:rPr>
        <w:t xml:space="preserve">                             </w:t>
      </w:r>
    </w:p>
    <w:tbl>
      <w:tblPr>
        <w:tblW w:w="10208" w:type="dxa"/>
        <w:tblInd w:w="-39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85"/>
        <w:gridCol w:w="2235"/>
        <w:gridCol w:w="801"/>
        <w:gridCol w:w="5387"/>
      </w:tblGrid>
      <w:tr w:rsidR="003B72F9" w:rsidRPr="00E47452" w:rsidTr="001C285B">
        <w:trPr>
          <w:tblHeader/>
          <w:hidden/>
        </w:trPr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7392B">
              <w:rPr>
                <w:b/>
                <w:vanish/>
                <w:color w:val="000000"/>
                <w:sz w:val="22"/>
                <w:szCs w:val="22"/>
              </w:rPr>
              <w:t>#G0</w:t>
            </w:r>
            <w:r w:rsidRPr="0067392B">
              <w:rPr>
                <w:b/>
                <w:color w:val="000000"/>
                <w:sz w:val="22"/>
                <w:szCs w:val="22"/>
              </w:rPr>
              <w:t>Наименование стропа,</w:t>
            </w:r>
          </w:p>
          <w:p w:rsidR="003B72F9" w:rsidRPr="0067392B" w:rsidRDefault="003B72F9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7392B">
              <w:rPr>
                <w:b/>
                <w:color w:val="000000"/>
                <w:sz w:val="22"/>
                <w:szCs w:val="22"/>
              </w:rPr>
              <w:t xml:space="preserve">ГОСТ 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7392B">
              <w:rPr>
                <w:b/>
                <w:color w:val="000000"/>
                <w:sz w:val="22"/>
                <w:szCs w:val="22"/>
              </w:rPr>
              <w:t xml:space="preserve">Элемент </w:t>
            </w:r>
            <w:proofErr w:type="spellStart"/>
            <w:r w:rsidRPr="0067392B">
              <w:rPr>
                <w:b/>
                <w:color w:val="000000"/>
                <w:sz w:val="22"/>
                <w:szCs w:val="22"/>
              </w:rPr>
              <w:t>строповки</w:t>
            </w:r>
            <w:proofErr w:type="spellEnd"/>
            <w:r w:rsidRPr="0067392B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7392B">
              <w:rPr>
                <w:b/>
                <w:color w:val="000000"/>
                <w:sz w:val="22"/>
                <w:szCs w:val="22"/>
              </w:rPr>
              <w:t>Масса груза</w:t>
            </w:r>
          </w:p>
          <w:p w:rsidR="003B72F9" w:rsidRPr="0067392B" w:rsidRDefault="0083611A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Q</w:t>
            </w:r>
            <w:r w:rsidR="003B72F9" w:rsidRPr="0067392B">
              <w:rPr>
                <w:b/>
                <w:color w:val="000000"/>
                <w:sz w:val="22"/>
                <w:szCs w:val="22"/>
              </w:rPr>
              <w:t>(т)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7392B">
              <w:rPr>
                <w:b/>
                <w:color w:val="000000"/>
                <w:sz w:val="22"/>
                <w:szCs w:val="22"/>
              </w:rPr>
              <w:t xml:space="preserve">Схема </w:t>
            </w:r>
          </w:p>
        </w:tc>
      </w:tr>
      <w:tr w:rsidR="003B72F9" w:rsidRPr="00E47452" w:rsidTr="001C285B">
        <w:trPr>
          <w:tblHeader/>
        </w:trPr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color w:val="000000"/>
                <w:sz w:val="20"/>
                <w:szCs w:val="20"/>
              </w:rPr>
            </w:pPr>
            <w:r w:rsidRPr="0067392B">
              <w:rPr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color w:val="000000"/>
                <w:sz w:val="20"/>
                <w:szCs w:val="20"/>
              </w:rPr>
            </w:pPr>
            <w:r w:rsidRPr="0067392B">
              <w:rPr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color w:val="000000"/>
                <w:sz w:val="20"/>
                <w:szCs w:val="20"/>
              </w:rPr>
            </w:pPr>
            <w:r w:rsidRPr="0067392B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72F9" w:rsidRPr="0067392B" w:rsidRDefault="003B72F9" w:rsidP="00605D6E">
            <w:pPr>
              <w:jc w:val="center"/>
              <w:rPr>
                <w:color w:val="000000"/>
                <w:sz w:val="20"/>
                <w:szCs w:val="20"/>
              </w:rPr>
            </w:pPr>
            <w:r w:rsidRPr="0067392B">
              <w:rPr>
                <w:color w:val="000000"/>
                <w:sz w:val="20"/>
                <w:szCs w:val="20"/>
              </w:rPr>
              <w:t xml:space="preserve">4 </w:t>
            </w:r>
          </w:p>
        </w:tc>
      </w:tr>
      <w:tr w:rsidR="00A53B64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116A" w:rsidRDefault="007B2187" w:rsidP="00E9235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 кольцевых </w:t>
            </w:r>
            <w:proofErr w:type="spellStart"/>
            <w:r>
              <w:rPr>
                <w:color w:val="000000"/>
              </w:rPr>
              <w:t>ст</w:t>
            </w:r>
            <w:proofErr w:type="gramStart"/>
            <w:r>
              <w:rPr>
                <w:color w:val="000000"/>
              </w:rPr>
              <w:t>p</w:t>
            </w:r>
            <w:proofErr w:type="gramEnd"/>
            <w:r>
              <w:rPr>
                <w:color w:val="000000"/>
              </w:rPr>
              <w:t>опа</w:t>
            </w:r>
            <w:proofErr w:type="spellEnd"/>
          </w:p>
          <w:p w:rsidR="00003255" w:rsidRDefault="007B2187" w:rsidP="00E92351">
            <w:pPr>
              <w:rPr>
                <w:color w:val="000000"/>
              </w:rPr>
            </w:pPr>
            <w:r>
              <w:rPr>
                <w:color w:val="000000"/>
              </w:rPr>
              <w:t>СТК 25-15</w:t>
            </w:r>
          </w:p>
          <w:p w:rsidR="00A53B64" w:rsidRPr="006A0F37" w:rsidRDefault="007B2187" w:rsidP="00457B16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ТУ 522521-002-48107322-2008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Pr="004C682F" w:rsidRDefault="00A53B64" w:rsidP="00E92351">
            <w:pPr>
              <w:jc w:val="center"/>
              <w:rPr>
                <w:b/>
                <w:color w:val="000000"/>
              </w:rPr>
            </w:pPr>
            <w:proofErr w:type="spellStart"/>
            <w:r w:rsidRPr="004C682F">
              <w:rPr>
                <w:b/>
                <w:color w:val="000000"/>
              </w:rPr>
              <w:t>Строповка</w:t>
            </w:r>
            <w:proofErr w:type="spellEnd"/>
          </w:p>
          <w:p w:rsidR="00A53B64" w:rsidRPr="00E47452" w:rsidRDefault="00097C7C" w:rsidP="00E9235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рулона стенки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Default="00097C7C" w:rsidP="00A53B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  <w:p w:rsidR="00B40D50" w:rsidRPr="00E47452" w:rsidRDefault="00B40D50" w:rsidP="00A53B64">
            <w:pPr>
              <w:jc w:val="center"/>
              <w:rPr>
                <w:color w:val="000000"/>
              </w:rPr>
            </w:pP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Default="004942F0" w:rsidP="00605D6E">
            <w:pPr>
              <w:jc w:val="center"/>
            </w:pPr>
            <w:r>
              <w:object w:dxaOrig="321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9pt;height:133.7pt" o:ole="">
                  <v:imagedata r:id="rId31" o:title=""/>
                </v:shape>
                <o:OLEObject Type="Embed" ProgID="PBrush" ShapeID="_x0000_i1025" DrawAspect="Content" ObjectID="_1648921475" r:id="rId32"/>
              </w:object>
            </w:r>
          </w:p>
          <w:p w:rsidR="00770EA0" w:rsidRDefault="00770EA0" w:rsidP="00605D6E">
            <w:pPr>
              <w:jc w:val="center"/>
            </w:pPr>
            <w:r>
              <w:object w:dxaOrig="11715" w:dyaOrig="15015">
                <v:shape id="_x0000_i1026" type="#_x0000_t75" style="width:133.7pt;height:157.1pt" o:ole="">
                  <v:imagedata r:id="rId33" o:title=""/>
                </v:shape>
                <o:OLEObject Type="Embed" ProgID="PBrush" ShapeID="_x0000_i1026" DrawAspect="Content" ObjectID="_1648921476" r:id="rId34"/>
              </w:object>
            </w:r>
          </w:p>
        </w:tc>
      </w:tr>
      <w:tr w:rsidR="00A53B64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Pr="008A36AA" w:rsidRDefault="00A53B64" w:rsidP="00605D6E">
            <w:pPr>
              <w:rPr>
                <w:color w:val="000000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A53B64" w:rsidRPr="008A36AA" w:rsidRDefault="00A53B64" w:rsidP="00605D6E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3,2</w:t>
            </w:r>
            <w:r w:rsidRPr="008A36AA">
              <w:rPr>
                <w:color w:val="000000"/>
              </w:rPr>
              <w:t>/</w:t>
            </w:r>
            <w:r w:rsidR="00CB116A">
              <w:rPr>
                <w:color w:val="000000"/>
              </w:rPr>
              <w:t>2</w:t>
            </w:r>
            <w:r>
              <w:rPr>
                <w:color w:val="000000"/>
              </w:rPr>
              <w:t>5</w:t>
            </w:r>
            <w:r w:rsidRPr="008A36AA">
              <w:rPr>
                <w:color w:val="000000"/>
              </w:rPr>
              <w:t>00 ГОСТ 25573-82*</w:t>
            </w:r>
          </w:p>
          <w:p w:rsidR="00A53B64" w:rsidRDefault="00A53B64" w:rsidP="00605D6E">
            <w:pPr>
              <w:rPr>
                <w:color w:val="000000"/>
                <w:highlight w:val="yellow"/>
              </w:rPr>
            </w:pPr>
          </w:p>
          <w:p w:rsidR="006976D2" w:rsidRDefault="006976D2" w:rsidP="00605D6E">
            <w:pPr>
              <w:rPr>
                <w:color w:val="000000"/>
                <w:highlight w:val="yellow"/>
              </w:rPr>
            </w:pPr>
          </w:p>
          <w:p w:rsidR="006976D2" w:rsidRDefault="006976D2" w:rsidP="00605D6E">
            <w:pPr>
              <w:rPr>
                <w:color w:val="000000"/>
                <w:highlight w:val="yellow"/>
              </w:rPr>
            </w:pPr>
          </w:p>
          <w:p w:rsidR="006976D2" w:rsidRDefault="006976D2" w:rsidP="00605D6E">
            <w:pPr>
              <w:rPr>
                <w:color w:val="000000"/>
                <w:highlight w:val="yellow"/>
              </w:rPr>
            </w:pPr>
          </w:p>
          <w:p w:rsidR="007B2187" w:rsidRDefault="007B2187" w:rsidP="00605D6E">
            <w:pPr>
              <w:rPr>
                <w:color w:val="000000"/>
                <w:highlight w:val="yellow"/>
              </w:rPr>
            </w:pPr>
          </w:p>
          <w:p w:rsidR="006976D2" w:rsidRPr="006A0F37" w:rsidRDefault="006976D2" w:rsidP="00915516">
            <w:pPr>
              <w:rPr>
                <w:color w:val="000000"/>
                <w:highlight w:val="yellow"/>
              </w:rPr>
            </w:pP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Pr="004C682F" w:rsidRDefault="00A53B64" w:rsidP="004C682F">
            <w:pPr>
              <w:jc w:val="center"/>
              <w:rPr>
                <w:b/>
                <w:color w:val="000000"/>
              </w:rPr>
            </w:pPr>
            <w:proofErr w:type="spellStart"/>
            <w:r w:rsidRPr="004C682F">
              <w:rPr>
                <w:b/>
                <w:color w:val="000000"/>
              </w:rPr>
              <w:t>Строповка</w:t>
            </w:r>
            <w:proofErr w:type="spellEnd"/>
          </w:p>
          <w:p w:rsidR="00A53B64" w:rsidRPr="00E47452" w:rsidRDefault="007B2187" w:rsidP="00820050">
            <w:pPr>
              <w:ind w:right="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сектора каркаса крыши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B64" w:rsidRPr="00E47452" w:rsidRDefault="007B2187" w:rsidP="00DC56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187" w:rsidRDefault="007B2187" w:rsidP="00605D6E">
            <w:pPr>
              <w:jc w:val="center"/>
            </w:pPr>
          </w:p>
          <w:p w:rsidR="007B2187" w:rsidRDefault="007B2187" w:rsidP="00605D6E">
            <w:pPr>
              <w:jc w:val="center"/>
            </w:pPr>
          </w:p>
          <w:p w:rsidR="00A53B64" w:rsidRDefault="00770EA0" w:rsidP="00605D6E">
            <w:pPr>
              <w:jc w:val="center"/>
              <w:rPr>
                <w:noProof/>
                <w:color w:val="000000"/>
              </w:rPr>
            </w:pPr>
            <w:r>
              <w:object w:dxaOrig="16035" w:dyaOrig="9075">
                <v:shape id="_x0000_i1027" type="#_x0000_t75" style="width:176.75pt;height:100.05pt" o:ole="">
                  <v:imagedata r:id="rId35" o:title=""/>
                </v:shape>
                <o:OLEObject Type="Embed" ProgID="PBrush" ShapeID="_x0000_i1027" DrawAspect="Content" ObjectID="_1648921477" r:id="rId36"/>
              </w:object>
            </w:r>
          </w:p>
        </w:tc>
      </w:tr>
      <w:tr w:rsidR="007B2187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187" w:rsidRPr="008A36AA" w:rsidRDefault="007B2187" w:rsidP="00344E1F">
            <w:pPr>
              <w:rPr>
                <w:color w:val="000000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7B2187" w:rsidRPr="008A36AA" w:rsidRDefault="007B2187" w:rsidP="00344E1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A36AA">
              <w:rPr>
                <w:color w:val="000000"/>
              </w:rPr>
              <w:t>СК-</w:t>
            </w:r>
            <w:r w:rsidR="00AC26A1">
              <w:rPr>
                <w:color w:val="000000"/>
              </w:rPr>
              <w:t>5</w:t>
            </w:r>
            <w:r w:rsidRPr="008A36AA">
              <w:rPr>
                <w:color w:val="000000"/>
              </w:rPr>
              <w:t>/</w:t>
            </w:r>
            <w:r w:rsidR="00AC26A1">
              <w:rPr>
                <w:color w:val="000000"/>
              </w:rPr>
              <w:t>50</w:t>
            </w:r>
            <w:r w:rsidRPr="008A36AA">
              <w:rPr>
                <w:color w:val="000000"/>
              </w:rPr>
              <w:t>00 ГОСТ 25573-82*</w:t>
            </w:r>
          </w:p>
          <w:p w:rsidR="00FC310A" w:rsidRPr="00FC310A" w:rsidRDefault="001A0E1B" w:rsidP="00344E1F">
            <w:pPr>
              <w:rPr>
                <w:color w:val="000000"/>
              </w:rPr>
            </w:pPr>
            <w:r w:rsidRPr="00FC310A">
              <w:rPr>
                <w:color w:val="000000"/>
              </w:rPr>
              <w:t xml:space="preserve">траверса </w:t>
            </w:r>
            <w:r w:rsidR="00FC310A" w:rsidRPr="00FC310A">
              <w:rPr>
                <w:color w:val="000000"/>
              </w:rPr>
              <w:t>450*450</w:t>
            </w:r>
          </w:p>
          <w:p w:rsidR="007B2187" w:rsidRPr="006A0F37" w:rsidRDefault="00FC310A" w:rsidP="00FC310A">
            <w:pPr>
              <w:rPr>
                <w:color w:val="000000"/>
                <w:highlight w:val="yellow"/>
              </w:rPr>
            </w:pPr>
            <w:r w:rsidRPr="00FC310A">
              <w:rPr>
                <w:color w:val="000000"/>
              </w:rPr>
              <w:t xml:space="preserve"> 29700-116 В</w:t>
            </w:r>
            <w:proofErr w:type="gramStart"/>
            <w:r w:rsidRPr="00FC310A">
              <w:rPr>
                <w:color w:val="000000"/>
              </w:rPr>
              <w:t>H</w:t>
            </w:r>
            <w:proofErr w:type="gramEnd"/>
            <w:r w:rsidRPr="00FC310A">
              <w:rPr>
                <w:color w:val="000000"/>
              </w:rPr>
              <w:t>ИПИ ПСK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187" w:rsidRPr="004C682F" w:rsidRDefault="007B2187" w:rsidP="00344E1F">
            <w:pPr>
              <w:jc w:val="center"/>
              <w:rPr>
                <w:b/>
                <w:color w:val="000000"/>
              </w:rPr>
            </w:pPr>
            <w:proofErr w:type="spellStart"/>
            <w:r w:rsidRPr="004C682F">
              <w:rPr>
                <w:b/>
                <w:color w:val="000000"/>
              </w:rPr>
              <w:t>Строповка</w:t>
            </w:r>
            <w:proofErr w:type="spellEnd"/>
          </w:p>
          <w:p w:rsidR="007B2187" w:rsidRPr="00E47452" w:rsidRDefault="007B2187" w:rsidP="00344E1F">
            <w:pPr>
              <w:ind w:right="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сектора каркаса крыши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187" w:rsidRPr="00E47452" w:rsidRDefault="00AC26A1" w:rsidP="00344E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187" w:rsidRDefault="007B2187" w:rsidP="00605D6E">
            <w:pPr>
              <w:jc w:val="center"/>
              <w:rPr>
                <w:noProof/>
                <w:color w:val="000000"/>
              </w:rPr>
            </w:pPr>
            <w:r>
              <w:object w:dxaOrig="4320" w:dyaOrig="2547">
                <v:shape id="_x0000_i1028" type="#_x0000_t75" style="width:182.35pt;height:107.55pt" o:ole="">
                  <v:imagedata r:id="rId37" o:title=""/>
                </v:shape>
                <o:OLEObject Type="Embed" ProgID="PBrush" ShapeID="_x0000_i1028" DrawAspect="Content" ObjectID="_1648921478" r:id="rId38"/>
              </w:object>
            </w:r>
          </w:p>
        </w:tc>
      </w:tr>
      <w:tr w:rsidR="00AC26A1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C26A1" w:rsidRPr="008A36AA" w:rsidRDefault="00AC26A1" w:rsidP="00344E1F">
            <w:pPr>
              <w:rPr>
                <w:color w:val="000000"/>
              </w:rPr>
            </w:pPr>
            <w:r w:rsidRPr="008A36AA">
              <w:rPr>
                <w:color w:val="000000"/>
              </w:rPr>
              <w:lastRenderedPageBreak/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AC26A1" w:rsidRPr="008A36AA" w:rsidRDefault="00AC26A1" w:rsidP="00344E1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A36AA">
              <w:rPr>
                <w:color w:val="000000"/>
              </w:rPr>
              <w:t>СК-</w:t>
            </w:r>
            <w:r w:rsidR="001A3580">
              <w:rPr>
                <w:color w:val="000000"/>
              </w:rPr>
              <w:t>5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5</w:t>
            </w:r>
            <w:r w:rsidR="001A3580">
              <w:rPr>
                <w:color w:val="000000"/>
              </w:rPr>
              <w:t>0</w:t>
            </w:r>
            <w:r w:rsidRPr="008A36AA">
              <w:rPr>
                <w:color w:val="000000"/>
              </w:rPr>
              <w:t>00 ГОСТ 25573-82*</w:t>
            </w:r>
          </w:p>
          <w:p w:rsidR="00AC26A1" w:rsidRDefault="00AC26A1" w:rsidP="00344E1F">
            <w:pPr>
              <w:rPr>
                <w:color w:val="000000"/>
                <w:highlight w:val="yellow"/>
              </w:rPr>
            </w:pPr>
          </w:p>
          <w:p w:rsidR="00AC26A1" w:rsidRDefault="00AC26A1" w:rsidP="00344E1F">
            <w:pPr>
              <w:rPr>
                <w:color w:val="000000"/>
                <w:highlight w:val="yellow"/>
              </w:rPr>
            </w:pPr>
          </w:p>
          <w:p w:rsidR="00AC26A1" w:rsidRDefault="00AC26A1" w:rsidP="00344E1F">
            <w:pPr>
              <w:rPr>
                <w:color w:val="000000"/>
                <w:highlight w:val="yellow"/>
              </w:rPr>
            </w:pPr>
          </w:p>
          <w:p w:rsidR="00AC26A1" w:rsidRDefault="00AC26A1" w:rsidP="00344E1F">
            <w:pPr>
              <w:rPr>
                <w:color w:val="000000"/>
                <w:highlight w:val="yellow"/>
              </w:rPr>
            </w:pPr>
          </w:p>
          <w:p w:rsidR="00AC26A1" w:rsidRPr="006A0F37" w:rsidRDefault="00AC26A1" w:rsidP="00344E1F">
            <w:pPr>
              <w:rPr>
                <w:color w:val="000000"/>
                <w:highlight w:val="yellow"/>
              </w:rPr>
            </w:pP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C26A1" w:rsidRPr="004C682F" w:rsidRDefault="00AC26A1" w:rsidP="00344E1F">
            <w:pPr>
              <w:jc w:val="center"/>
              <w:rPr>
                <w:b/>
                <w:color w:val="000000"/>
              </w:rPr>
            </w:pPr>
            <w:proofErr w:type="spellStart"/>
            <w:r w:rsidRPr="004C682F">
              <w:rPr>
                <w:b/>
                <w:color w:val="000000"/>
              </w:rPr>
              <w:t>Строповка</w:t>
            </w:r>
            <w:proofErr w:type="spellEnd"/>
          </w:p>
          <w:p w:rsidR="00AC26A1" w:rsidRPr="00E47452" w:rsidRDefault="004D18A8" w:rsidP="00344E1F">
            <w:pPr>
              <w:ind w:right="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шахтной лестницы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C26A1" w:rsidRPr="00E47452" w:rsidRDefault="001610AE" w:rsidP="00AC26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C26A1" w:rsidRDefault="00AC26A1" w:rsidP="00605D6E">
            <w:pPr>
              <w:jc w:val="center"/>
              <w:rPr>
                <w:noProof/>
                <w:color w:val="000000"/>
              </w:rPr>
            </w:pPr>
            <w:r>
              <w:object w:dxaOrig="8415" w:dyaOrig="18435">
                <v:shape id="_x0000_i1029" type="#_x0000_t75" style="width:205.7pt;height:226.3pt" o:ole="">
                  <v:imagedata r:id="rId39" o:title=""/>
                </v:shape>
                <o:OLEObject Type="Embed" ProgID="PBrush" ShapeID="_x0000_i1029" DrawAspect="Content" ObjectID="_1648921479" r:id="rId40"/>
              </w:object>
            </w:r>
          </w:p>
        </w:tc>
      </w:tr>
      <w:tr w:rsidR="00172DA1" w:rsidTr="00A11873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8A36AA" w:rsidRDefault="00172DA1" w:rsidP="00A11873">
            <w:pPr>
              <w:rPr>
                <w:color w:val="000000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172DA1" w:rsidRPr="008A36AA" w:rsidRDefault="00172DA1" w:rsidP="00A11873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3,2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25</w:t>
            </w:r>
            <w:r w:rsidRPr="008A36AA">
              <w:rPr>
                <w:color w:val="000000"/>
              </w:rPr>
              <w:t>00 ГОСТ 25573-82*</w:t>
            </w:r>
          </w:p>
          <w:p w:rsidR="00172DA1" w:rsidRPr="008A36AA" w:rsidRDefault="00172DA1" w:rsidP="00A11873">
            <w:pPr>
              <w:rPr>
                <w:color w:val="000000"/>
              </w:rPr>
            </w:pPr>
            <w:r w:rsidRPr="00B40D50">
              <w:rPr>
                <w:color w:val="000000"/>
              </w:rPr>
              <w:t>Захват KР-3.2</w:t>
            </w: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  <w:highlight w:val="yellow"/>
              </w:rPr>
            </w:pPr>
          </w:p>
          <w:p w:rsidR="00172DA1" w:rsidRDefault="00172DA1" w:rsidP="00A11873">
            <w:pPr>
              <w:rPr>
                <w:color w:val="000000"/>
              </w:rPr>
            </w:pPr>
            <w:r w:rsidRPr="006976D2">
              <w:rPr>
                <w:color w:val="000000"/>
              </w:rPr>
              <w:t xml:space="preserve">2-х  </w:t>
            </w:r>
            <w:proofErr w:type="spellStart"/>
            <w:r w:rsidRPr="006976D2">
              <w:rPr>
                <w:color w:val="000000"/>
              </w:rPr>
              <w:t>ветвевой</w:t>
            </w:r>
            <w:proofErr w:type="spellEnd"/>
            <w:r w:rsidRPr="006976D2">
              <w:rPr>
                <w:color w:val="000000"/>
              </w:rPr>
              <w:t xml:space="preserve"> строп 2СК-1,0-9000</w:t>
            </w:r>
            <w:r w:rsidRPr="008A36AA">
              <w:rPr>
                <w:color w:val="000000"/>
              </w:rPr>
              <w:t xml:space="preserve"> </w:t>
            </w:r>
          </w:p>
          <w:p w:rsidR="00172DA1" w:rsidRDefault="00172DA1" w:rsidP="00A11873">
            <w:pPr>
              <w:rPr>
                <w:color w:val="000000"/>
              </w:rPr>
            </w:pPr>
            <w:r w:rsidRPr="008A36AA">
              <w:rPr>
                <w:color w:val="000000"/>
              </w:rPr>
              <w:t>ГОСТ 25573-8</w:t>
            </w:r>
            <w:r>
              <w:rPr>
                <w:color w:val="000000"/>
              </w:rPr>
              <w:t>2*</w:t>
            </w:r>
          </w:p>
          <w:p w:rsidR="00172DA1" w:rsidRPr="006A0F37" w:rsidRDefault="00172DA1" w:rsidP="00A11873">
            <w:pPr>
              <w:rPr>
                <w:color w:val="000000"/>
                <w:highlight w:val="yellow"/>
              </w:rPr>
            </w:pPr>
            <w:r w:rsidRPr="00003255">
              <w:rPr>
                <w:color w:val="000000"/>
              </w:rPr>
              <w:t>Траверса</w:t>
            </w:r>
            <w:r>
              <w:rPr>
                <w:color w:val="000000"/>
              </w:rPr>
              <w:t xml:space="preserve"> Тип2-1,0-5000-</w:t>
            </w:r>
            <w:proofErr w:type="gramStart"/>
            <w:r>
              <w:rPr>
                <w:color w:val="000000"/>
              </w:rPr>
              <w:t>С(</w:t>
            </w:r>
            <w:proofErr w:type="gramEnd"/>
            <w:r>
              <w:rPr>
                <w:color w:val="000000"/>
              </w:rPr>
              <w:t>К)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4C682F" w:rsidRDefault="00172DA1" w:rsidP="00A11873">
            <w:pPr>
              <w:jc w:val="center"/>
              <w:rPr>
                <w:b/>
                <w:color w:val="000000"/>
              </w:rPr>
            </w:pPr>
            <w:proofErr w:type="spellStart"/>
            <w:r w:rsidRPr="004C682F">
              <w:rPr>
                <w:b/>
                <w:color w:val="000000"/>
              </w:rPr>
              <w:t>Строповка</w:t>
            </w:r>
            <w:proofErr w:type="spellEnd"/>
          </w:p>
          <w:p w:rsidR="00172DA1" w:rsidRPr="00E47452" w:rsidRDefault="00172DA1" w:rsidP="00A11873">
            <w:pPr>
              <w:ind w:right="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подкрановых балок, колонн, </w:t>
            </w:r>
            <w:proofErr w:type="spellStart"/>
            <w:r>
              <w:rPr>
                <w:b/>
                <w:color w:val="000000"/>
              </w:rPr>
              <w:t>регилей</w:t>
            </w:r>
            <w:proofErr w:type="spellEnd"/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E47452" w:rsidRDefault="00172DA1" w:rsidP="000835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 0,</w:t>
            </w:r>
            <w:r w:rsidR="0008353D">
              <w:rPr>
                <w:color w:val="000000"/>
              </w:rPr>
              <w:t>4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Default="00172DA1" w:rsidP="00A11873">
            <w:pPr>
              <w:jc w:val="center"/>
              <w:rPr>
                <w:noProof/>
                <w:color w:val="000000"/>
              </w:rPr>
            </w:pPr>
            <w:r>
              <w:object w:dxaOrig="4995" w:dyaOrig="3510">
                <v:shape id="_x0000_i1030" type="#_x0000_t75" style="width:182.35pt;height:128.1pt" o:ole="">
                  <v:imagedata r:id="rId41" o:title=""/>
                </v:shape>
                <o:OLEObject Type="Embed" ProgID="PBrush" ShapeID="_x0000_i1030" DrawAspect="Content" ObjectID="_1648921480" r:id="rId42"/>
              </w:object>
            </w:r>
            <w:r>
              <w:object w:dxaOrig="5055" w:dyaOrig="2775">
                <v:shape id="_x0000_i1031" type="#_x0000_t75" style="width:192.6pt;height:111.25pt" o:ole="">
                  <v:imagedata r:id="rId43" o:title=""/>
                </v:shape>
                <o:OLEObject Type="Embed" ProgID="PBrush" ShapeID="_x0000_i1031" DrawAspect="Content" ObjectID="_1648921481" r:id="rId44"/>
              </w:object>
            </w:r>
          </w:p>
        </w:tc>
      </w:tr>
      <w:tr w:rsidR="00901E57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E47452" w:rsidRDefault="00901E57" w:rsidP="002B1829">
            <w:pPr>
              <w:rPr>
                <w:color w:val="000000"/>
              </w:rPr>
            </w:pPr>
            <w:r w:rsidRPr="00E47452">
              <w:rPr>
                <w:color w:val="000000"/>
              </w:rPr>
              <w:lastRenderedPageBreak/>
              <w:t>4</w:t>
            </w:r>
            <w:r w:rsidR="00DA5DF8">
              <w:rPr>
                <w:noProof/>
                <w:color w:val="000000"/>
                <w:position w:val="-4"/>
              </w:rPr>
              <w:drawing>
                <wp:inline distT="0" distB="0" distL="0" distR="0">
                  <wp:extent cx="106680" cy="201930"/>
                  <wp:effectExtent l="0" t="0" r="7620" b="7620"/>
                  <wp:docPr id="27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47452">
              <w:rPr>
                <w:color w:val="000000"/>
              </w:rPr>
              <w:t>ветвевой</w:t>
            </w:r>
            <w:proofErr w:type="spellEnd"/>
            <w:r w:rsidRPr="00E47452">
              <w:rPr>
                <w:color w:val="000000"/>
              </w:rPr>
              <w:t xml:space="preserve"> </w:t>
            </w:r>
          </w:p>
          <w:p w:rsidR="00901E57" w:rsidRPr="00E47452" w:rsidRDefault="00901E57" w:rsidP="002B1829">
            <w:pPr>
              <w:rPr>
                <w:color w:val="000000"/>
              </w:rPr>
            </w:pPr>
            <w:r w:rsidRPr="00E47452">
              <w:rPr>
                <w:color w:val="000000"/>
              </w:rPr>
              <w:t>4СК1-</w:t>
            </w:r>
            <w:r w:rsidR="003975D6">
              <w:rPr>
                <w:color w:val="000000"/>
              </w:rPr>
              <w:t>3,2</w:t>
            </w:r>
            <w:r w:rsidRPr="00E47452">
              <w:rPr>
                <w:color w:val="000000"/>
              </w:rPr>
              <w:t>/</w:t>
            </w:r>
            <w:r w:rsidR="003975D6">
              <w:rPr>
                <w:color w:val="000000"/>
              </w:rPr>
              <w:t>2500</w:t>
            </w:r>
          </w:p>
          <w:p w:rsidR="00901E57" w:rsidRPr="00E47452" w:rsidRDefault="003975D6" w:rsidP="002B1829">
            <w:pPr>
              <w:rPr>
                <w:color w:val="000000"/>
              </w:rPr>
            </w:pPr>
            <w:r w:rsidRPr="008A36AA">
              <w:rPr>
                <w:color w:val="000000"/>
              </w:rPr>
              <w:t>ГОСТ 25573-82*</w:t>
            </w:r>
            <w:r w:rsidR="00901E57" w:rsidRPr="00E47452">
              <w:rPr>
                <w:vanish/>
                <w:color w:val="000000"/>
              </w:rPr>
              <w:t>#M12293 0 1200000362 3271140448 1231835650 247265662 4291740086 557313239 2960271974 3594606034 4293087986#S</w:t>
            </w:r>
            <w:r w:rsidR="00901E57" w:rsidRPr="00E47452">
              <w:rPr>
                <w:color w:val="000000"/>
              </w:rPr>
              <w:t xml:space="preserve"> </w:t>
            </w:r>
          </w:p>
          <w:p w:rsidR="003975D6" w:rsidRDefault="003975D6" w:rsidP="003975D6">
            <w:pPr>
              <w:rPr>
                <w:b/>
                <w:bCs/>
                <w:sz w:val="15"/>
                <w:szCs w:val="15"/>
              </w:rPr>
            </w:pPr>
            <w:r w:rsidRPr="004D5BEB">
              <w:rPr>
                <w:b/>
                <w:bCs/>
                <w:sz w:val="15"/>
                <w:szCs w:val="15"/>
              </w:rPr>
              <w:t> </w:t>
            </w:r>
          </w:p>
          <w:p w:rsidR="00901E57" w:rsidRPr="00E47452" w:rsidRDefault="003975D6" w:rsidP="003975D6">
            <w:pPr>
              <w:rPr>
                <w:color w:val="000000"/>
              </w:rPr>
            </w:pPr>
            <w:r w:rsidRPr="003975D6">
              <w:rPr>
                <w:bCs/>
              </w:rPr>
              <w:t xml:space="preserve">Траверса </w:t>
            </w:r>
            <w:r w:rsidRPr="004D5BEB">
              <w:rPr>
                <w:b/>
                <w:bCs/>
                <w:sz w:val="15"/>
                <w:szCs w:val="15"/>
              </w:rPr>
              <w:t xml:space="preserve"> </w:t>
            </w:r>
            <w:r w:rsidRPr="003975D6">
              <w:rPr>
                <w:color w:val="000000"/>
              </w:rPr>
              <w:t>Тип2-1-5000-С(K)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901E57" w:rsidRDefault="00901E57" w:rsidP="002B1829">
            <w:pPr>
              <w:jc w:val="center"/>
              <w:rPr>
                <w:b/>
                <w:color w:val="000000"/>
              </w:rPr>
            </w:pPr>
            <w:proofErr w:type="spellStart"/>
            <w:r w:rsidRPr="00901E57">
              <w:rPr>
                <w:b/>
                <w:color w:val="000000"/>
              </w:rPr>
              <w:t>Строповка</w:t>
            </w:r>
            <w:proofErr w:type="spellEnd"/>
            <w:r w:rsidRPr="00901E57">
              <w:rPr>
                <w:b/>
                <w:color w:val="000000"/>
              </w:rPr>
              <w:t xml:space="preserve"> </w:t>
            </w:r>
          </w:p>
          <w:p w:rsidR="00901E57" w:rsidRPr="00901E57" w:rsidRDefault="00901E57" w:rsidP="002B1829">
            <w:pPr>
              <w:jc w:val="center"/>
              <w:rPr>
                <w:b/>
                <w:color w:val="000000"/>
              </w:rPr>
            </w:pPr>
            <w:r w:rsidRPr="00901E57">
              <w:rPr>
                <w:b/>
                <w:color w:val="000000"/>
              </w:rPr>
              <w:t>листа днища резервуара</w:t>
            </w:r>
          </w:p>
          <w:p w:rsidR="00901E57" w:rsidRPr="00E47452" w:rsidRDefault="00901E57" w:rsidP="002B1829">
            <w:pPr>
              <w:jc w:val="center"/>
              <w:rPr>
                <w:color w:val="000000"/>
              </w:rPr>
            </w:pPr>
            <w:r w:rsidRPr="00E47452">
              <w:rPr>
                <w:color w:val="000000"/>
              </w:rPr>
              <w:t xml:space="preserve"> 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Default="003975D6" w:rsidP="00605D6E">
            <w:pPr>
              <w:jc w:val="center"/>
            </w:pPr>
            <w:r>
              <w:t>до 0,5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631AC7" w:rsidRDefault="00DA5DF8" w:rsidP="00605D6E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408045" cy="2778760"/>
                  <wp:effectExtent l="0" t="0" r="1905" b="2540"/>
                  <wp:docPr id="2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E57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8A36AA" w:rsidRDefault="00901E57" w:rsidP="00631AC7">
            <w:pPr>
              <w:rPr>
                <w:color w:val="000000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901E57" w:rsidRDefault="00901E57" w:rsidP="00631AC7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5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50</w:t>
            </w:r>
            <w:r w:rsidRPr="008A36AA">
              <w:rPr>
                <w:color w:val="000000"/>
              </w:rPr>
              <w:t>00 ГОСТ 25573-82*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E47452" w:rsidRDefault="00901E57" w:rsidP="00631AC7">
            <w:pPr>
              <w:jc w:val="center"/>
              <w:rPr>
                <w:color w:val="000000"/>
              </w:rPr>
            </w:pPr>
            <w:proofErr w:type="spellStart"/>
            <w:r w:rsidRPr="00E47452">
              <w:rPr>
                <w:b/>
                <w:bCs/>
                <w:color w:val="000000"/>
              </w:rPr>
              <w:t>Строповка</w:t>
            </w:r>
            <w:proofErr w:type="spellEnd"/>
            <w:r w:rsidRPr="00E47452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дорожных плит</w:t>
            </w:r>
            <w:r w:rsidRPr="00E47452">
              <w:rPr>
                <w:color w:val="000000"/>
              </w:rPr>
              <w:t xml:space="preserve"> </w:t>
            </w:r>
          </w:p>
          <w:p w:rsidR="00901E57" w:rsidRPr="00E47452" w:rsidRDefault="00901E57" w:rsidP="00605D6E">
            <w:pPr>
              <w:rPr>
                <w:color w:val="000000"/>
              </w:rPr>
            </w:pP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0F2377" w:rsidRDefault="00901E57" w:rsidP="00605D6E">
            <w:pPr>
              <w:jc w:val="center"/>
            </w:pPr>
            <w:r>
              <w:t>2,2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Default="00DA5DF8" w:rsidP="00605D6E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91310" cy="1318260"/>
                  <wp:effectExtent l="0" t="0" r="889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DA1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0BFC" w:rsidRPr="008A36AA" w:rsidRDefault="005E0BFC" w:rsidP="005E0BF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8A36AA">
              <w:rPr>
                <w:color w:val="000000"/>
              </w:rPr>
              <w:t xml:space="preserve">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</w:p>
          <w:p w:rsidR="005E0BFC" w:rsidRPr="008A36AA" w:rsidRDefault="005E0BFC" w:rsidP="005E0BF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3,2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25</w:t>
            </w:r>
            <w:r w:rsidRPr="008A36AA">
              <w:rPr>
                <w:color w:val="000000"/>
              </w:rPr>
              <w:t>00 ГОСТ 25573-82*</w:t>
            </w:r>
          </w:p>
          <w:p w:rsidR="00172DA1" w:rsidRDefault="005E0BFC" w:rsidP="005E0BFC">
            <w:pPr>
              <w:rPr>
                <w:color w:val="000000"/>
              </w:rPr>
            </w:pPr>
            <w:r w:rsidRPr="00003255">
              <w:rPr>
                <w:color w:val="000000"/>
              </w:rPr>
              <w:t>Траверса</w:t>
            </w:r>
            <w:r>
              <w:rPr>
                <w:color w:val="000000"/>
              </w:rPr>
              <w:t xml:space="preserve"> Тип2-2,0-5000-</w:t>
            </w:r>
            <w:proofErr w:type="gramStart"/>
            <w:r>
              <w:rPr>
                <w:color w:val="000000"/>
              </w:rPr>
              <w:t>С(</w:t>
            </w:r>
            <w:proofErr w:type="gramEnd"/>
            <w:r>
              <w:rPr>
                <w:color w:val="000000"/>
              </w:rPr>
              <w:t>К)</w:t>
            </w: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E47452" w:rsidRDefault="005E0BFC" w:rsidP="005E0BFC">
            <w:pPr>
              <w:jc w:val="center"/>
              <w:rPr>
                <w:color w:val="000000"/>
              </w:rPr>
            </w:pPr>
            <w:proofErr w:type="spellStart"/>
            <w:r w:rsidRPr="005E0BFC">
              <w:rPr>
                <w:b/>
                <w:bCs/>
                <w:color w:val="000000"/>
              </w:rPr>
              <w:t>Строповка</w:t>
            </w:r>
            <w:proofErr w:type="spellEnd"/>
            <w:r w:rsidRPr="005E0BFC">
              <w:rPr>
                <w:b/>
                <w:bCs/>
                <w:color w:val="000000"/>
              </w:rPr>
              <w:t xml:space="preserve"> ферм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0F2377" w:rsidRDefault="005E0BFC" w:rsidP="00605D6E">
            <w:pPr>
              <w:jc w:val="center"/>
            </w:pPr>
            <w:r>
              <w:t>1,73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DA1" w:rsidRPr="00E62A23" w:rsidRDefault="00172DA1" w:rsidP="00605D6E">
            <w:pPr>
              <w:jc w:val="center"/>
              <w:rPr>
                <w:noProof/>
                <w:color w:val="000000"/>
              </w:rPr>
            </w:pPr>
            <w:r>
              <w:object w:dxaOrig="17925" w:dyaOrig="8895">
                <v:shape id="_x0000_i1032" type="#_x0000_t75" style="width:266.5pt;height:131.85pt" o:ole="">
                  <v:imagedata r:id="rId48" o:title=""/>
                </v:shape>
                <o:OLEObject Type="Embed" ProgID="PBrush" ShapeID="_x0000_i1032" DrawAspect="Content" ObjectID="_1648921482" r:id="rId49"/>
              </w:object>
            </w:r>
          </w:p>
        </w:tc>
      </w:tr>
      <w:tr w:rsidR="00901E57" w:rsidRPr="00E47452" w:rsidTr="001C285B"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Default="00901E57" w:rsidP="00323699">
            <w:pPr>
              <w:rPr>
                <w:color w:val="000000"/>
              </w:rPr>
            </w:pPr>
            <w:r>
              <w:rPr>
                <w:color w:val="000000"/>
              </w:rPr>
              <w:t xml:space="preserve">2-х </w:t>
            </w:r>
            <w:proofErr w:type="spellStart"/>
            <w:r>
              <w:rPr>
                <w:color w:val="000000"/>
              </w:rPr>
              <w:t>ветвевой</w:t>
            </w:r>
            <w:proofErr w:type="spellEnd"/>
            <w:r>
              <w:rPr>
                <w:color w:val="000000"/>
              </w:rPr>
              <w:t xml:space="preserve"> строп</w:t>
            </w:r>
          </w:p>
          <w:p w:rsidR="00901E57" w:rsidRDefault="00901E57" w:rsidP="00323699">
            <w:pPr>
              <w:rPr>
                <w:color w:val="000000"/>
              </w:rPr>
            </w:pPr>
            <w:r>
              <w:rPr>
                <w:color w:val="000000"/>
              </w:rPr>
              <w:t>2СК-2,0/2000 ГОСТ 25573-82*</w:t>
            </w:r>
          </w:p>
          <w:p w:rsidR="00901E57" w:rsidRPr="00E47452" w:rsidRDefault="00901E57" w:rsidP="00323699">
            <w:pPr>
              <w:rPr>
                <w:color w:val="000000"/>
              </w:rPr>
            </w:pPr>
          </w:p>
        </w:tc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E47452" w:rsidRDefault="00901E57" w:rsidP="00605D6E">
            <w:pPr>
              <w:rPr>
                <w:color w:val="000000"/>
              </w:rPr>
            </w:pPr>
          </w:p>
          <w:p w:rsidR="00901E57" w:rsidRPr="00E47452" w:rsidRDefault="00901E57" w:rsidP="00605D6E">
            <w:pPr>
              <w:jc w:val="center"/>
              <w:rPr>
                <w:color w:val="000000"/>
              </w:rPr>
            </w:pPr>
            <w:proofErr w:type="spellStart"/>
            <w:r w:rsidRPr="00E47452">
              <w:rPr>
                <w:b/>
                <w:bCs/>
                <w:color w:val="000000"/>
              </w:rPr>
              <w:t>Строповка</w:t>
            </w:r>
            <w:proofErr w:type="spellEnd"/>
            <w:r w:rsidRPr="00E47452">
              <w:rPr>
                <w:b/>
                <w:bCs/>
                <w:color w:val="000000"/>
              </w:rPr>
              <w:t xml:space="preserve"> бункера с мусором</w:t>
            </w:r>
            <w:r w:rsidRPr="00E47452">
              <w:rPr>
                <w:color w:val="000000"/>
              </w:rPr>
              <w:t xml:space="preserve"> </w:t>
            </w:r>
          </w:p>
          <w:p w:rsidR="00901E57" w:rsidRPr="00E47452" w:rsidRDefault="00901E57" w:rsidP="00605D6E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7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0F2377" w:rsidRDefault="00901E57" w:rsidP="00605D6E">
            <w:pPr>
              <w:jc w:val="center"/>
            </w:pPr>
            <w:r w:rsidRPr="000F2377">
              <w:t xml:space="preserve">0,05 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E57" w:rsidRPr="00E47452" w:rsidRDefault="00DA5DF8" w:rsidP="00605D6E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697990" cy="1330325"/>
                  <wp:effectExtent l="0" t="0" r="0" b="0"/>
                  <wp:docPr id="3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E57" w:rsidRPr="00E47452">
              <w:rPr>
                <w:color w:val="000000"/>
              </w:rPr>
              <w:t xml:space="preserve"> </w:t>
            </w:r>
          </w:p>
        </w:tc>
      </w:tr>
    </w:tbl>
    <w:p w:rsidR="0067392B" w:rsidRDefault="00652731" w:rsidP="00EE6AF9">
      <w:pPr>
        <w:rPr>
          <w:color w:val="000000"/>
        </w:rPr>
      </w:pPr>
      <w:r>
        <w:rPr>
          <w:color w:val="000000"/>
        </w:rPr>
        <w:t xml:space="preserve">                         </w:t>
      </w:r>
      <w:r w:rsidR="003B72F9" w:rsidRPr="00E47452">
        <w:rPr>
          <w:color w:val="000000"/>
        </w:rPr>
        <w:t xml:space="preserve">                                            </w:t>
      </w:r>
    </w:p>
    <w:p w:rsidR="007F5B94" w:rsidRDefault="007F5B94" w:rsidP="00652731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</w:p>
    <w:p w:rsidR="005272A4" w:rsidRDefault="005272A4" w:rsidP="00652731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</w:p>
    <w:p w:rsidR="005272A4" w:rsidRDefault="005272A4" w:rsidP="00652731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</w:p>
    <w:p w:rsidR="005272A4" w:rsidRDefault="005272A4" w:rsidP="00652731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</w:p>
    <w:p w:rsidR="00652731" w:rsidRPr="00CA5EA3" w:rsidRDefault="00652731" w:rsidP="00652731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  <w:r w:rsidRPr="00CA5EA3">
        <w:rPr>
          <w:rFonts w:ascii="Times New Roman" w:hAnsi="Times New Roman" w:cs="Times New Roman"/>
          <w:color w:val="000000"/>
        </w:rPr>
        <w:t xml:space="preserve">ЕДОМОСТЬ ГРУЗОЗАХВАТНЫХ ПРИСПОСОБЛЕНИЙ </w:t>
      </w:r>
    </w:p>
    <w:p w:rsidR="00652731" w:rsidRDefault="00652731" w:rsidP="00652731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</w:t>
      </w:r>
    </w:p>
    <w:tbl>
      <w:tblPr>
        <w:tblW w:w="9533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8"/>
        <w:gridCol w:w="6737"/>
        <w:gridCol w:w="885"/>
        <w:gridCol w:w="993"/>
      </w:tblGrid>
      <w:tr w:rsidR="00652731" w:rsidRPr="00CA5EA3" w:rsidTr="00116C6E">
        <w:trPr>
          <w:trHeight w:val="57"/>
          <w:hidden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A5EA3" w:rsidRPr="00CA5EA3" w:rsidRDefault="008262CF" w:rsidP="008262CF">
            <w:pPr>
              <w:rPr>
                <w:b/>
                <w:color w:val="000000"/>
              </w:rPr>
            </w:pPr>
            <w:r>
              <w:rPr>
                <w:b/>
                <w:vanish/>
                <w:color w:val="000000"/>
              </w:rPr>
              <w:lastRenderedPageBreak/>
              <w:t xml:space="preserve"> </w:t>
            </w:r>
            <w:r w:rsidR="00CA5EA3">
              <w:rPr>
                <w:b/>
                <w:color w:val="000000"/>
              </w:rPr>
              <w:t>№</w:t>
            </w:r>
            <w:r w:rsidR="00652731" w:rsidRPr="00CA5EA3">
              <w:rPr>
                <w:b/>
                <w:color w:val="000000"/>
              </w:rPr>
              <w:t xml:space="preserve"> </w:t>
            </w:r>
            <w:r w:rsidR="00CA5EA3">
              <w:rPr>
                <w:b/>
                <w:color w:val="000000"/>
              </w:rPr>
              <w:t>поз.</w:t>
            </w: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652731" w:rsidRPr="00CA5EA3" w:rsidRDefault="00652731" w:rsidP="00931520">
            <w:pPr>
              <w:jc w:val="center"/>
              <w:rPr>
                <w:b/>
                <w:color w:val="000000"/>
              </w:rPr>
            </w:pPr>
            <w:r w:rsidRPr="00CA5EA3">
              <w:rPr>
                <w:b/>
                <w:color w:val="000000"/>
              </w:rPr>
              <w:t>Марка, ГОСТ</w:t>
            </w:r>
          </w:p>
        </w:tc>
        <w:tc>
          <w:tcPr>
            <w:tcW w:w="18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2731" w:rsidRPr="00CA5EA3" w:rsidRDefault="00652731" w:rsidP="008262CF">
            <w:pPr>
              <w:jc w:val="center"/>
              <w:rPr>
                <w:b/>
                <w:color w:val="000000"/>
              </w:rPr>
            </w:pPr>
            <w:r w:rsidRPr="00CA5EA3">
              <w:rPr>
                <w:b/>
                <w:color w:val="000000"/>
              </w:rPr>
              <w:t>Характеристика</w:t>
            </w:r>
          </w:p>
        </w:tc>
      </w:tr>
      <w:tr w:rsidR="00652731" w:rsidRPr="00CA5EA3" w:rsidTr="00116C6E">
        <w:trPr>
          <w:trHeight w:val="20"/>
        </w:trPr>
        <w:tc>
          <w:tcPr>
            <w:tcW w:w="91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2731" w:rsidRPr="00CA5EA3" w:rsidRDefault="00652731" w:rsidP="00605D6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73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2731" w:rsidRPr="00CA5EA3" w:rsidRDefault="00652731" w:rsidP="00605D6E">
            <w:pPr>
              <w:rPr>
                <w:b/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52731" w:rsidRPr="00CA5EA3" w:rsidRDefault="00652731" w:rsidP="00CA5EA3">
            <w:pPr>
              <w:jc w:val="center"/>
              <w:rPr>
                <w:b/>
                <w:color w:val="000000"/>
              </w:rPr>
            </w:pPr>
            <w:r w:rsidRPr="00CA5EA3">
              <w:rPr>
                <w:b/>
                <w:color w:val="000000"/>
              </w:rPr>
              <w:t>Q,</w:t>
            </w:r>
            <w:r w:rsidR="00931520" w:rsidRPr="00CA5EA3">
              <w:rPr>
                <w:b/>
                <w:color w:val="000000"/>
              </w:rPr>
              <w:t xml:space="preserve"> </w:t>
            </w:r>
            <w:r w:rsidRPr="00CA5EA3">
              <w:rPr>
                <w:b/>
                <w:color w:val="000000"/>
              </w:rPr>
              <w:t>т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52731" w:rsidRPr="00CA5EA3" w:rsidRDefault="00652731" w:rsidP="00CA5EA3">
            <w:pPr>
              <w:jc w:val="center"/>
              <w:rPr>
                <w:b/>
                <w:color w:val="000000"/>
              </w:rPr>
            </w:pPr>
            <w:r w:rsidRPr="00CA5EA3">
              <w:rPr>
                <w:b/>
                <w:color w:val="000000"/>
              </w:rPr>
              <w:t>L,</w:t>
            </w:r>
            <w:r w:rsidR="00931520" w:rsidRPr="00CA5EA3">
              <w:rPr>
                <w:b/>
                <w:color w:val="000000"/>
              </w:rPr>
              <w:t xml:space="preserve"> </w:t>
            </w:r>
            <w:r w:rsidRPr="00CA5EA3">
              <w:rPr>
                <w:b/>
                <w:color w:val="000000"/>
              </w:rPr>
              <w:t>м</w:t>
            </w:r>
          </w:p>
        </w:tc>
      </w:tr>
      <w:tr w:rsidR="007F5B94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314581" w:rsidRDefault="007F5B94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8A36AA" w:rsidRDefault="007F5B94" w:rsidP="007F5B94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кольцевой </w:t>
            </w:r>
            <w:proofErr w:type="spellStart"/>
            <w:r>
              <w:rPr>
                <w:color w:val="000000"/>
              </w:rPr>
              <w:t>ст</w:t>
            </w:r>
            <w:proofErr w:type="gramStart"/>
            <w:r>
              <w:rPr>
                <w:color w:val="000000"/>
              </w:rPr>
              <w:t>p</w:t>
            </w:r>
            <w:proofErr w:type="gramEnd"/>
            <w:r>
              <w:rPr>
                <w:color w:val="000000"/>
              </w:rPr>
              <w:t>оп</w:t>
            </w:r>
            <w:proofErr w:type="spellEnd"/>
            <w:r>
              <w:rPr>
                <w:color w:val="000000"/>
              </w:rPr>
              <w:t xml:space="preserve"> СТК 25-15 ТУ 522521-002-48107322-2008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314581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314581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F5B94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314581" w:rsidRDefault="007F5B94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7F5B94" w:rsidRDefault="007F5B94" w:rsidP="00344E1F">
            <w:pPr>
              <w:rPr>
                <w:color w:val="000000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  <w:r>
              <w:rPr>
                <w:color w:val="000000"/>
              </w:rPr>
              <w:t xml:space="preserve">  4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3,2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25</w:t>
            </w:r>
            <w:r w:rsidRPr="008A36AA">
              <w:rPr>
                <w:color w:val="000000"/>
              </w:rPr>
              <w:t>00 ГОСТ 25573-82*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5B94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314581" w:rsidRDefault="007F5B94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6A0F37" w:rsidRDefault="007F5B94" w:rsidP="007F5B94">
            <w:pPr>
              <w:rPr>
                <w:color w:val="000000"/>
                <w:highlight w:val="yellow"/>
              </w:rPr>
            </w:pPr>
            <w:r w:rsidRPr="008A36AA">
              <w:rPr>
                <w:color w:val="000000"/>
              </w:rPr>
              <w:t xml:space="preserve">4-х </w:t>
            </w:r>
            <w:proofErr w:type="spellStart"/>
            <w:r w:rsidRPr="008A36AA">
              <w:rPr>
                <w:color w:val="000000"/>
              </w:rPr>
              <w:t>ветвевой</w:t>
            </w:r>
            <w:proofErr w:type="spellEnd"/>
            <w:r w:rsidRPr="008A36AA">
              <w:rPr>
                <w:color w:val="000000"/>
              </w:rPr>
              <w:t xml:space="preserve"> строп</w:t>
            </w:r>
            <w:r>
              <w:rPr>
                <w:color w:val="000000"/>
              </w:rPr>
              <w:t xml:space="preserve"> 4</w:t>
            </w:r>
            <w:r w:rsidRPr="008A36AA">
              <w:rPr>
                <w:color w:val="000000"/>
              </w:rPr>
              <w:t>СК-</w:t>
            </w:r>
            <w:r>
              <w:rPr>
                <w:color w:val="000000"/>
              </w:rPr>
              <w:t>5</w:t>
            </w:r>
            <w:r w:rsidRPr="008A36AA">
              <w:rPr>
                <w:color w:val="000000"/>
              </w:rPr>
              <w:t>/</w:t>
            </w:r>
            <w:r>
              <w:rPr>
                <w:color w:val="000000"/>
              </w:rPr>
              <w:t>50</w:t>
            </w:r>
            <w:r w:rsidRPr="008A36AA">
              <w:rPr>
                <w:color w:val="000000"/>
              </w:rPr>
              <w:t>00 ГОСТ 25573-82*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E47452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E47452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F5B94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314581" w:rsidRDefault="007F5B94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5B94" w:rsidRPr="00E47452" w:rsidRDefault="007F5B94" w:rsidP="007F5B94">
            <w:pPr>
              <w:rPr>
                <w:color w:val="000000"/>
              </w:rPr>
            </w:pPr>
            <w:r>
              <w:rPr>
                <w:color w:val="000000"/>
              </w:rPr>
              <w:t xml:space="preserve">2-х </w:t>
            </w:r>
            <w:proofErr w:type="spellStart"/>
            <w:r>
              <w:rPr>
                <w:color w:val="000000"/>
              </w:rPr>
              <w:t>ветвевой</w:t>
            </w:r>
            <w:proofErr w:type="spellEnd"/>
            <w:r>
              <w:rPr>
                <w:color w:val="000000"/>
              </w:rPr>
              <w:t xml:space="preserve"> строп 2СК-2,0/2000 ГОСТ 25573-82*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E47452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5B94" w:rsidRPr="00E47452" w:rsidRDefault="00A47A5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C310A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C310A" w:rsidRPr="00314581" w:rsidRDefault="00FC310A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C310A" w:rsidRDefault="00FC310A" w:rsidP="00FC310A">
            <w:pPr>
              <w:rPr>
                <w:color w:val="000000"/>
              </w:rPr>
            </w:pPr>
            <w:r w:rsidRPr="00FC310A">
              <w:rPr>
                <w:color w:val="000000"/>
              </w:rPr>
              <w:t>траверса 450*450</w:t>
            </w:r>
            <w:r>
              <w:rPr>
                <w:color w:val="000000"/>
              </w:rPr>
              <w:t xml:space="preserve"> </w:t>
            </w:r>
            <w:r w:rsidRPr="00FC310A">
              <w:rPr>
                <w:color w:val="000000"/>
              </w:rPr>
              <w:t xml:space="preserve"> 29700-116 В</w:t>
            </w:r>
            <w:proofErr w:type="gramStart"/>
            <w:r w:rsidRPr="00FC310A">
              <w:rPr>
                <w:color w:val="000000"/>
              </w:rPr>
              <w:t>H</w:t>
            </w:r>
            <w:proofErr w:type="gramEnd"/>
            <w:r w:rsidRPr="00FC310A">
              <w:rPr>
                <w:color w:val="000000"/>
              </w:rPr>
              <w:t>ИПИ ПСK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C310A" w:rsidRDefault="00FC310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C310A" w:rsidRDefault="00FC310A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3975D6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75D6" w:rsidRPr="00314581" w:rsidRDefault="003975D6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75D6" w:rsidRPr="00FC310A" w:rsidRDefault="003975D6" w:rsidP="00FC310A">
            <w:pPr>
              <w:rPr>
                <w:color w:val="000000"/>
              </w:rPr>
            </w:pPr>
            <w:r w:rsidRPr="003975D6">
              <w:rPr>
                <w:bCs/>
              </w:rPr>
              <w:t xml:space="preserve">Траверса </w:t>
            </w:r>
            <w:r w:rsidRPr="004D5BEB">
              <w:rPr>
                <w:b/>
                <w:bCs/>
                <w:sz w:val="15"/>
                <w:szCs w:val="15"/>
              </w:rPr>
              <w:t xml:space="preserve"> </w:t>
            </w:r>
            <w:r w:rsidRPr="003975D6">
              <w:rPr>
                <w:color w:val="000000"/>
              </w:rPr>
              <w:t>Тип2-1-5000-С(K)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975D6" w:rsidRDefault="003975D6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975D6" w:rsidRDefault="003975D6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5E0BFC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0BFC" w:rsidRPr="00314581" w:rsidRDefault="005E0BFC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0BFC" w:rsidRPr="00116C6E" w:rsidRDefault="00116C6E" w:rsidP="00FC310A">
            <w:pPr>
              <w:rPr>
                <w:color w:val="000000"/>
              </w:rPr>
            </w:pPr>
            <w:r w:rsidRPr="00B40D50">
              <w:rPr>
                <w:color w:val="000000"/>
              </w:rPr>
              <w:t>Захват KР-3.2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E0BFC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E0BFC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16C6E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16C6E" w:rsidRPr="00314581" w:rsidRDefault="00116C6E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16C6E" w:rsidRPr="00B40D50" w:rsidRDefault="00116C6E" w:rsidP="00116C6E">
            <w:pPr>
              <w:rPr>
                <w:color w:val="000000"/>
              </w:rPr>
            </w:pPr>
            <w:r w:rsidRPr="006976D2">
              <w:rPr>
                <w:color w:val="000000"/>
              </w:rPr>
              <w:t xml:space="preserve">2-х  </w:t>
            </w:r>
            <w:proofErr w:type="spellStart"/>
            <w:r w:rsidRPr="006976D2">
              <w:rPr>
                <w:color w:val="000000"/>
              </w:rPr>
              <w:t>ветвевой</w:t>
            </w:r>
            <w:proofErr w:type="spellEnd"/>
            <w:r w:rsidRPr="006976D2">
              <w:rPr>
                <w:color w:val="000000"/>
              </w:rPr>
              <w:t xml:space="preserve"> строп 2СК-1,0-9000</w:t>
            </w:r>
            <w:r w:rsidRPr="008A36AA">
              <w:rPr>
                <w:color w:val="000000"/>
              </w:rPr>
              <w:t xml:space="preserve"> ГОСТ 25573-8</w:t>
            </w:r>
            <w:r>
              <w:rPr>
                <w:color w:val="000000"/>
              </w:rPr>
              <w:t>2*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16C6E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16C6E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16C6E" w:rsidTr="00116C6E">
        <w:trPr>
          <w:trHeight w:val="170"/>
        </w:trPr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16C6E" w:rsidRPr="00314581" w:rsidRDefault="00116C6E" w:rsidP="00C145AC">
            <w:pPr>
              <w:pStyle w:val="af2"/>
              <w:numPr>
                <w:ilvl w:val="0"/>
                <w:numId w:val="21"/>
              </w:numPr>
              <w:jc w:val="center"/>
              <w:rPr>
                <w:color w:val="000000"/>
              </w:rPr>
            </w:pPr>
          </w:p>
        </w:tc>
        <w:tc>
          <w:tcPr>
            <w:tcW w:w="6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16C6E" w:rsidRPr="006976D2" w:rsidRDefault="00116C6E" w:rsidP="00116C6E">
            <w:pPr>
              <w:rPr>
                <w:color w:val="000000"/>
              </w:rPr>
            </w:pPr>
            <w:r w:rsidRPr="00003255">
              <w:rPr>
                <w:color w:val="000000"/>
              </w:rPr>
              <w:t>Траверса</w:t>
            </w:r>
            <w:r>
              <w:rPr>
                <w:color w:val="000000"/>
              </w:rPr>
              <w:t xml:space="preserve"> Тип2-1,0-5000-</w:t>
            </w:r>
            <w:proofErr w:type="gramStart"/>
            <w:r>
              <w:rPr>
                <w:color w:val="000000"/>
              </w:rPr>
              <w:t>С(</w:t>
            </w:r>
            <w:proofErr w:type="gramEnd"/>
            <w:r>
              <w:rPr>
                <w:color w:val="000000"/>
              </w:rPr>
              <w:t>К)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16C6E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16C6E" w:rsidRDefault="00116C6E" w:rsidP="008361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F836D3" w:rsidRDefault="00281E20" w:rsidP="00A5015D">
      <w:pPr>
        <w:rPr>
          <w:color w:val="000000"/>
        </w:rPr>
      </w:pPr>
      <w:r>
        <w:rPr>
          <w:color w:val="000000"/>
        </w:rPr>
        <w:t xml:space="preserve">     </w:t>
      </w:r>
    </w:p>
    <w:p w:rsidR="00986DAE" w:rsidRDefault="00986DAE" w:rsidP="0083611A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</w:p>
    <w:p w:rsidR="0083611A" w:rsidRPr="00CA5EA3" w:rsidRDefault="0083611A" w:rsidP="0083611A">
      <w:pPr>
        <w:pStyle w:val="Heading"/>
        <w:jc w:val="center"/>
        <w:outlineLvl w:val="0"/>
        <w:rPr>
          <w:rFonts w:ascii="Times New Roman" w:hAnsi="Times New Roman" w:cs="Times New Roman"/>
          <w:color w:val="000000"/>
        </w:rPr>
      </w:pPr>
      <w:r w:rsidRPr="00CA5EA3">
        <w:rPr>
          <w:rFonts w:ascii="Times New Roman" w:hAnsi="Times New Roman" w:cs="Times New Roman"/>
          <w:color w:val="000000"/>
        </w:rPr>
        <w:t xml:space="preserve">ВЕДОМОСТЬ </w:t>
      </w:r>
      <w:r>
        <w:rPr>
          <w:rFonts w:ascii="Times New Roman" w:hAnsi="Times New Roman" w:cs="Times New Roman"/>
          <w:color w:val="000000"/>
        </w:rPr>
        <w:t xml:space="preserve">НАИБОЛЬШИХ МАСС </w:t>
      </w:r>
      <w:proofErr w:type="gramStart"/>
      <w:r>
        <w:rPr>
          <w:rFonts w:ascii="Times New Roman" w:hAnsi="Times New Roman" w:cs="Times New Roman"/>
          <w:color w:val="000000"/>
        </w:rPr>
        <w:t>СТРОИТЕЛЬНЫЙ</w:t>
      </w:r>
      <w:proofErr w:type="gramEnd"/>
      <w:r>
        <w:rPr>
          <w:rFonts w:ascii="Times New Roman" w:hAnsi="Times New Roman" w:cs="Times New Roman"/>
          <w:color w:val="000000"/>
        </w:rPr>
        <w:t xml:space="preserve"> КОНСТРУКЦИЙ</w:t>
      </w:r>
    </w:p>
    <w:p w:rsidR="0083611A" w:rsidRDefault="0083611A" w:rsidP="0083611A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</w:t>
      </w:r>
    </w:p>
    <w:tbl>
      <w:tblPr>
        <w:tblW w:w="0" w:type="auto"/>
        <w:tblInd w:w="10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94"/>
        <w:gridCol w:w="5443"/>
        <w:gridCol w:w="1102"/>
      </w:tblGrid>
      <w:tr w:rsidR="0083611A" w:rsidRPr="00CA5EA3" w:rsidTr="003E4E56">
        <w:trPr>
          <w:hidden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83611A" w:rsidRDefault="0083611A" w:rsidP="00A06F68">
            <w:pPr>
              <w:jc w:val="center"/>
              <w:rPr>
                <w:b/>
                <w:color w:val="000000"/>
              </w:rPr>
            </w:pPr>
            <w:r w:rsidRPr="00CA5EA3">
              <w:rPr>
                <w:b/>
                <w:vanish/>
                <w:color w:val="000000"/>
              </w:rPr>
              <w:t>#G0</w:t>
            </w:r>
            <w:r>
              <w:rPr>
                <w:b/>
                <w:color w:val="000000"/>
              </w:rPr>
              <w:t>№</w:t>
            </w:r>
            <w:r w:rsidRPr="00CA5EA3">
              <w:rPr>
                <w:b/>
                <w:color w:val="000000"/>
              </w:rPr>
              <w:t xml:space="preserve"> </w:t>
            </w:r>
          </w:p>
          <w:p w:rsidR="0083611A" w:rsidRPr="00CA5EA3" w:rsidRDefault="0083611A" w:rsidP="008262CF">
            <w:pPr>
              <w:ind w:right="-55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/п.</w:t>
            </w: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83611A" w:rsidRPr="00CA5EA3" w:rsidRDefault="0083611A" w:rsidP="00A06F6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</w:t>
            </w: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611A" w:rsidRPr="00CA5EA3" w:rsidRDefault="0083611A" w:rsidP="008262C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масса, </w:t>
            </w:r>
            <w:proofErr w:type="gramStart"/>
            <w:r>
              <w:rPr>
                <w:b/>
                <w:color w:val="000000"/>
              </w:rPr>
              <w:t>т</w:t>
            </w:r>
            <w:proofErr w:type="gramEnd"/>
          </w:p>
        </w:tc>
      </w:tr>
      <w:tr w:rsidR="008262CF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62CF" w:rsidRPr="008262CF" w:rsidRDefault="008262CF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Pr="00892B34" w:rsidRDefault="00431194" w:rsidP="00431194">
            <w:pPr>
              <w:ind w:left="284"/>
              <w:rPr>
                <w:noProof/>
              </w:rPr>
            </w:pPr>
            <w:r w:rsidRPr="00892B34">
              <w:rPr>
                <w:noProof/>
              </w:rPr>
              <w:t>окрайк</w:t>
            </w:r>
            <w:r>
              <w:rPr>
                <w:noProof/>
              </w:rPr>
              <w:t>а</w:t>
            </w:r>
            <w:r w:rsidRPr="00892B34">
              <w:rPr>
                <w:noProof/>
              </w:rPr>
              <w:t xml:space="preserve"> и лист</w:t>
            </w:r>
            <w:r>
              <w:rPr>
                <w:noProof/>
              </w:rPr>
              <w:t>ы  центральной части днища</w:t>
            </w:r>
          </w:p>
          <w:p w:rsidR="008262CF" w:rsidRPr="005E53B5" w:rsidRDefault="008262CF" w:rsidP="00431194">
            <w:pPr>
              <w:pStyle w:val="af2"/>
              <w:ind w:left="284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62CF" w:rsidRDefault="00431194" w:rsidP="008262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 0,5</w:t>
            </w:r>
          </w:p>
        </w:tc>
      </w:tr>
      <w:tr w:rsidR="008262CF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62CF" w:rsidRPr="008262CF" w:rsidRDefault="008262CF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Pr="00892B34" w:rsidRDefault="00431194" w:rsidP="00431194">
            <w:pPr>
              <w:ind w:left="284"/>
              <w:rPr>
                <w:noProof/>
              </w:rPr>
            </w:pPr>
            <w:r w:rsidRPr="00892B34">
              <w:rPr>
                <w:noProof/>
              </w:rPr>
              <w:t xml:space="preserve">рулон стенки </w:t>
            </w:r>
          </w:p>
          <w:p w:rsidR="008262CF" w:rsidRPr="003E4E56" w:rsidRDefault="008262CF" w:rsidP="00431194">
            <w:pPr>
              <w:ind w:left="284"/>
            </w:pP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62CF" w:rsidRPr="00E47452" w:rsidRDefault="00116C6E" w:rsidP="00E923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40,759</w:t>
            </w:r>
          </w:p>
        </w:tc>
      </w:tr>
      <w:tr w:rsidR="008262CF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62CF" w:rsidRPr="008262CF" w:rsidRDefault="008262CF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Pr="00892B34" w:rsidRDefault="00431194" w:rsidP="00431194">
            <w:pPr>
              <w:ind w:left="284"/>
              <w:rPr>
                <w:noProof/>
              </w:rPr>
            </w:pPr>
            <w:r>
              <w:rPr>
                <w:noProof/>
              </w:rPr>
              <w:t>сектор каркаса крыши</w:t>
            </w:r>
          </w:p>
          <w:p w:rsidR="008262CF" w:rsidRPr="00431194" w:rsidRDefault="00431194" w:rsidP="00431194">
            <w:pPr>
              <w:ind w:left="284"/>
              <w:rPr>
                <w:color w:val="000000"/>
              </w:rPr>
            </w:pPr>
            <w:r w:rsidRPr="00892B34">
              <w:rPr>
                <w:noProof/>
              </w:rPr>
              <w:t xml:space="preserve"> </w:t>
            </w: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62CF" w:rsidRDefault="00431194" w:rsidP="00EB42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</w:tr>
      <w:tr w:rsidR="00EB42B4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42B4" w:rsidRPr="008262CF" w:rsidRDefault="00EB42B4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Default="00431194" w:rsidP="00431194">
            <w:pPr>
              <w:ind w:left="284"/>
              <w:rPr>
                <w:noProof/>
              </w:rPr>
            </w:pPr>
            <w:r>
              <w:rPr>
                <w:noProof/>
              </w:rPr>
              <w:t>листовой настил крыши</w:t>
            </w:r>
          </w:p>
          <w:p w:rsidR="00EB42B4" w:rsidRPr="00431194" w:rsidRDefault="00EB42B4" w:rsidP="00431194">
            <w:pPr>
              <w:ind w:left="284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42B4" w:rsidRDefault="00431194" w:rsidP="00EB42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</w:t>
            </w:r>
          </w:p>
        </w:tc>
      </w:tr>
      <w:tr w:rsidR="00431194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Pr="008262CF" w:rsidRDefault="00431194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1194" w:rsidRPr="00892B34" w:rsidRDefault="00431194" w:rsidP="00431194">
            <w:pPr>
              <w:ind w:left="284"/>
              <w:rPr>
                <w:noProof/>
              </w:rPr>
            </w:pPr>
            <w:r>
              <w:rPr>
                <w:noProof/>
              </w:rPr>
              <w:t>шахтн</w:t>
            </w:r>
            <w:r w:rsidR="00CE29DB">
              <w:rPr>
                <w:noProof/>
              </w:rPr>
              <w:t>ая</w:t>
            </w:r>
            <w:r>
              <w:rPr>
                <w:noProof/>
              </w:rPr>
              <w:t xml:space="preserve"> лестниц</w:t>
            </w:r>
            <w:r w:rsidR="00CE29DB">
              <w:rPr>
                <w:noProof/>
              </w:rPr>
              <w:t>а</w:t>
            </w:r>
          </w:p>
          <w:p w:rsidR="00431194" w:rsidRPr="00892B34" w:rsidRDefault="00431194" w:rsidP="00431194">
            <w:pPr>
              <w:ind w:left="284"/>
              <w:rPr>
                <w:noProof/>
              </w:rPr>
            </w:pP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1194" w:rsidRDefault="00431194" w:rsidP="00EB42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</w:t>
            </w:r>
          </w:p>
        </w:tc>
      </w:tr>
      <w:tr w:rsidR="00C152CE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2CE" w:rsidRPr="008262CF" w:rsidRDefault="00C152CE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2CE" w:rsidRDefault="00CB39F5" w:rsidP="00431194">
            <w:pPr>
              <w:ind w:left="284"/>
              <w:rPr>
                <w:noProof/>
              </w:rPr>
            </w:pPr>
            <w:r>
              <w:rPr>
                <w:noProof/>
              </w:rPr>
              <w:t>коллоны, балки</w:t>
            </w: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152CE" w:rsidRDefault="0008353D" w:rsidP="00EB42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 0,4</w:t>
            </w:r>
          </w:p>
        </w:tc>
      </w:tr>
      <w:tr w:rsidR="0008353D" w:rsidTr="00502278">
        <w:trPr>
          <w:trHeight w:val="397"/>
        </w:trPr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8353D" w:rsidRPr="008262CF" w:rsidRDefault="0008353D" w:rsidP="00C145AC">
            <w:pPr>
              <w:pStyle w:val="af2"/>
              <w:numPr>
                <w:ilvl w:val="0"/>
                <w:numId w:val="22"/>
              </w:numPr>
              <w:ind w:hanging="608"/>
              <w:rPr>
                <w:color w:val="000000"/>
              </w:rPr>
            </w:pPr>
          </w:p>
        </w:tc>
        <w:tc>
          <w:tcPr>
            <w:tcW w:w="5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8353D" w:rsidRDefault="0008353D" w:rsidP="00431194">
            <w:pPr>
              <w:ind w:left="284"/>
              <w:rPr>
                <w:noProof/>
              </w:rPr>
            </w:pPr>
            <w:r>
              <w:rPr>
                <w:noProof/>
              </w:rPr>
              <w:t>металлическая ферма</w:t>
            </w:r>
          </w:p>
        </w:tc>
        <w:tc>
          <w:tcPr>
            <w:tcW w:w="1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8353D" w:rsidRDefault="0008353D" w:rsidP="00EB42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</w:t>
            </w:r>
          </w:p>
        </w:tc>
      </w:tr>
    </w:tbl>
    <w:p w:rsidR="005272A4" w:rsidRDefault="005272A4" w:rsidP="00652731">
      <w:pPr>
        <w:jc w:val="center"/>
        <w:outlineLvl w:val="0"/>
        <w:rPr>
          <w:b/>
          <w:color w:val="000000"/>
        </w:rPr>
      </w:pPr>
    </w:p>
    <w:p w:rsidR="005272A4" w:rsidRDefault="005272A4" w:rsidP="00652731">
      <w:pPr>
        <w:jc w:val="center"/>
        <w:outlineLvl w:val="0"/>
        <w:rPr>
          <w:b/>
          <w:color w:val="000000"/>
        </w:rPr>
      </w:pPr>
    </w:p>
    <w:p w:rsidR="00652731" w:rsidRPr="00931520" w:rsidRDefault="00652731" w:rsidP="00652731">
      <w:pPr>
        <w:jc w:val="center"/>
        <w:outlineLvl w:val="0"/>
        <w:rPr>
          <w:b/>
          <w:color w:val="000000"/>
        </w:rPr>
      </w:pPr>
      <w:r w:rsidRPr="00931520">
        <w:rPr>
          <w:b/>
          <w:color w:val="000000"/>
        </w:rPr>
        <w:t>УСЛОВИЯ УСТАНОВКИ КРАНА ВБЛИЗИ ОТКОСА</w:t>
      </w:r>
    </w:p>
    <w:p w:rsidR="00652731" w:rsidRPr="00931520" w:rsidRDefault="00064F22" w:rsidP="00652731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="00652731" w:rsidRPr="00931520">
        <w:rPr>
          <w:b/>
          <w:color w:val="000000"/>
        </w:rPr>
        <w:t>ХЕМЫ УСТАНОВКИ КРАНА.</w:t>
      </w:r>
    </w:p>
    <w:p w:rsidR="00652731" w:rsidRPr="00CA5EA3" w:rsidRDefault="00652731" w:rsidP="007673B7">
      <w:pPr>
        <w:spacing w:line="0" w:lineRule="atLeast"/>
        <w:rPr>
          <w:bCs/>
          <w:color w:val="332E2D"/>
          <w:spacing w:val="2"/>
        </w:rPr>
      </w:pPr>
      <w:r w:rsidRPr="00CA5EA3">
        <w:rPr>
          <w:b/>
          <w:color w:val="332E2D"/>
          <w:spacing w:val="2"/>
        </w:rPr>
        <w:t>Минимальные расстояния по горизонтали от основания откоса выемки до ближайших опор машины (</w:t>
      </w:r>
      <w:r w:rsidRPr="00CA5EA3">
        <w:rPr>
          <w:bCs/>
          <w:color w:val="000080"/>
          <w:spacing w:val="2"/>
          <w:u w:val="single"/>
        </w:rPr>
        <w:t>СНиП 12-03-2001</w:t>
      </w:r>
      <w:r w:rsidRPr="00CA5EA3">
        <w:rPr>
          <w:b/>
          <w:color w:val="332E2D"/>
          <w:spacing w:val="2"/>
        </w:rPr>
        <w:t xml:space="preserve"> п.7.2.4) (</w:t>
      </w:r>
      <w:r w:rsidR="00DA5DF8">
        <w:rPr>
          <w:noProof/>
          <w:color w:val="332E2D"/>
          <w:spacing w:val="2"/>
        </w:rPr>
        <w:drawing>
          <wp:inline distT="0" distB="0" distL="0" distR="0">
            <wp:extent cx="142240" cy="154305"/>
            <wp:effectExtent l="0" t="0" r="0" b="0"/>
            <wp:docPr id="32" name="Рисунок 67" descr="Описание: demo-all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demo-all?SetPic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EA3">
        <w:rPr>
          <w:b/>
          <w:color w:val="332E2D"/>
          <w:spacing w:val="2"/>
        </w:rPr>
        <w:t>)</w:t>
      </w:r>
    </w:p>
    <w:tbl>
      <w:tblPr>
        <w:tblW w:w="4739" w:type="pct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83"/>
        <w:gridCol w:w="2141"/>
        <w:gridCol w:w="2195"/>
        <w:gridCol w:w="2232"/>
      </w:tblGrid>
      <w:tr w:rsidR="00652731" w:rsidRPr="00A63669" w:rsidTr="007673B7">
        <w:trPr>
          <w:trHeight w:val="227"/>
        </w:trPr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52731" w:rsidRPr="00CA5EA3" w:rsidRDefault="00652731" w:rsidP="007673B7">
            <w:pPr>
              <w:spacing w:line="240" w:lineRule="atLeast"/>
              <w:jc w:val="center"/>
              <w:rPr>
                <w:b/>
                <w:bCs/>
                <w:color w:val="332E2D"/>
                <w:spacing w:val="2"/>
                <w:sz w:val="20"/>
              </w:rPr>
            </w:pPr>
            <w:r w:rsidRPr="00CA5EA3">
              <w:rPr>
                <w:b/>
                <w:bCs/>
                <w:color w:val="332E2D"/>
                <w:spacing w:val="2"/>
                <w:sz w:val="20"/>
              </w:rPr>
              <w:t>Глубина выемки (</w:t>
            </w:r>
            <w:r w:rsidR="00DA5DF8">
              <w:rPr>
                <w:b/>
                <w:noProof/>
                <w:color w:val="332E2D"/>
                <w:spacing w:val="2"/>
                <w:sz w:val="20"/>
              </w:rPr>
              <w:drawing>
                <wp:inline distT="0" distB="0" distL="0" distR="0">
                  <wp:extent cx="118745" cy="154305"/>
                  <wp:effectExtent l="0" t="0" r="0" b="0"/>
                  <wp:docPr id="33" name="Рисунок 68" descr="Описание: demo-all?SetP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Описание: demo-all?SetP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), </w:t>
            </w:r>
            <w:proofErr w:type="gramStart"/>
            <w:r w:rsidRPr="00CA5EA3">
              <w:rPr>
                <w:b/>
                <w:bCs/>
                <w:color w:val="332E2D"/>
                <w:spacing w:val="2"/>
                <w:sz w:val="20"/>
              </w:rPr>
              <w:t>м</w:t>
            </w:r>
            <w:proofErr w:type="gramEnd"/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 </w:t>
            </w:r>
          </w:p>
        </w:tc>
        <w:tc>
          <w:tcPr>
            <w:tcW w:w="36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CA5EA3" w:rsidRDefault="00652731" w:rsidP="007673B7">
            <w:pPr>
              <w:spacing w:line="240" w:lineRule="atLeast"/>
              <w:jc w:val="center"/>
              <w:rPr>
                <w:b/>
                <w:bCs/>
                <w:color w:val="332E2D"/>
                <w:spacing w:val="2"/>
                <w:sz w:val="20"/>
              </w:rPr>
            </w:pPr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Грунт </w:t>
            </w:r>
            <w:proofErr w:type="spellStart"/>
            <w:r w:rsidRPr="00CA5EA3">
              <w:rPr>
                <w:b/>
                <w:bCs/>
                <w:color w:val="332E2D"/>
                <w:spacing w:val="2"/>
                <w:sz w:val="20"/>
              </w:rPr>
              <w:t>ненасыпной</w:t>
            </w:r>
            <w:proofErr w:type="spellEnd"/>
            <w:proofErr w:type="gramStart"/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 (</w:t>
            </w:r>
            <w:r w:rsidR="00DA5DF8">
              <w:rPr>
                <w:b/>
                <w:noProof/>
                <w:color w:val="332E2D"/>
                <w:spacing w:val="2"/>
                <w:sz w:val="20"/>
              </w:rPr>
              <w:drawing>
                <wp:inline distT="0" distB="0" distL="0" distR="0">
                  <wp:extent cx="142240" cy="154305"/>
                  <wp:effectExtent l="0" t="0" r="0" b="0"/>
                  <wp:docPr id="34" name="Рисунок 69" descr="Описание: demo-all?SetP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Описание: demo-all?SetP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EA3">
              <w:rPr>
                <w:b/>
                <w:bCs/>
                <w:color w:val="332E2D"/>
                <w:spacing w:val="2"/>
                <w:sz w:val="20"/>
              </w:rPr>
              <w:t>)</w:t>
            </w:r>
            <w:proofErr w:type="gramEnd"/>
          </w:p>
        </w:tc>
      </w:tr>
      <w:tr w:rsidR="00652731" w:rsidRPr="00A63669" w:rsidTr="007673B7">
        <w:trPr>
          <w:trHeight w:val="348"/>
        </w:trPr>
        <w:tc>
          <w:tcPr>
            <w:tcW w:w="13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CA5EA3" w:rsidRDefault="00652731" w:rsidP="00605D6E">
            <w:pPr>
              <w:spacing w:before="40" w:after="40"/>
              <w:rPr>
                <w:b/>
                <w:bCs/>
                <w:color w:val="332E2D"/>
                <w:spacing w:val="2"/>
                <w:sz w:val="20"/>
              </w:rPr>
            </w:pPr>
          </w:p>
        </w:tc>
        <w:tc>
          <w:tcPr>
            <w:tcW w:w="1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CA5EA3" w:rsidRDefault="00652731" w:rsidP="00605D6E">
            <w:pPr>
              <w:spacing w:before="40" w:after="40"/>
              <w:jc w:val="center"/>
              <w:rPr>
                <w:b/>
                <w:bCs/>
                <w:color w:val="332E2D"/>
                <w:spacing w:val="2"/>
                <w:sz w:val="20"/>
              </w:rPr>
            </w:pPr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супесчаный 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CA5EA3" w:rsidRDefault="00652731" w:rsidP="007673B7">
            <w:pPr>
              <w:spacing w:line="0" w:lineRule="atLeast"/>
              <w:jc w:val="center"/>
              <w:rPr>
                <w:b/>
                <w:bCs/>
                <w:color w:val="332E2D"/>
                <w:spacing w:val="2"/>
                <w:sz w:val="20"/>
              </w:rPr>
            </w:pPr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суглинистый 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CA5EA3" w:rsidRDefault="00652731" w:rsidP="00605D6E">
            <w:pPr>
              <w:spacing w:before="40" w:after="40"/>
              <w:jc w:val="center"/>
              <w:rPr>
                <w:b/>
                <w:bCs/>
                <w:color w:val="332E2D"/>
                <w:spacing w:val="2"/>
                <w:sz w:val="20"/>
              </w:rPr>
            </w:pPr>
            <w:r w:rsidRPr="00CA5EA3">
              <w:rPr>
                <w:b/>
                <w:bCs/>
                <w:color w:val="332E2D"/>
                <w:spacing w:val="2"/>
                <w:sz w:val="20"/>
              </w:rPr>
              <w:t xml:space="preserve">глинистый </w:t>
            </w:r>
          </w:p>
        </w:tc>
      </w:tr>
      <w:tr w:rsidR="00652731" w:rsidRPr="00A63669" w:rsidTr="007673B7">
        <w:trPr>
          <w:trHeight w:val="20"/>
        </w:trPr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>2,0</w:t>
            </w:r>
          </w:p>
        </w:tc>
        <w:tc>
          <w:tcPr>
            <w:tcW w:w="1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2,40 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2,00 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1,50 </w:t>
            </w:r>
          </w:p>
        </w:tc>
      </w:tr>
      <w:tr w:rsidR="00652731" w:rsidRPr="00A63669" w:rsidTr="007673B7">
        <w:trPr>
          <w:trHeight w:val="20"/>
        </w:trPr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>3,0</w:t>
            </w:r>
          </w:p>
        </w:tc>
        <w:tc>
          <w:tcPr>
            <w:tcW w:w="1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3,60 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3,25 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1,75 </w:t>
            </w:r>
          </w:p>
        </w:tc>
      </w:tr>
      <w:tr w:rsidR="00652731" w:rsidRPr="00A63669" w:rsidTr="007673B7">
        <w:trPr>
          <w:trHeight w:val="20"/>
        </w:trPr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>4,0</w:t>
            </w:r>
          </w:p>
        </w:tc>
        <w:tc>
          <w:tcPr>
            <w:tcW w:w="1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4,40 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4,00 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731" w:rsidRPr="00064F22" w:rsidRDefault="00652731" w:rsidP="00064F22">
            <w:pPr>
              <w:spacing w:line="240" w:lineRule="atLeast"/>
              <w:jc w:val="center"/>
              <w:rPr>
                <w:bCs/>
                <w:color w:val="332E2D"/>
                <w:sz w:val="20"/>
              </w:rPr>
            </w:pPr>
            <w:r w:rsidRPr="00064F22">
              <w:rPr>
                <w:bCs/>
                <w:color w:val="332E2D"/>
                <w:sz w:val="20"/>
              </w:rPr>
              <w:t xml:space="preserve">3,00 </w:t>
            </w:r>
          </w:p>
        </w:tc>
      </w:tr>
    </w:tbl>
    <w:p w:rsidR="00E62A23" w:rsidRPr="00E62A23" w:rsidRDefault="00E62A23" w:rsidP="00E62A23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924"/>
      </w:tblGrid>
      <w:tr w:rsidR="00064F22" w:rsidTr="00E62A23">
        <w:tc>
          <w:tcPr>
            <w:tcW w:w="4815" w:type="dxa"/>
            <w:shd w:val="clear" w:color="auto" w:fill="auto"/>
          </w:tcPr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  <w:r w:rsidRPr="00E62A23">
              <w:rPr>
                <w:bCs/>
                <w:spacing w:val="2"/>
              </w:rPr>
              <w:t xml:space="preserve">Установка грузоподъемного механизма у разработанной траншеи, суглинистый грунт, глубина траншеи от 2 до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62A23">
                <w:rPr>
                  <w:bCs/>
                  <w:spacing w:val="2"/>
                </w:rPr>
                <w:t>3 м</w:t>
              </w:r>
            </w:smartTag>
            <w:r w:rsidRPr="00E62A23">
              <w:rPr>
                <w:bCs/>
                <w:spacing w:val="2"/>
              </w:rPr>
              <w:t>.</w:t>
            </w:r>
          </w:p>
          <w:p w:rsidR="00064F22" w:rsidRPr="00E62A23" w:rsidRDefault="00064F22" w:rsidP="00E62A23">
            <w:pPr>
              <w:jc w:val="center"/>
              <w:rPr>
                <w:color w:val="000000"/>
              </w:rPr>
            </w:pPr>
          </w:p>
        </w:tc>
        <w:tc>
          <w:tcPr>
            <w:tcW w:w="4926" w:type="dxa"/>
            <w:shd w:val="clear" w:color="auto" w:fill="auto"/>
          </w:tcPr>
          <w:p w:rsidR="00064F22" w:rsidRPr="00E62A23" w:rsidRDefault="00DA5DF8" w:rsidP="00E62A2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14320" cy="1282700"/>
                  <wp:effectExtent l="0" t="0" r="5080" b="0"/>
                  <wp:docPr id="3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22" w:rsidTr="00E62A23">
        <w:tc>
          <w:tcPr>
            <w:tcW w:w="4815" w:type="dxa"/>
            <w:shd w:val="clear" w:color="auto" w:fill="auto"/>
          </w:tcPr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  <w:r w:rsidRPr="00E62A23">
              <w:rPr>
                <w:bCs/>
                <w:spacing w:val="2"/>
              </w:rPr>
              <w:lastRenderedPageBreak/>
              <w:t xml:space="preserve">Установка грузоподъемного механизма у разработанной траншеи, суглинистый грунт, глубина траншеи от 3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E62A23">
                <w:rPr>
                  <w:bCs/>
                  <w:spacing w:val="2"/>
                </w:rPr>
                <w:t>4 м</w:t>
              </w:r>
            </w:smartTag>
            <w:r w:rsidRPr="00E62A23">
              <w:rPr>
                <w:bCs/>
                <w:spacing w:val="2"/>
              </w:rPr>
              <w:t>.</w:t>
            </w:r>
          </w:p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</w:p>
        </w:tc>
        <w:tc>
          <w:tcPr>
            <w:tcW w:w="4926" w:type="dxa"/>
            <w:shd w:val="clear" w:color="auto" w:fill="auto"/>
          </w:tcPr>
          <w:p w:rsidR="00064F22" w:rsidRPr="00E62A23" w:rsidRDefault="00DA5DF8" w:rsidP="00E62A2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57195" cy="1306195"/>
                  <wp:effectExtent l="0" t="0" r="0" b="8255"/>
                  <wp:docPr id="3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22" w:rsidTr="00E62A23">
        <w:tc>
          <w:tcPr>
            <w:tcW w:w="4815" w:type="dxa"/>
            <w:shd w:val="clear" w:color="auto" w:fill="auto"/>
          </w:tcPr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</w:p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  <w:r w:rsidRPr="00E62A23">
              <w:rPr>
                <w:bCs/>
                <w:spacing w:val="2"/>
              </w:rPr>
              <w:t>Установка грузоподъемного механизма у разработанной траншеи, глинистый грунт, глубина траншеи до 2 м.</w:t>
            </w:r>
          </w:p>
          <w:p w:rsidR="00064F22" w:rsidRPr="00E62A23" w:rsidRDefault="00064F22" w:rsidP="00E62A23">
            <w:pPr>
              <w:ind w:right="284"/>
              <w:rPr>
                <w:bCs/>
                <w:spacing w:val="2"/>
              </w:rPr>
            </w:pPr>
          </w:p>
        </w:tc>
        <w:tc>
          <w:tcPr>
            <w:tcW w:w="4926" w:type="dxa"/>
            <w:shd w:val="clear" w:color="auto" w:fill="auto"/>
          </w:tcPr>
          <w:p w:rsidR="00064F22" w:rsidRPr="00E62A23" w:rsidRDefault="00DA5DF8" w:rsidP="00E62A2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68625" cy="1472565"/>
                  <wp:effectExtent l="0" t="0" r="3175" b="0"/>
                  <wp:docPr id="3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731" w:rsidRDefault="00652731" w:rsidP="003B72F9">
      <w:pPr>
        <w:rPr>
          <w:b/>
          <w:color w:val="000000"/>
        </w:rPr>
      </w:pPr>
    </w:p>
    <w:p w:rsidR="004F57BC" w:rsidRDefault="004F57BC" w:rsidP="003B72F9"/>
    <w:p w:rsidR="00463958" w:rsidRDefault="00463958" w:rsidP="003B72F9"/>
    <w:p w:rsidR="00463958" w:rsidRDefault="00463958" w:rsidP="003B72F9"/>
    <w:p w:rsidR="00463958" w:rsidRDefault="00463958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E56D64" w:rsidRDefault="00E56D64" w:rsidP="003B72F9"/>
    <w:p w:rsidR="001B0026" w:rsidRDefault="001B0026" w:rsidP="003B72F9"/>
    <w:p w:rsidR="00463958" w:rsidRDefault="00E56D64" w:rsidP="00E56D64">
      <w:pPr>
        <w:jc w:val="center"/>
      </w:pPr>
      <w:r>
        <w:rPr>
          <w:b/>
        </w:rPr>
        <w:t>График производства работ.</w:t>
      </w:r>
    </w:p>
    <w:tbl>
      <w:tblPr>
        <w:tblW w:w="10220" w:type="dxa"/>
        <w:tblInd w:w="-459" w:type="dxa"/>
        <w:tblLook w:val="04A0" w:firstRow="1" w:lastRow="0" w:firstColumn="1" w:lastColumn="0" w:noHBand="0" w:noVBand="1"/>
      </w:tblPr>
      <w:tblGrid>
        <w:gridCol w:w="776"/>
        <w:gridCol w:w="5320"/>
        <w:gridCol w:w="1540"/>
        <w:gridCol w:w="1564"/>
        <w:gridCol w:w="1020"/>
      </w:tblGrid>
      <w:tr w:rsidR="00517FE6" w:rsidRPr="00517FE6" w:rsidTr="00517FE6">
        <w:trPr>
          <w:trHeight w:val="315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№</w:t>
            </w:r>
            <w:r w:rsidRPr="00517FE6">
              <w:rPr>
                <w:b/>
                <w:bCs/>
                <w:sz w:val="22"/>
                <w:szCs w:val="22"/>
              </w:rPr>
              <w:br/>
            </w:r>
            <w:proofErr w:type="gramStart"/>
            <w:r w:rsidRPr="00517FE6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17FE6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Наименование работ</w:t>
            </w: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Сроки выполнения работ</w:t>
            </w:r>
          </w:p>
        </w:tc>
      </w:tr>
      <w:tr w:rsidR="00517FE6" w:rsidRPr="00517FE6" w:rsidTr="00517FE6">
        <w:trPr>
          <w:trHeight w:val="750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начало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окончание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Всего,</w:t>
            </w:r>
            <w:r w:rsidRPr="00517FE6">
              <w:rPr>
                <w:b/>
                <w:bCs/>
                <w:sz w:val="22"/>
                <w:szCs w:val="22"/>
              </w:rPr>
              <w:br/>
              <w:t>дни</w:t>
            </w:r>
          </w:p>
        </w:tc>
      </w:tr>
      <w:tr w:rsidR="00517FE6" w:rsidRPr="00517FE6" w:rsidTr="00517FE6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517FE6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17FE6" w:rsidRPr="00517FE6" w:rsidTr="00D65E12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Подготовительные работы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D65E12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51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Строительно-монтажные работы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Устройство пруда дополнительного отстоя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 xml:space="preserve">Устройство пруда - </w:t>
            </w:r>
            <w:proofErr w:type="spellStart"/>
            <w:r w:rsidRPr="00517FE6">
              <w:rPr>
                <w:sz w:val="22"/>
                <w:szCs w:val="22"/>
              </w:rPr>
              <w:t>шламонакопителя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 xml:space="preserve">Резервуар статического отстоя V=400 м3 (2 </w:t>
            </w:r>
            <w:proofErr w:type="spellStart"/>
            <w:proofErr w:type="gramStart"/>
            <w:r w:rsidRPr="00517FE6">
              <w:rPr>
                <w:sz w:val="22"/>
                <w:szCs w:val="22"/>
              </w:rPr>
              <w:t>шт</w:t>
            </w:r>
            <w:proofErr w:type="spellEnd"/>
            <w:proofErr w:type="gramEnd"/>
            <w:r w:rsidRPr="00517FE6">
              <w:rPr>
                <w:sz w:val="22"/>
                <w:szCs w:val="22"/>
              </w:rPr>
              <w:t>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Станция очистки производственно-дождевых сточных вод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Резервуар-накопитель производственно-дождевых сточных вод V=2000м3.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517FE6" w:rsidRPr="00517FE6" w:rsidTr="00D65E12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i/>
                <w:iCs/>
                <w:sz w:val="22"/>
                <w:szCs w:val="22"/>
              </w:rPr>
            </w:pPr>
            <w:r w:rsidRPr="00517FE6">
              <w:rPr>
                <w:i/>
                <w:iCs/>
                <w:sz w:val="22"/>
                <w:szCs w:val="22"/>
              </w:rPr>
              <w:lastRenderedPageBreak/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517FE6">
              <w:rPr>
                <w:sz w:val="22"/>
                <w:szCs w:val="22"/>
              </w:rPr>
              <w:t>Прожекторная мачта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7FE6" w:rsidRPr="00517FE6" w:rsidRDefault="00517FE6" w:rsidP="00517FE6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</w:tbl>
    <w:p w:rsidR="00E56D64" w:rsidRDefault="00E56D64" w:rsidP="00E56D64">
      <w:pPr>
        <w:jc w:val="center"/>
        <w:rPr>
          <w:b/>
        </w:rPr>
      </w:pPr>
    </w:p>
    <w:p w:rsidR="00E56D64" w:rsidRDefault="00E56D64" w:rsidP="00E56D64">
      <w:pPr>
        <w:jc w:val="center"/>
        <w:rPr>
          <w:b/>
        </w:rPr>
      </w:pPr>
    </w:p>
    <w:p w:rsidR="00E56D64" w:rsidRDefault="00E56D64" w:rsidP="00E56D64">
      <w:pPr>
        <w:jc w:val="center"/>
        <w:rPr>
          <w:b/>
        </w:rPr>
      </w:pPr>
    </w:p>
    <w:p w:rsidR="00E56D64" w:rsidRDefault="00E56D64" w:rsidP="00E56D64">
      <w:pPr>
        <w:jc w:val="center"/>
        <w:rPr>
          <w:b/>
        </w:rPr>
      </w:pPr>
    </w:p>
    <w:p w:rsidR="00E56D64" w:rsidRDefault="00426B61" w:rsidP="00E56D64">
      <w:pPr>
        <w:jc w:val="center"/>
        <w:rPr>
          <w:b/>
        </w:rPr>
      </w:pPr>
      <w:r>
        <w:rPr>
          <w:b/>
        </w:rPr>
        <w:t>График поставки материалов на объект</w:t>
      </w:r>
    </w:p>
    <w:p w:rsidR="00E56D64" w:rsidRDefault="00E56D64" w:rsidP="00E56D64">
      <w:pPr>
        <w:jc w:val="center"/>
        <w:rPr>
          <w:b/>
        </w:rPr>
      </w:pPr>
    </w:p>
    <w:p w:rsidR="00E56D64" w:rsidRDefault="00E56D64" w:rsidP="00E56D64">
      <w:pPr>
        <w:jc w:val="center"/>
        <w:rPr>
          <w:b/>
        </w:rPr>
      </w:pPr>
    </w:p>
    <w:tbl>
      <w:tblPr>
        <w:tblW w:w="10286" w:type="dxa"/>
        <w:tblInd w:w="-459" w:type="dxa"/>
        <w:tblLook w:val="04A0" w:firstRow="1" w:lastRow="0" w:firstColumn="1" w:lastColumn="0" w:noHBand="0" w:noVBand="1"/>
      </w:tblPr>
      <w:tblGrid>
        <w:gridCol w:w="567"/>
        <w:gridCol w:w="4189"/>
        <w:gridCol w:w="2268"/>
        <w:gridCol w:w="850"/>
        <w:gridCol w:w="1092"/>
        <w:gridCol w:w="1320"/>
      </w:tblGrid>
      <w:tr w:rsidR="00426B61" w:rsidRPr="00426B61" w:rsidTr="00426B61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426B61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426B61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>Наименование, обозначение, тип, марка МТР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>ТУ, ГОСТ (технические характеристики, комплектность МТР)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>Объем поставок,</w:t>
            </w:r>
            <w:r w:rsidRPr="00426B61">
              <w:rPr>
                <w:b/>
                <w:bCs/>
                <w:sz w:val="20"/>
                <w:szCs w:val="20"/>
              </w:rPr>
              <w:br/>
              <w:t>кол-во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  <w:r w:rsidRPr="00426B61">
              <w:rPr>
                <w:b/>
                <w:bCs/>
                <w:sz w:val="20"/>
                <w:szCs w:val="20"/>
              </w:rPr>
              <w:t>Срок поставки</w:t>
            </w:r>
          </w:p>
        </w:tc>
      </w:tr>
      <w:tr w:rsidR="00426B61" w:rsidRPr="00426B61" w:rsidTr="00426B61">
        <w:trPr>
          <w:trHeight w:val="3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</w:tr>
      <w:tr w:rsidR="00426B61" w:rsidRPr="00426B61" w:rsidTr="00426B61">
        <w:trPr>
          <w:trHeight w:val="4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</w:tr>
      <w:tr w:rsidR="00426B61" w:rsidRPr="00426B61" w:rsidTr="00D65E12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426B61">
              <w:rPr>
                <w:sz w:val="20"/>
                <w:szCs w:val="20"/>
              </w:rPr>
              <w:t>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426B61" w:rsidRPr="00426B61" w:rsidTr="00D65E12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426B61">
              <w:rPr>
                <w:sz w:val="20"/>
                <w:szCs w:val="20"/>
              </w:rPr>
              <w:t>2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426B61" w:rsidRPr="00426B61" w:rsidTr="00D65E12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426B61">
              <w:rPr>
                <w:sz w:val="20"/>
                <w:szCs w:val="20"/>
              </w:rPr>
              <w:t>3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B61" w:rsidRPr="00426B61" w:rsidRDefault="00426B61" w:rsidP="00426B61">
            <w:pPr>
              <w:overflowPunct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</w:tbl>
    <w:p w:rsidR="00E56D64" w:rsidRDefault="00E56D64" w:rsidP="00426B61">
      <w:pPr>
        <w:jc w:val="center"/>
        <w:rPr>
          <w:b/>
        </w:rPr>
      </w:pPr>
    </w:p>
    <w:sectPr w:rsidR="00E56D64" w:rsidSect="00DA5DF8">
      <w:footerReference w:type="default" r:id="rId56"/>
      <w:footerReference w:type="first" r:id="rId57"/>
      <w:type w:val="continuous"/>
      <w:pgSz w:w="11906" w:h="16838" w:code="9"/>
      <w:pgMar w:top="1134" w:right="851" w:bottom="992" w:left="1701" w:header="567" w:footer="680" w:gutter="0"/>
      <w:pgNumType w:start="2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FAE" w:rsidRDefault="00E35FAE">
      <w:r>
        <w:separator/>
      </w:r>
    </w:p>
    <w:p w:rsidR="00E35FAE" w:rsidRDefault="00E35FAE"/>
  </w:endnote>
  <w:endnote w:type="continuationSeparator" w:id="0">
    <w:p w:rsidR="00E35FAE" w:rsidRDefault="00E35FAE">
      <w:r>
        <w:continuationSeparator/>
      </w:r>
    </w:p>
    <w:p w:rsidR="00E35FAE" w:rsidRDefault="00E35F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24" w:rsidRDefault="00434224"/>
  <w:p w:rsidR="00434224" w:rsidRDefault="00434224" w:rsidP="00FA31DF">
    <w:pPr>
      <w:jc w:val="right"/>
      <w:rPr>
        <w:sz w:val="23"/>
        <w:szCs w:val="23"/>
      </w:rPr>
    </w:pPr>
  </w:p>
  <w:p w:rsidR="00434224" w:rsidRPr="00DC3F81" w:rsidRDefault="00434224" w:rsidP="00FA31DF">
    <w:pPr>
      <w:jc w:val="right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24" w:rsidRDefault="00434224" w:rsidP="00E33623">
    <w:pPr>
      <w:pStyle w:val="a3"/>
      <w:tabs>
        <w:tab w:val="clear" w:pos="4677"/>
        <w:tab w:val="clear" w:pos="9355"/>
        <w:tab w:val="left" w:pos="2685"/>
        <w:tab w:val="center" w:pos="4582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FAE" w:rsidRDefault="00E35FAE">
      <w:r>
        <w:separator/>
      </w:r>
    </w:p>
    <w:p w:rsidR="00E35FAE" w:rsidRDefault="00E35FAE"/>
  </w:footnote>
  <w:footnote w:type="continuationSeparator" w:id="0">
    <w:p w:rsidR="00E35FAE" w:rsidRDefault="00E35FAE">
      <w:r>
        <w:continuationSeparator/>
      </w:r>
    </w:p>
    <w:p w:rsidR="00E35FAE" w:rsidRDefault="00E35F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1BAEA6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974"/>
        </w:tabs>
        <w:ind w:left="974" w:hanging="360"/>
      </w:pPr>
      <w:rPr>
        <w:rFonts w:ascii="Times New Roman" w:hAnsi="Times New Roman" w:cs="Times New Roman"/>
      </w:rPr>
    </w:lvl>
  </w:abstractNum>
  <w:abstractNum w:abstractNumId="3">
    <w:nsid w:val="00000006"/>
    <w:multiLevelType w:val="multilevel"/>
    <w:tmpl w:val="B508A8F6"/>
    <w:name w:val="WW8Num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>
      <w:start w:val="1"/>
      <w:numFmt w:val="decimal"/>
      <w:lvlText w:val="%6."/>
      <w:lvlJc w:val="left"/>
      <w:pPr>
        <w:tabs>
          <w:tab w:val="num" w:pos="2700"/>
        </w:tabs>
        <w:ind w:left="2700" w:hanging="36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>
      <w:start w:val="1"/>
      <w:numFmt w:val="decimal"/>
      <w:lvlText w:val="%8."/>
      <w:lvlJc w:val="left"/>
      <w:pPr>
        <w:tabs>
          <w:tab w:val="num" w:pos="3420"/>
        </w:tabs>
        <w:ind w:left="3420" w:hanging="360"/>
      </w:pPr>
    </w:lvl>
    <w:lvl w:ilvl="8">
      <w:start w:val="1"/>
      <w:numFmt w:val="decimal"/>
      <w:lvlText w:val="%9."/>
      <w:lvlJc w:val="left"/>
      <w:pPr>
        <w:tabs>
          <w:tab w:val="num" w:pos="3780"/>
        </w:tabs>
        <w:ind w:left="3780" w:hanging="360"/>
      </w:p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FC70B5"/>
    <w:multiLevelType w:val="singleLevel"/>
    <w:tmpl w:val="AD94A404"/>
    <w:lvl w:ilvl="0">
      <w:start w:val="16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02470ECB"/>
    <w:multiLevelType w:val="hybridMultilevel"/>
    <w:tmpl w:val="46B61656"/>
    <w:lvl w:ilvl="0" w:tplc="D7FEDE6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47356D"/>
    <w:multiLevelType w:val="hybridMultilevel"/>
    <w:tmpl w:val="C122A81E"/>
    <w:lvl w:ilvl="0" w:tplc="096E3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DA0F8B"/>
    <w:multiLevelType w:val="hybridMultilevel"/>
    <w:tmpl w:val="D326D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AB4FE2"/>
    <w:multiLevelType w:val="hybridMultilevel"/>
    <w:tmpl w:val="6778EF4A"/>
    <w:lvl w:ilvl="0" w:tplc="85F0A6F8">
      <w:start w:val="1"/>
      <w:numFmt w:val="decimal"/>
      <w:lvlText w:val="1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D347AE"/>
    <w:multiLevelType w:val="hybridMultilevel"/>
    <w:tmpl w:val="31E0CE5A"/>
    <w:lvl w:ilvl="0" w:tplc="096E3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40802"/>
    <w:multiLevelType w:val="singleLevel"/>
    <w:tmpl w:val="C7E88AAE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2C2417D4"/>
    <w:multiLevelType w:val="hybridMultilevel"/>
    <w:tmpl w:val="EDA2F9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100AA3"/>
    <w:multiLevelType w:val="multilevel"/>
    <w:tmpl w:val="5B206D54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84D1310"/>
    <w:multiLevelType w:val="singleLevel"/>
    <w:tmpl w:val="6D8AE7E2"/>
    <w:lvl w:ilvl="0">
      <w:start w:val="10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439A251E"/>
    <w:multiLevelType w:val="singleLevel"/>
    <w:tmpl w:val="3942094C"/>
    <w:lvl w:ilvl="0">
      <w:start w:val="18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7095827"/>
    <w:multiLevelType w:val="hybridMultilevel"/>
    <w:tmpl w:val="516AA7AE"/>
    <w:lvl w:ilvl="0" w:tplc="6BC4D5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095E5E"/>
    <w:multiLevelType w:val="hybridMultilevel"/>
    <w:tmpl w:val="F73699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5B15FF"/>
    <w:multiLevelType w:val="hybridMultilevel"/>
    <w:tmpl w:val="1C22A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FE489C"/>
    <w:multiLevelType w:val="hybridMultilevel"/>
    <w:tmpl w:val="87486D8C"/>
    <w:lvl w:ilvl="0" w:tplc="096E3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67034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3">
    <w:nsid w:val="561D711A"/>
    <w:multiLevelType w:val="hybridMultilevel"/>
    <w:tmpl w:val="6F104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F33A01"/>
    <w:multiLevelType w:val="hybridMultilevel"/>
    <w:tmpl w:val="D2AA62B0"/>
    <w:lvl w:ilvl="0" w:tplc="096E3C1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DA01DBE"/>
    <w:multiLevelType w:val="hybridMultilevel"/>
    <w:tmpl w:val="5D003EEE"/>
    <w:lvl w:ilvl="0" w:tplc="096E3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F3FBC"/>
    <w:multiLevelType w:val="hybridMultilevel"/>
    <w:tmpl w:val="B150B98C"/>
    <w:lvl w:ilvl="0" w:tplc="041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27">
    <w:nsid w:val="60D04F54"/>
    <w:multiLevelType w:val="hybridMultilevel"/>
    <w:tmpl w:val="FDD0AAD4"/>
    <w:name w:val="WW8Num682"/>
    <w:lvl w:ilvl="0" w:tplc="518CE6B4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ascii="Arial" w:hAnsi="Arial" w:cs="Arial" w:hint="default"/>
        <w:b w:val="0"/>
        <w:bCs w:val="0"/>
        <w:i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4CD6870"/>
    <w:multiLevelType w:val="hybridMultilevel"/>
    <w:tmpl w:val="59825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1D55FF"/>
    <w:multiLevelType w:val="hybridMultilevel"/>
    <w:tmpl w:val="D8FCEF70"/>
    <w:lvl w:ilvl="0" w:tplc="D7FEDE66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>
    <w:nsid w:val="69C73675"/>
    <w:multiLevelType w:val="multilevel"/>
    <w:tmpl w:val="C20E3BE2"/>
    <w:styleLink w:val="WW8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BF014FC"/>
    <w:multiLevelType w:val="hybridMultilevel"/>
    <w:tmpl w:val="9AF890C6"/>
    <w:lvl w:ilvl="0" w:tplc="029A1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EA750D3"/>
    <w:multiLevelType w:val="hybridMultilevel"/>
    <w:tmpl w:val="AC221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B5DD1"/>
    <w:multiLevelType w:val="hybridMultilevel"/>
    <w:tmpl w:val="DD188764"/>
    <w:lvl w:ilvl="0" w:tplc="096E3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E3008"/>
    <w:multiLevelType w:val="multilevel"/>
    <w:tmpl w:val="EAA0A75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82F695C"/>
    <w:multiLevelType w:val="hybridMultilevel"/>
    <w:tmpl w:val="7D34C2B8"/>
    <w:lvl w:ilvl="0" w:tplc="261C4C2E">
      <w:start w:val="17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A057C"/>
    <w:multiLevelType w:val="hybridMultilevel"/>
    <w:tmpl w:val="2AB02544"/>
    <w:lvl w:ilvl="0" w:tplc="D7FEDE6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F6F5E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num w:numId="1">
    <w:abstractNumId w:val="0"/>
  </w:num>
  <w:num w:numId="2">
    <w:abstractNumId w:val="30"/>
  </w:num>
  <w:num w:numId="3">
    <w:abstractNumId w:val="29"/>
  </w:num>
  <w:num w:numId="4">
    <w:abstractNumId w:val="34"/>
  </w:num>
  <w:num w:numId="5">
    <w:abstractNumId w:val="31"/>
  </w:num>
  <w:num w:numId="6">
    <w:abstractNumId w:val="26"/>
  </w:num>
  <w:num w:numId="7">
    <w:abstractNumId w:val="22"/>
  </w:num>
  <w:num w:numId="8">
    <w:abstractNumId w:val="13"/>
  </w:num>
  <w:num w:numId="9">
    <w:abstractNumId w:val="16"/>
  </w:num>
  <w:num w:numId="10">
    <w:abstractNumId w:val="7"/>
  </w:num>
  <w:num w:numId="11">
    <w:abstractNumId w:val="17"/>
  </w:num>
  <w:num w:numId="12">
    <w:abstractNumId w:val="14"/>
  </w:num>
  <w:num w:numId="13">
    <w:abstractNumId w:val="28"/>
  </w:num>
  <w:num w:numId="14">
    <w:abstractNumId w:val="10"/>
  </w:num>
  <w:num w:numId="15">
    <w:abstractNumId w:val="19"/>
  </w:num>
  <w:num w:numId="16">
    <w:abstractNumId w:val="23"/>
  </w:num>
  <w:num w:numId="17">
    <w:abstractNumId w:val="20"/>
  </w:num>
  <w:num w:numId="18">
    <w:abstractNumId w:val="15"/>
  </w:num>
  <w:num w:numId="19">
    <w:abstractNumId w:val="32"/>
  </w:num>
  <w:num w:numId="20">
    <w:abstractNumId w:val="18"/>
  </w:num>
  <w:num w:numId="21">
    <w:abstractNumId w:val="36"/>
  </w:num>
  <w:num w:numId="22">
    <w:abstractNumId w:val="8"/>
  </w:num>
  <w:num w:numId="23">
    <w:abstractNumId w:val="24"/>
  </w:num>
  <w:num w:numId="24">
    <w:abstractNumId w:val="21"/>
  </w:num>
  <w:num w:numId="25">
    <w:abstractNumId w:val="9"/>
  </w:num>
  <w:num w:numId="26">
    <w:abstractNumId w:val="11"/>
  </w:num>
  <w:num w:numId="27">
    <w:abstractNumId w:val="25"/>
  </w:num>
  <w:num w:numId="28">
    <w:abstractNumId w:val="12"/>
  </w:num>
  <w:num w:numId="29">
    <w:abstractNumId w:val="33"/>
  </w:num>
  <w:num w:numId="30">
    <w:abstractNumId w:val="35"/>
  </w:num>
  <w:num w:numId="31">
    <w:abstractNumId w:val="3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rawingGridVerticalSpacing w:val="12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7F7"/>
    <w:rsid w:val="0000045F"/>
    <w:rsid w:val="000008A9"/>
    <w:rsid w:val="00002130"/>
    <w:rsid w:val="00002506"/>
    <w:rsid w:val="0000299C"/>
    <w:rsid w:val="00002EEC"/>
    <w:rsid w:val="0000318C"/>
    <w:rsid w:val="00003255"/>
    <w:rsid w:val="0000331F"/>
    <w:rsid w:val="000035D7"/>
    <w:rsid w:val="00003745"/>
    <w:rsid w:val="00003E65"/>
    <w:rsid w:val="00003F81"/>
    <w:rsid w:val="0000542C"/>
    <w:rsid w:val="0000587E"/>
    <w:rsid w:val="00006216"/>
    <w:rsid w:val="0000634A"/>
    <w:rsid w:val="00007022"/>
    <w:rsid w:val="0000716B"/>
    <w:rsid w:val="000073CD"/>
    <w:rsid w:val="00010474"/>
    <w:rsid w:val="000112D0"/>
    <w:rsid w:val="000114E9"/>
    <w:rsid w:val="00013697"/>
    <w:rsid w:val="00014210"/>
    <w:rsid w:val="00014308"/>
    <w:rsid w:val="00016328"/>
    <w:rsid w:val="00016ECE"/>
    <w:rsid w:val="00017439"/>
    <w:rsid w:val="00017A6A"/>
    <w:rsid w:val="0002093C"/>
    <w:rsid w:val="00022739"/>
    <w:rsid w:val="000231F8"/>
    <w:rsid w:val="000236B2"/>
    <w:rsid w:val="0002398C"/>
    <w:rsid w:val="00023C69"/>
    <w:rsid w:val="00024B4D"/>
    <w:rsid w:val="0002571E"/>
    <w:rsid w:val="00026035"/>
    <w:rsid w:val="00026198"/>
    <w:rsid w:val="000262C5"/>
    <w:rsid w:val="000265D7"/>
    <w:rsid w:val="0002660B"/>
    <w:rsid w:val="0002779D"/>
    <w:rsid w:val="00027CAF"/>
    <w:rsid w:val="00027F23"/>
    <w:rsid w:val="00030B56"/>
    <w:rsid w:val="00030EFA"/>
    <w:rsid w:val="00032503"/>
    <w:rsid w:val="00032B55"/>
    <w:rsid w:val="000343E2"/>
    <w:rsid w:val="000352E9"/>
    <w:rsid w:val="000355C1"/>
    <w:rsid w:val="00036C69"/>
    <w:rsid w:val="00037524"/>
    <w:rsid w:val="00040EFF"/>
    <w:rsid w:val="000416B8"/>
    <w:rsid w:val="00041B1D"/>
    <w:rsid w:val="00042EC9"/>
    <w:rsid w:val="0004304F"/>
    <w:rsid w:val="000446E6"/>
    <w:rsid w:val="00044A44"/>
    <w:rsid w:val="00046409"/>
    <w:rsid w:val="00046821"/>
    <w:rsid w:val="00053148"/>
    <w:rsid w:val="0005358A"/>
    <w:rsid w:val="00056350"/>
    <w:rsid w:val="000566FC"/>
    <w:rsid w:val="00056AFF"/>
    <w:rsid w:val="00056DF9"/>
    <w:rsid w:val="00057F93"/>
    <w:rsid w:val="00061FF4"/>
    <w:rsid w:val="000621D0"/>
    <w:rsid w:val="00062C81"/>
    <w:rsid w:val="00064ECC"/>
    <w:rsid w:val="00064F22"/>
    <w:rsid w:val="00064F3C"/>
    <w:rsid w:val="000667FA"/>
    <w:rsid w:val="00066A09"/>
    <w:rsid w:val="00067440"/>
    <w:rsid w:val="00067685"/>
    <w:rsid w:val="000678DD"/>
    <w:rsid w:val="0007007D"/>
    <w:rsid w:val="00071952"/>
    <w:rsid w:val="00071E3C"/>
    <w:rsid w:val="00071FD4"/>
    <w:rsid w:val="000724D9"/>
    <w:rsid w:val="000737C1"/>
    <w:rsid w:val="000755CD"/>
    <w:rsid w:val="00076260"/>
    <w:rsid w:val="00076F7B"/>
    <w:rsid w:val="000771CF"/>
    <w:rsid w:val="000776CC"/>
    <w:rsid w:val="0007785A"/>
    <w:rsid w:val="00082197"/>
    <w:rsid w:val="000825DC"/>
    <w:rsid w:val="000832EB"/>
    <w:rsid w:val="0008353D"/>
    <w:rsid w:val="0008470A"/>
    <w:rsid w:val="0008473F"/>
    <w:rsid w:val="0008490B"/>
    <w:rsid w:val="00085621"/>
    <w:rsid w:val="00086C98"/>
    <w:rsid w:val="00086E2E"/>
    <w:rsid w:val="0009077E"/>
    <w:rsid w:val="00091256"/>
    <w:rsid w:val="000918B3"/>
    <w:rsid w:val="00092409"/>
    <w:rsid w:val="000938E7"/>
    <w:rsid w:val="00094920"/>
    <w:rsid w:val="00094EF4"/>
    <w:rsid w:val="00094FAA"/>
    <w:rsid w:val="00095C54"/>
    <w:rsid w:val="00096021"/>
    <w:rsid w:val="00096888"/>
    <w:rsid w:val="00097342"/>
    <w:rsid w:val="00097359"/>
    <w:rsid w:val="00097B80"/>
    <w:rsid w:val="00097C7C"/>
    <w:rsid w:val="000A1196"/>
    <w:rsid w:val="000A12E1"/>
    <w:rsid w:val="000A24DE"/>
    <w:rsid w:val="000A3DCF"/>
    <w:rsid w:val="000A4944"/>
    <w:rsid w:val="000A553E"/>
    <w:rsid w:val="000A5A2B"/>
    <w:rsid w:val="000A6D00"/>
    <w:rsid w:val="000A7775"/>
    <w:rsid w:val="000A77D9"/>
    <w:rsid w:val="000A7B02"/>
    <w:rsid w:val="000A7C5C"/>
    <w:rsid w:val="000B0909"/>
    <w:rsid w:val="000B0ACA"/>
    <w:rsid w:val="000B3533"/>
    <w:rsid w:val="000B405D"/>
    <w:rsid w:val="000B4CDA"/>
    <w:rsid w:val="000B5E62"/>
    <w:rsid w:val="000B6C91"/>
    <w:rsid w:val="000B728B"/>
    <w:rsid w:val="000B7848"/>
    <w:rsid w:val="000C11EF"/>
    <w:rsid w:val="000C1347"/>
    <w:rsid w:val="000C1B98"/>
    <w:rsid w:val="000C1D4E"/>
    <w:rsid w:val="000C3895"/>
    <w:rsid w:val="000C4BE0"/>
    <w:rsid w:val="000C4DE6"/>
    <w:rsid w:val="000C4F96"/>
    <w:rsid w:val="000C6FF3"/>
    <w:rsid w:val="000D0D7B"/>
    <w:rsid w:val="000D1710"/>
    <w:rsid w:val="000D2557"/>
    <w:rsid w:val="000D2FA0"/>
    <w:rsid w:val="000D4C16"/>
    <w:rsid w:val="000D4F71"/>
    <w:rsid w:val="000D62F5"/>
    <w:rsid w:val="000D6A7B"/>
    <w:rsid w:val="000D6DEB"/>
    <w:rsid w:val="000D7614"/>
    <w:rsid w:val="000D7C97"/>
    <w:rsid w:val="000D7F20"/>
    <w:rsid w:val="000E07DF"/>
    <w:rsid w:val="000E096D"/>
    <w:rsid w:val="000E0FA1"/>
    <w:rsid w:val="000E531B"/>
    <w:rsid w:val="000E74DE"/>
    <w:rsid w:val="000F0270"/>
    <w:rsid w:val="000F03D9"/>
    <w:rsid w:val="000F17BC"/>
    <w:rsid w:val="000F1E90"/>
    <w:rsid w:val="000F2377"/>
    <w:rsid w:val="000F2E49"/>
    <w:rsid w:val="000F4127"/>
    <w:rsid w:val="000F5AB3"/>
    <w:rsid w:val="000F5AD0"/>
    <w:rsid w:val="000F6AF2"/>
    <w:rsid w:val="001005B5"/>
    <w:rsid w:val="00101EF7"/>
    <w:rsid w:val="001022DB"/>
    <w:rsid w:val="001027DB"/>
    <w:rsid w:val="00103687"/>
    <w:rsid w:val="0010402E"/>
    <w:rsid w:val="00104816"/>
    <w:rsid w:val="00105305"/>
    <w:rsid w:val="00105B35"/>
    <w:rsid w:val="0010629E"/>
    <w:rsid w:val="00107A0B"/>
    <w:rsid w:val="00107BA2"/>
    <w:rsid w:val="001106D3"/>
    <w:rsid w:val="00110A72"/>
    <w:rsid w:val="00110E46"/>
    <w:rsid w:val="00111408"/>
    <w:rsid w:val="0011270D"/>
    <w:rsid w:val="00112D37"/>
    <w:rsid w:val="00112FB6"/>
    <w:rsid w:val="00113236"/>
    <w:rsid w:val="00113F9C"/>
    <w:rsid w:val="0011553C"/>
    <w:rsid w:val="00115A39"/>
    <w:rsid w:val="00116C6E"/>
    <w:rsid w:val="0012022F"/>
    <w:rsid w:val="00121F12"/>
    <w:rsid w:val="001230F1"/>
    <w:rsid w:val="0012364F"/>
    <w:rsid w:val="00123F2B"/>
    <w:rsid w:val="00124275"/>
    <w:rsid w:val="00124D04"/>
    <w:rsid w:val="00126070"/>
    <w:rsid w:val="00131033"/>
    <w:rsid w:val="00132401"/>
    <w:rsid w:val="00132B76"/>
    <w:rsid w:val="00134DFA"/>
    <w:rsid w:val="00135712"/>
    <w:rsid w:val="0013582B"/>
    <w:rsid w:val="00137E0F"/>
    <w:rsid w:val="00137FB8"/>
    <w:rsid w:val="00141242"/>
    <w:rsid w:val="00143263"/>
    <w:rsid w:val="00144BFE"/>
    <w:rsid w:val="0014569C"/>
    <w:rsid w:val="0014580C"/>
    <w:rsid w:val="001462C7"/>
    <w:rsid w:val="00147519"/>
    <w:rsid w:val="00147CFA"/>
    <w:rsid w:val="00150469"/>
    <w:rsid w:val="001525DB"/>
    <w:rsid w:val="00152D31"/>
    <w:rsid w:val="00152F8C"/>
    <w:rsid w:val="00153591"/>
    <w:rsid w:val="00153977"/>
    <w:rsid w:val="00153FA9"/>
    <w:rsid w:val="001541C8"/>
    <w:rsid w:val="00155157"/>
    <w:rsid w:val="001565E0"/>
    <w:rsid w:val="00160199"/>
    <w:rsid w:val="001610AE"/>
    <w:rsid w:val="0016184A"/>
    <w:rsid w:val="00162764"/>
    <w:rsid w:val="00162B0B"/>
    <w:rsid w:val="0016409A"/>
    <w:rsid w:val="001648FA"/>
    <w:rsid w:val="001652A0"/>
    <w:rsid w:val="00166971"/>
    <w:rsid w:val="00167C9F"/>
    <w:rsid w:val="00170355"/>
    <w:rsid w:val="00170840"/>
    <w:rsid w:val="00171B7F"/>
    <w:rsid w:val="00172DA1"/>
    <w:rsid w:val="00173AFB"/>
    <w:rsid w:val="0017444B"/>
    <w:rsid w:val="0017480A"/>
    <w:rsid w:val="001779C4"/>
    <w:rsid w:val="00180942"/>
    <w:rsid w:val="00181682"/>
    <w:rsid w:val="00181F92"/>
    <w:rsid w:val="001826C6"/>
    <w:rsid w:val="00183180"/>
    <w:rsid w:val="001838C7"/>
    <w:rsid w:val="00185102"/>
    <w:rsid w:val="001852EA"/>
    <w:rsid w:val="00186446"/>
    <w:rsid w:val="00186B23"/>
    <w:rsid w:val="00186D04"/>
    <w:rsid w:val="0018709D"/>
    <w:rsid w:val="00187142"/>
    <w:rsid w:val="001876DA"/>
    <w:rsid w:val="00192B66"/>
    <w:rsid w:val="00192FD6"/>
    <w:rsid w:val="00197DA4"/>
    <w:rsid w:val="001A0E1B"/>
    <w:rsid w:val="001A12E9"/>
    <w:rsid w:val="001A1DEA"/>
    <w:rsid w:val="001A2069"/>
    <w:rsid w:val="001A28E6"/>
    <w:rsid w:val="001A2CFE"/>
    <w:rsid w:val="001A2F71"/>
    <w:rsid w:val="001A3580"/>
    <w:rsid w:val="001A4B5F"/>
    <w:rsid w:val="001A4F02"/>
    <w:rsid w:val="001A6A9B"/>
    <w:rsid w:val="001A7224"/>
    <w:rsid w:val="001A7AA9"/>
    <w:rsid w:val="001B0026"/>
    <w:rsid w:val="001B0D5E"/>
    <w:rsid w:val="001B166A"/>
    <w:rsid w:val="001B276A"/>
    <w:rsid w:val="001B2CAB"/>
    <w:rsid w:val="001B4913"/>
    <w:rsid w:val="001B4AC4"/>
    <w:rsid w:val="001B4BB4"/>
    <w:rsid w:val="001B6150"/>
    <w:rsid w:val="001B698C"/>
    <w:rsid w:val="001B766A"/>
    <w:rsid w:val="001B7B2D"/>
    <w:rsid w:val="001C0E66"/>
    <w:rsid w:val="001C0F43"/>
    <w:rsid w:val="001C1DE8"/>
    <w:rsid w:val="001C285B"/>
    <w:rsid w:val="001C2BB3"/>
    <w:rsid w:val="001C3249"/>
    <w:rsid w:val="001C3B95"/>
    <w:rsid w:val="001C3FDA"/>
    <w:rsid w:val="001C5A6E"/>
    <w:rsid w:val="001C6699"/>
    <w:rsid w:val="001D0BF4"/>
    <w:rsid w:val="001D2834"/>
    <w:rsid w:val="001D5051"/>
    <w:rsid w:val="001D67B9"/>
    <w:rsid w:val="001D773F"/>
    <w:rsid w:val="001E01FA"/>
    <w:rsid w:val="001E0445"/>
    <w:rsid w:val="001E0454"/>
    <w:rsid w:val="001E104D"/>
    <w:rsid w:val="001E148B"/>
    <w:rsid w:val="001E15CA"/>
    <w:rsid w:val="001E1BA4"/>
    <w:rsid w:val="001E1C2A"/>
    <w:rsid w:val="001E3248"/>
    <w:rsid w:val="001E385C"/>
    <w:rsid w:val="001E4C7C"/>
    <w:rsid w:val="001E5C70"/>
    <w:rsid w:val="001E7B29"/>
    <w:rsid w:val="001F020D"/>
    <w:rsid w:val="001F05BF"/>
    <w:rsid w:val="001F05F3"/>
    <w:rsid w:val="001F09F5"/>
    <w:rsid w:val="001F1D7F"/>
    <w:rsid w:val="001F3623"/>
    <w:rsid w:val="001F4730"/>
    <w:rsid w:val="001F6107"/>
    <w:rsid w:val="00204BE8"/>
    <w:rsid w:val="00205791"/>
    <w:rsid w:val="00205BCE"/>
    <w:rsid w:val="00207A84"/>
    <w:rsid w:val="0021047A"/>
    <w:rsid w:val="0021167E"/>
    <w:rsid w:val="00211790"/>
    <w:rsid w:val="00211E8F"/>
    <w:rsid w:val="00212307"/>
    <w:rsid w:val="002133AC"/>
    <w:rsid w:val="00213DE1"/>
    <w:rsid w:val="0021441B"/>
    <w:rsid w:val="00216477"/>
    <w:rsid w:val="0021718D"/>
    <w:rsid w:val="002175BD"/>
    <w:rsid w:val="00217BA2"/>
    <w:rsid w:val="00220AB4"/>
    <w:rsid w:val="00220AD2"/>
    <w:rsid w:val="00222B72"/>
    <w:rsid w:val="00223BCB"/>
    <w:rsid w:val="002259F2"/>
    <w:rsid w:val="00225B14"/>
    <w:rsid w:val="0022690B"/>
    <w:rsid w:val="00226B5D"/>
    <w:rsid w:val="00230CF5"/>
    <w:rsid w:val="00230E57"/>
    <w:rsid w:val="0023129F"/>
    <w:rsid w:val="00232AE0"/>
    <w:rsid w:val="00233169"/>
    <w:rsid w:val="00233AE5"/>
    <w:rsid w:val="00233EE8"/>
    <w:rsid w:val="00234275"/>
    <w:rsid w:val="00234FD3"/>
    <w:rsid w:val="002352F5"/>
    <w:rsid w:val="00236353"/>
    <w:rsid w:val="00240776"/>
    <w:rsid w:val="002408B5"/>
    <w:rsid w:val="0024093A"/>
    <w:rsid w:val="00241D72"/>
    <w:rsid w:val="0024252B"/>
    <w:rsid w:val="0024440E"/>
    <w:rsid w:val="0024446B"/>
    <w:rsid w:val="00245139"/>
    <w:rsid w:val="0024598A"/>
    <w:rsid w:val="00246268"/>
    <w:rsid w:val="00246E63"/>
    <w:rsid w:val="0025011E"/>
    <w:rsid w:val="00250FE0"/>
    <w:rsid w:val="00253034"/>
    <w:rsid w:val="002536B3"/>
    <w:rsid w:val="00253A05"/>
    <w:rsid w:val="00255492"/>
    <w:rsid w:val="002558CF"/>
    <w:rsid w:val="002568A6"/>
    <w:rsid w:val="0025690A"/>
    <w:rsid w:val="00257044"/>
    <w:rsid w:val="002578D4"/>
    <w:rsid w:val="00260E89"/>
    <w:rsid w:val="00260E91"/>
    <w:rsid w:val="00262BBF"/>
    <w:rsid w:val="002638C7"/>
    <w:rsid w:val="00265B4B"/>
    <w:rsid w:val="00266F94"/>
    <w:rsid w:val="00267149"/>
    <w:rsid w:val="002701B1"/>
    <w:rsid w:val="0027079C"/>
    <w:rsid w:val="00272997"/>
    <w:rsid w:val="002740FD"/>
    <w:rsid w:val="00274FF3"/>
    <w:rsid w:val="002762CA"/>
    <w:rsid w:val="00276FD7"/>
    <w:rsid w:val="002808DA"/>
    <w:rsid w:val="0028181F"/>
    <w:rsid w:val="00281E20"/>
    <w:rsid w:val="002820C4"/>
    <w:rsid w:val="00283E28"/>
    <w:rsid w:val="00283E40"/>
    <w:rsid w:val="002846E4"/>
    <w:rsid w:val="00284A5D"/>
    <w:rsid w:val="00286C2A"/>
    <w:rsid w:val="00286CDA"/>
    <w:rsid w:val="00287268"/>
    <w:rsid w:val="00287372"/>
    <w:rsid w:val="00287969"/>
    <w:rsid w:val="00287C29"/>
    <w:rsid w:val="00291050"/>
    <w:rsid w:val="0029121F"/>
    <w:rsid w:val="00291683"/>
    <w:rsid w:val="00292827"/>
    <w:rsid w:val="00292A7B"/>
    <w:rsid w:val="002936B6"/>
    <w:rsid w:val="00293723"/>
    <w:rsid w:val="002941FB"/>
    <w:rsid w:val="00295162"/>
    <w:rsid w:val="00296042"/>
    <w:rsid w:val="002964FE"/>
    <w:rsid w:val="002A0A23"/>
    <w:rsid w:val="002A203C"/>
    <w:rsid w:val="002A2C5C"/>
    <w:rsid w:val="002A3DE6"/>
    <w:rsid w:val="002A3FA8"/>
    <w:rsid w:val="002A40ED"/>
    <w:rsid w:val="002A5001"/>
    <w:rsid w:val="002A5A2D"/>
    <w:rsid w:val="002A5A87"/>
    <w:rsid w:val="002A6ADF"/>
    <w:rsid w:val="002A6BC9"/>
    <w:rsid w:val="002A6DB3"/>
    <w:rsid w:val="002A7832"/>
    <w:rsid w:val="002B090A"/>
    <w:rsid w:val="002B0BF8"/>
    <w:rsid w:val="002B0C79"/>
    <w:rsid w:val="002B0DF5"/>
    <w:rsid w:val="002B1829"/>
    <w:rsid w:val="002B3621"/>
    <w:rsid w:val="002B52CB"/>
    <w:rsid w:val="002B537A"/>
    <w:rsid w:val="002B55E1"/>
    <w:rsid w:val="002B58FB"/>
    <w:rsid w:val="002B6885"/>
    <w:rsid w:val="002C0386"/>
    <w:rsid w:val="002C0757"/>
    <w:rsid w:val="002C0817"/>
    <w:rsid w:val="002C19D3"/>
    <w:rsid w:val="002C1D96"/>
    <w:rsid w:val="002C2227"/>
    <w:rsid w:val="002C26AB"/>
    <w:rsid w:val="002C271A"/>
    <w:rsid w:val="002C49D0"/>
    <w:rsid w:val="002C55A9"/>
    <w:rsid w:val="002C5A06"/>
    <w:rsid w:val="002C6396"/>
    <w:rsid w:val="002D0578"/>
    <w:rsid w:val="002D2042"/>
    <w:rsid w:val="002D20E5"/>
    <w:rsid w:val="002D32F0"/>
    <w:rsid w:val="002D43D7"/>
    <w:rsid w:val="002D6EB7"/>
    <w:rsid w:val="002E00D3"/>
    <w:rsid w:val="002E1AE1"/>
    <w:rsid w:val="002E1FEC"/>
    <w:rsid w:val="002E2CA8"/>
    <w:rsid w:val="002F0856"/>
    <w:rsid w:val="002F1488"/>
    <w:rsid w:val="002F3E4B"/>
    <w:rsid w:val="002F3FB6"/>
    <w:rsid w:val="002F4CA0"/>
    <w:rsid w:val="002F4F24"/>
    <w:rsid w:val="002F50D6"/>
    <w:rsid w:val="002F540D"/>
    <w:rsid w:val="002F5B48"/>
    <w:rsid w:val="002F6934"/>
    <w:rsid w:val="002F72B0"/>
    <w:rsid w:val="002F7E17"/>
    <w:rsid w:val="00300404"/>
    <w:rsid w:val="003013EE"/>
    <w:rsid w:val="00301484"/>
    <w:rsid w:val="00302DDA"/>
    <w:rsid w:val="00303113"/>
    <w:rsid w:val="00303474"/>
    <w:rsid w:val="003039A5"/>
    <w:rsid w:val="00304273"/>
    <w:rsid w:val="00304537"/>
    <w:rsid w:val="00304E15"/>
    <w:rsid w:val="00306E0C"/>
    <w:rsid w:val="00307511"/>
    <w:rsid w:val="00307CF6"/>
    <w:rsid w:val="003101AE"/>
    <w:rsid w:val="003122F4"/>
    <w:rsid w:val="003125C9"/>
    <w:rsid w:val="00312DDC"/>
    <w:rsid w:val="00314581"/>
    <w:rsid w:val="0031585F"/>
    <w:rsid w:val="00315B34"/>
    <w:rsid w:val="00316A47"/>
    <w:rsid w:val="003211D3"/>
    <w:rsid w:val="00321C03"/>
    <w:rsid w:val="00321C89"/>
    <w:rsid w:val="00322CF3"/>
    <w:rsid w:val="00323022"/>
    <w:rsid w:val="00323699"/>
    <w:rsid w:val="00324513"/>
    <w:rsid w:val="003264A3"/>
    <w:rsid w:val="00326A8C"/>
    <w:rsid w:val="00327254"/>
    <w:rsid w:val="00330452"/>
    <w:rsid w:val="00330569"/>
    <w:rsid w:val="003309AF"/>
    <w:rsid w:val="0033188C"/>
    <w:rsid w:val="003330CA"/>
    <w:rsid w:val="003340B1"/>
    <w:rsid w:val="00334F20"/>
    <w:rsid w:val="003350DA"/>
    <w:rsid w:val="00337FEA"/>
    <w:rsid w:val="003416DB"/>
    <w:rsid w:val="00341DBA"/>
    <w:rsid w:val="00342842"/>
    <w:rsid w:val="00342A0A"/>
    <w:rsid w:val="00343655"/>
    <w:rsid w:val="00343AC2"/>
    <w:rsid w:val="00344E1F"/>
    <w:rsid w:val="0034507E"/>
    <w:rsid w:val="003451FF"/>
    <w:rsid w:val="00345B23"/>
    <w:rsid w:val="00345FD2"/>
    <w:rsid w:val="0034729E"/>
    <w:rsid w:val="00347BAC"/>
    <w:rsid w:val="00350EB3"/>
    <w:rsid w:val="00351BBF"/>
    <w:rsid w:val="00352206"/>
    <w:rsid w:val="0035323E"/>
    <w:rsid w:val="003546A6"/>
    <w:rsid w:val="00356654"/>
    <w:rsid w:val="00356C00"/>
    <w:rsid w:val="00356E72"/>
    <w:rsid w:val="00357834"/>
    <w:rsid w:val="003578A7"/>
    <w:rsid w:val="0036028F"/>
    <w:rsid w:val="003609B7"/>
    <w:rsid w:val="0036398E"/>
    <w:rsid w:val="003658E4"/>
    <w:rsid w:val="00365A2F"/>
    <w:rsid w:val="003665AE"/>
    <w:rsid w:val="003668C7"/>
    <w:rsid w:val="00367FEC"/>
    <w:rsid w:val="0037213F"/>
    <w:rsid w:val="00372C9A"/>
    <w:rsid w:val="00372D91"/>
    <w:rsid w:val="00374D57"/>
    <w:rsid w:val="003776EB"/>
    <w:rsid w:val="00380DA7"/>
    <w:rsid w:val="00381A35"/>
    <w:rsid w:val="00381BFB"/>
    <w:rsid w:val="00383431"/>
    <w:rsid w:val="003835C2"/>
    <w:rsid w:val="00383801"/>
    <w:rsid w:val="003847B8"/>
    <w:rsid w:val="003852F7"/>
    <w:rsid w:val="003856A5"/>
    <w:rsid w:val="00385D72"/>
    <w:rsid w:val="003864C3"/>
    <w:rsid w:val="00386DA5"/>
    <w:rsid w:val="0039047C"/>
    <w:rsid w:val="003908A1"/>
    <w:rsid w:val="003909E4"/>
    <w:rsid w:val="00391F14"/>
    <w:rsid w:val="00392111"/>
    <w:rsid w:val="00393DEE"/>
    <w:rsid w:val="00394B9E"/>
    <w:rsid w:val="003956FC"/>
    <w:rsid w:val="00395FDE"/>
    <w:rsid w:val="003963B9"/>
    <w:rsid w:val="00396F70"/>
    <w:rsid w:val="003975D6"/>
    <w:rsid w:val="003977B4"/>
    <w:rsid w:val="003A001B"/>
    <w:rsid w:val="003A3538"/>
    <w:rsid w:val="003A5077"/>
    <w:rsid w:val="003A78FD"/>
    <w:rsid w:val="003B1DE3"/>
    <w:rsid w:val="003B3D88"/>
    <w:rsid w:val="003B4378"/>
    <w:rsid w:val="003B5A8A"/>
    <w:rsid w:val="003B72F9"/>
    <w:rsid w:val="003B7E08"/>
    <w:rsid w:val="003C0615"/>
    <w:rsid w:val="003C07AB"/>
    <w:rsid w:val="003C1501"/>
    <w:rsid w:val="003C37F7"/>
    <w:rsid w:val="003C6409"/>
    <w:rsid w:val="003C68AC"/>
    <w:rsid w:val="003D0B5A"/>
    <w:rsid w:val="003D1454"/>
    <w:rsid w:val="003D2BDC"/>
    <w:rsid w:val="003D4063"/>
    <w:rsid w:val="003D4887"/>
    <w:rsid w:val="003D4994"/>
    <w:rsid w:val="003D665A"/>
    <w:rsid w:val="003D6AFB"/>
    <w:rsid w:val="003D781D"/>
    <w:rsid w:val="003D7F1F"/>
    <w:rsid w:val="003E1C78"/>
    <w:rsid w:val="003E3518"/>
    <w:rsid w:val="003E39BC"/>
    <w:rsid w:val="003E3AC6"/>
    <w:rsid w:val="003E3EAE"/>
    <w:rsid w:val="003E4CD0"/>
    <w:rsid w:val="003E4E56"/>
    <w:rsid w:val="003E6A78"/>
    <w:rsid w:val="003F0B7A"/>
    <w:rsid w:val="003F189A"/>
    <w:rsid w:val="003F434B"/>
    <w:rsid w:val="003F51AC"/>
    <w:rsid w:val="003F6933"/>
    <w:rsid w:val="004008FF"/>
    <w:rsid w:val="004017C9"/>
    <w:rsid w:val="00402115"/>
    <w:rsid w:val="00402D0C"/>
    <w:rsid w:val="00404238"/>
    <w:rsid w:val="004043A7"/>
    <w:rsid w:val="0040500F"/>
    <w:rsid w:val="00405446"/>
    <w:rsid w:val="00405561"/>
    <w:rsid w:val="00405CA5"/>
    <w:rsid w:val="0041181E"/>
    <w:rsid w:val="00412EBF"/>
    <w:rsid w:val="004135F5"/>
    <w:rsid w:val="0041375D"/>
    <w:rsid w:val="00413A94"/>
    <w:rsid w:val="0041470F"/>
    <w:rsid w:val="00414EB9"/>
    <w:rsid w:val="004171EB"/>
    <w:rsid w:val="00420799"/>
    <w:rsid w:val="00420F90"/>
    <w:rsid w:val="00421CF9"/>
    <w:rsid w:val="00421F00"/>
    <w:rsid w:val="004234C8"/>
    <w:rsid w:val="00423B4A"/>
    <w:rsid w:val="00424346"/>
    <w:rsid w:val="0042564B"/>
    <w:rsid w:val="00426165"/>
    <w:rsid w:val="004261C9"/>
    <w:rsid w:val="0042638C"/>
    <w:rsid w:val="0042651B"/>
    <w:rsid w:val="004269A9"/>
    <w:rsid w:val="00426B61"/>
    <w:rsid w:val="00431194"/>
    <w:rsid w:val="0043127B"/>
    <w:rsid w:val="0043318D"/>
    <w:rsid w:val="00433540"/>
    <w:rsid w:val="00434224"/>
    <w:rsid w:val="00434EA4"/>
    <w:rsid w:val="004354B1"/>
    <w:rsid w:val="0044269F"/>
    <w:rsid w:val="00443316"/>
    <w:rsid w:val="00443B55"/>
    <w:rsid w:val="0044670C"/>
    <w:rsid w:val="00446CE5"/>
    <w:rsid w:val="00446CF5"/>
    <w:rsid w:val="00450AC3"/>
    <w:rsid w:val="00451ECE"/>
    <w:rsid w:val="00451FEA"/>
    <w:rsid w:val="00452381"/>
    <w:rsid w:val="00453EE0"/>
    <w:rsid w:val="00454C7A"/>
    <w:rsid w:val="00457B16"/>
    <w:rsid w:val="0046069D"/>
    <w:rsid w:val="004608D0"/>
    <w:rsid w:val="00462630"/>
    <w:rsid w:val="00462E09"/>
    <w:rsid w:val="00463958"/>
    <w:rsid w:val="00463DBD"/>
    <w:rsid w:val="004643AD"/>
    <w:rsid w:val="00464B7A"/>
    <w:rsid w:val="00465145"/>
    <w:rsid w:val="00466EB8"/>
    <w:rsid w:val="00467BA4"/>
    <w:rsid w:val="00471B7D"/>
    <w:rsid w:val="00471C6F"/>
    <w:rsid w:val="00471ED2"/>
    <w:rsid w:val="00474DAA"/>
    <w:rsid w:val="004762EA"/>
    <w:rsid w:val="00477097"/>
    <w:rsid w:val="00480B17"/>
    <w:rsid w:val="00485961"/>
    <w:rsid w:val="004861C5"/>
    <w:rsid w:val="0048633A"/>
    <w:rsid w:val="00487BE2"/>
    <w:rsid w:val="00490595"/>
    <w:rsid w:val="00490DA0"/>
    <w:rsid w:val="00490FB9"/>
    <w:rsid w:val="004919B8"/>
    <w:rsid w:val="004942E8"/>
    <w:rsid w:val="004942F0"/>
    <w:rsid w:val="00495659"/>
    <w:rsid w:val="00495BD5"/>
    <w:rsid w:val="00496245"/>
    <w:rsid w:val="00497282"/>
    <w:rsid w:val="0049753F"/>
    <w:rsid w:val="00497640"/>
    <w:rsid w:val="004A05E4"/>
    <w:rsid w:val="004A18B7"/>
    <w:rsid w:val="004A2598"/>
    <w:rsid w:val="004A3188"/>
    <w:rsid w:val="004A3A73"/>
    <w:rsid w:val="004A5664"/>
    <w:rsid w:val="004A5C23"/>
    <w:rsid w:val="004A5C5E"/>
    <w:rsid w:val="004A6E86"/>
    <w:rsid w:val="004A70B5"/>
    <w:rsid w:val="004A75B1"/>
    <w:rsid w:val="004B0217"/>
    <w:rsid w:val="004B09B1"/>
    <w:rsid w:val="004B1D3C"/>
    <w:rsid w:val="004B2408"/>
    <w:rsid w:val="004B36E4"/>
    <w:rsid w:val="004B37A6"/>
    <w:rsid w:val="004B3DD2"/>
    <w:rsid w:val="004B6961"/>
    <w:rsid w:val="004B7952"/>
    <w:rsid w:val="004B7DAE"/>
    <w:rsid w:val="004C0FFE"/>
    <w:rsid w:val="004C1430"/>
    <w:rsid w:val="004C38CC"/>
    <w:rsid w:val="004C5E10"/>
    <w:rsid w:val="004C682F"/>
    <w:rsid w:val="004C79E8"/>
    <w:rsid w:val="004D008E"/>
    <w:rsid w:val="004D0C17"/>
    <w:rsid w:val="004D18A8"/>
    <w:rsid w:val="004D1C2F"/>
    <w:rsid w:val="004D4B93"/>
    <w:rsid w:val="004D6F50"/>
    <w:rsid w:val="004D7B8F"/>
    <w:rsid w:val="004D7CB8"/>
    <w:rsid w:val="004E04FB"/>
    <w:rsid w:val="004E08D8"/>
    <w:rsid w:val="004E0F46"/>
    <w:rsid w:val="004E112A"/>
    <w:rsid w:val="004E2C6A"/>
    <w:rsid w:val="004E3A6B"/>
    <w:rsid w:val="004E4E69"/>
    <w:rsid w:val="004E5C8C"/>
    <w:rsid w:val="004E71EA"/>
    <w:rsid w:val="004E78AC"/>
    <w:rsid w:val="004E79EA"/>
    <w:rsid w:val="004F48E0"/>
    <w:rsid w:val="004F56F9"/>
    <w:rsid w:val="004F57BC"/>
    <w:rsid w:val="004F7570"/>
    <w:rsid w:val="004F78C4"/>
    <w:rsid w:val="0050085B"/>
    <w:rsid w:val="00500AC2"/>
    <w:rsid w:val="00502278"/>
    <w:rsid w:val="005022A6"/>
    <w:rsid w:val="00502437"/>
    <w:rsid w:val="0050254D"/>
    <w:rsid w:val="00502C43"/>
    <w:rsid w:val="00502F2F"/>
    <w:rsid w:val="00503383"/>
    <w:rsid w:val="00504C9A"/>
    <w:rsid w:val="0050563B"/>
    <w:rsid w:val="00506662"/>
    <w:rsid w:val="00506A95"/>
    <w:rsid w:val="00506BAC"/>
    <w:rsid w:val="00507465"/>
    <w:rsid w:val="00507930"/>
    <w:rsid w:val="00507D4E"/>
    <w:rsid w:val="00512837"/>
    <w:rsid w:val="00513089"/>
    <w:rsid w:val="00514D22"/>
    <w:rsid w:val="005159D7"/>
    <w:rsid w:val="00516684"/>
    <w:rsid w:val="0051760E"/>
    <w:rsid w:val="00517FE6"/>
    <w:rsid w:val="005202EA"/>
    <w:rsid w:val="005209F7"/>
    <w:rsid w:val="00520BEC"/>
    <w:rsid w:val="00521186"/>
    <w:rsid w:val="00521219"/>
    <w:rsid w:val="005215AF"/>
    <w:rsid w:val="00521614"/>
    <w:rsid w:val="0052207B"/>
    <w:rsid w:val="00523AAC"/>
    <w:rsid w:val="00524546"/>
    <w:rsid w:val="00524713"/>
    <w:rsid w:val="005252FA"/>
    <w:rsid w:val="005258F6"/>
    <w:rsid w:val="00525E56"/>
    <w:rsid w:val="005262BA"/>
    <w:rsid w:val="005264B3"/>
    <w:rsid w:val="005272A4"/>
    <w:rsid w:val="005275A4"/>
    <w:rsid w:val="005311ED"/>
    <w:rsid w:val="00532BAA"/>
    <w:rsid w:val="00533B99"/>
    <w:rsid w:val="00533D0B"/>
    <w:rsid w:val="00533E2E"/>
    <w:rsid w:val="00534C16"/>
    <w:rsid w:val="00534E97"/>
    <w:rsid w:val="00536054"/>
    <w:rsid w:val="00536852"/>
    <w:rsid w:val="00536F42"/>
    <w:rsid w:val="005416B3"/>
    <w:rsid w:val="005428A6"/>
    <w:rsid w:val="005435C4"/>
    <w:rsid w:val="005437E7"/>
    <w:rsid w:val="0054479D"/>
    <w:rsid w:val="00544D55"/>
    <w:rsid w:val="00552D92"/>
    <w:rsid w:val="00553747"/>
    <w:rsid w:val="00554416"/>
    <w:rsid w:val="00555FD8"/>
    <w:rsid w:val="00557068"/>
    <w:rsid w:val="005576E3"/>
    <w:rsid w:val="00560AB6"/>
    <w:rsid w:val="00561B7E"/>
    <w:rsid w:val="00562199"/>
    <w:rsid w:val="0056241A"/>
    <w:rsid w:val="00563015"/>
    <w:rsid w:val="005630AF"/>
    <w:rsid w:val="00563960"/>
    <w:rsid w:val="00564261"/>
    <w:rsid w:val="0056476F"/>
    <w:rsid w:val="00564F30"/>
    <w:rsid w:val="0056649E"/>
    <w:rsid w:val="005671B2"/>
    <w:rsid w:val="00570644"/>
    <w:rsid w:val="005714B4"/>
    <w:rsid w:val="0057205D"/>
    <w:rsid w:val="00572E67"/>
    <w:rsid w:val="005734BF"/>
    <w:rsid w:val="00574F15"/>
    <w:rsid w:val="00576647"/>
    <w:rsid w:val="00580638"/>
    <w:rsid w:val="00581470"/>
    <w:rsid w:val="00582CD6"/>
    <w:rsid w:val="0058346A"/>
    <w:rsid w:val="00583A15"/>
    <w:rsid w:val="00584196"/>
    <w:rsid w:val="0058512F"/>
    <w:rsid w:val="0058570D"/>
    <w:rsid w:val="00586FCE"/>
    <w:rsid w:val="00591F5E"/>
    <w:rsid w:val="00592CC8"/>
    <w:rsid w:val="005933B5"/>
    <w:rsid w:val="00593452"/>
    <w:rsid w:val="005935DE"/>
    <w:rsid w:val="00595D67"/>
    <w:rsid w:val="0059624E"/>
    <w:rsid w:val="00596C02"/>
    <w:rsid w:val="00597CD7"/>
    <w:rsid w:val="005A1F9B"/>
    <w:rsid w:val="005A243E"/>
    <w:rsid w:val="005A2C25"/>
    <w:rsid w:val="005A3937"/>
    <w:rsid w:val="005A3F7C"/>
    <w:rsid w:val="005A46CA"/>
    <w:rsid w:val="005A74FA"/>
    <w:rsid w:val="005A7EEB"/>
    <w:rsid w:val="005B2AA0"/>
    <w:rsid w:val="005B3232"/>
    <w:rsid w:val="005B3272"/>
    <w:rsid w:val="005B4100"/>
    <w:rsid w:val="005B6AE4"/>
    <w:rsid w:val="005B7177"/>
    <w:rsid w:val="005B7CC2"/>
    <w:rsid w:val="005C05DF"/>
    <w:rsid w:val="005C0607"/>
    <w:rsid w:val="005C237B"/>
    <w:rsid w:val="005C4A11"/>
    <w:rsid w:val="005C4DBB"/>
    <w:rsid w:val="005C50E1"/>
    <w:rsid w:val="005C5C3A"/>
    <w:rsid w:val="005C73DF"/>
    <w:rsid w:val="005D0E73"/>
    <w:rsid w:val="005D2A00"/>
    <w:rsid w:val="005D3115"/>
    <w:rsid w:val="005D5350"/>
    <w:rsid w:val="005D5DB7"/>
    <w:rsid w:val="005D60DD"/>
    <w:rsid w:val="005D6B9A"/>
    <w:rsid w:val="005D6D35"/>
    <w:rsid w:val="005D7DD6"/>
    <w:rsid w:val="005D7E3A"/>
    <w:rsid w:val="005E05D5"/>
    <w:rsid w:val="005E0BFC"/>
    <w:rsid w:val="005E13F7"/>
    <w:rsid w:val="005E26B1"/>
    <w:rsid w:val="005E2729"/>
    <w:rsid w:val="005E37E3"/>
    <w:rsid w:val="005E37F9"/>
    <w:rsid w:val="005E7A77"/>
    <w:rsid w:val="005F0AE6"/>
    <w:rsid w:val="005F0D99"/>
    <w:rsid w:val="005F2BE3"/>
    <w:rsid w:val="005F4CA2"/>
    <w:rsid w:val="005F51C9"/>
    <w:rsid w:val="006008D9"/>
    <w:rsid w:val="00600B2E"/>
    <w:rsid w:val="00600EAD"/>
    <w:rsid w:val="0060166F"/>
    <w:rsid w:val="00601710"/>
    <w:rsid w:val="006020B4"/>
    <w:rsid w:val="0060269D"/>
    <w:rsid w:val="006038EC"/>
    <w:rsid w:val="006039B7"/>
    <w:rsid w:val="006052A8"/>
    <w:rsid w:val="00605D6E"/>
    <w:rsid w:val="006112A6"/>
    <w:rsid w:val="0061222E"/>
    <w:rsid w:val="006128BB"/>
    <w:rsid w:val="0061550A"/>
    <w:rsid w:val="00615871"/>
    <w:rsid w:val="0061781C"/>
    <w:rsid w:val="006200E4"/>
    <w:rsid w:val="006205B8"/>
    <w:rsid w:val="00620C4D"/>
    <w:rsid w:val="00621BA6"/>
    <w:rsid w:val="00622FAC"/>
    <w:rsid w:val="00626EAF"/>
    <w:rsid w:val="00627C98"/>
    <w:rsid w:val="006305A1"/>
    <w:rsid w:val="00631AC7"/>
    <w:rsid w:val="00631BCF"/>
    <w:rsid w:val="00632C75"/>
    <w:rsid w:val="00632CF3"/>
    <w:rsid w:val="0063424B"/>
    <w:rsid w:val="00634D13"/>
    <w:rsid w:val="00636F90"/>
    <w:rsid w:val="00641672"/>
    <w:rsid w:val="00642455"/>
    <w:rsid w:val="0064263D"/>
    <w:rsid w:val="00642936"/>
    <w:rsid w:val="00643D39"/>
    <w:rsid w:val="0064440A"/>
    <w:rsid w:val="00645E23"/>
    <w:rsid w:val="006505E5"/>
    <w:rsid w:val="00650A02"/>
    <w:rsid w:val="00650E78"/>
    <w:rsid w:val="00652731"/>
    <w:rsid w:val="006542DB"/>
    <w:rsid w:val="00655334"/>
    <w:rsid w:val="00655565"/>
    <w:rsid w:val="00656238"/>
    <w:rsid w:val="006563D4"/>
    <w:rsid w:val="0066019D"/>
    <w:rsid w:val="00660CA8"/>
    <w:rsid w:val="0066101A"/>
    <w:rsid w:val="00661A6D"/>
    <w:rsid w:val="0066343C"/>
    <w:rsid w:val="006636D8"/>
    <w:rsid w:val="006639FC"/>
    <w:rsid w:val="0066480A"/>
    <w:rsid w:val="00666485"/>
    <w:rsid w:val="006701D5"/>
    <w:rsid w:val="00671500"/>
    <w:rsid w:val="006728CF"/>
    <w:rsid w:val="006730C2"/>
    <w:rsid w:val="00673427"/>
    <w:rsid w:val="0067392B"/>
    <w:rsid w:val="006742BF"/>
    <w:rsid w:val="006744BF"/>
    <w:rsid w:val="00674AED"/>
    <w:rsid w:val="006767BD"/>
    <w:rsid w:val="00680862"/>
    <w:rsid w:val="006820C4"/>
    <w:rsid w:val="00682A7E"/>
    <w:rsid w:val="00682CF6"/>
    <w:rsid w:val="00684140"/>
    <w:rsid w:val="006845C1"/>
    <w:rsid w:val="006848E9"/>
    <w:rsid w:val="00687A83"/>
    <w:rsid w:val="00687FBF"/>
    <w:rsid w:val="006904A6"/>
    <w:rsid w:val="006913FF"/>
    <w:rsid w:val="00691D12"/>
    <w:rsid w:val="00692D5A"/>
    <w:rsid w:val="00692E05"/>
    <w:rsid w:val="006935CD"/>
    <w:rsid w:val="0069424F"/>
    <w:rsid w:val="00694643"/>
    <w:rsid w:val="006954FC"/>
    <w:rsid w:val="00695DB2"/>
    <w:rsid w:val="00695F00"/>
    <w:rsid w:val="006967E6"/>
    <w:rsid w:val="006976D2"/>
    <w:rsid w:val="006977C6"/>
    <w:rsid w:val="00697E6E"/>
    <w:rsid w:val="006A009F"/>
    <w:rsid w:val="006A06B9"/>
    <w:rsid w:val="006A0F37"/>
    <w:rsid w:val="006A138C"/>
    <w:rsid w:val="006A1918"/>
    <w:rsid w:val="006A1BBE"/>
    <w:rsid w:val="006A2D31"/>
    <w:rsid w:val="006A5CCA"/>
    <w:rsid w:val="006A60AB"/>
    <w:rsid w:val="006A68C5"/>
    <w:rsid w:val="006B063B"/>
    <w:rsid w:val="006B173B"/>
    <w:rsid w:val="006B1E02"/>
    <w:rsid w:val="006B2E59"/>
    <w:rsid w:val="006B3C61"/>
    <w:rsid w:val="006B558E"/>
    <w:rsid w:val="006B6D36"/>
    <w:rsid w:val="006B7E2E"/>
    <w:rsid w:val="006C007C"/>
    <w:rsid w:val="006C0448"/>
    <w:rsid w:val="006C1042"/>
    <w:rsid w:val="006C36B1"/>
    <w:rsid w:val="006C38B8"/>
    <w:rsid w:val="006C42C5"/>
    <w:rsid w:val="006C4C7E"/>
    <w:rsid w:val="006C5C89"/>
    <w:rsid w:val="006C5D6D"/>
    <w:rsid w:val="006C72A3"/>
    <w:rsid w:val="006C75C5"/>
    <w:rsid w:val="006D0D7B"/>
    <w:rsid w:val="006D1917"/>
    <w:rsid w:val="006D231F"/>
    <w:rsid w:val="006D3592"/>
    <w:rsid w:val="006D3969"/>
    <w:rsid w:val="006D3AF3"/>
    <w:rsid w:val="006D4257"/>
    <w:rsid w:val="006D4F23"/>
    <w:rsid w:val="006D69FE"/>
    <w:rsid w:val="006D6C5C"/>
    <w:rsid w:val="006D70FF"/>
    <w:rsid w:val="006E0788"/>
    <w:rsid w:val="006E1C4A"/>
    <w:rsid w:val="006E2847"/>
    <w:rsid w:val="006E29A5"/>
    <w:rsid w:val="006E42E5"/>
    <w:rsid w:val="006E518E"/>
    <w:rsid w:val="006E635A"/>
    <w:rsid w:val="006E763C"/>
    <w:rsid w:val="006E7E14"/>
    <w:rsid w:val="006F0464"/>
    <w:rsid w:val="006F124C"/>
    <w:rsid w:val="006F1403"/>
    <w:rsid w:val="006F333C"/>
    <w:rsid w:val="006F4FD1"/>
    <w:rsid w:val="006F5B2C"/>
    <w:rsid w:val="006F5E6E"/>
    <w:rsid w:val="006F76CE"/>
    <w:rsid w:val="00702B60"/>
    <w:rsid w:val="00702CDE"/>
    <w:rsid w:val="00702F74"/>
    <w:rsid w:val="00703816"/>
    <w:rsid w:val="007048B9"/>
    <w:rsid w:val="00704AA6"/>
    <w:rsid w:val="00704C85"/>
    <w:rsid w:val="0070530C"/>
    <w:rsid w:val="0070544A"/>
    <w:rsid w:val="00705D51"/>
    <w:rsid w:val="00706268"/>
    <w:rsid w:val="00707618"/>
    <w:rsid w:val="00710061"/>
    <w:rsid w:val="00710338"/>
    <w:rsid w:val="00710505"/>
    <w:rsid w:val="0071054F"/>
    <w:rsid w:val="0071107A"/>
    <w:rsid w:val="007115AE"/>
    <w:rsid w:val="0071196D"/>
    <w:rsid w:val="00712256"/>
    <w:rsid w:val="0071258E"/>
    <w:rsid w:val="007133E5"/>
    <w:rsid w:val="00713832"/>
    <w:rsid w:val="00714007"/>
    <w:rsid w:val="0071452C"/>
    <w:rsid w:val="007147E0"/>
    <w:rsid w:val="0071514E"/>
    <w:rsid w:val="00715AE3"/>
    <w:rsid w:val="00716E82"/>
    <w:rsid w:val="00720AF8"/>
    <w:rsid w:val="00721DA8"/>
    <w:rsid w:val="007220FC"/>
    <w:rsid w:val="0072222C"/>
    <w:rsid w:val="00724737"/>
    <w:rsid w:val="00725D1F"/>
    <w:rsid w:val="007261EF"/>
    <w:rsid w:val="00727243"/>
    <w:rsid w:val="00727D69"/>
    <w:rsid w:val="00731482"/>
    <w:rsid w:val="007320F9"/>
    <w:rsid w:val="007322D6"/>
    <w:rsid w:val="007326E2"/>
    <w:rsid w:val="007327FE"/>
    <w:rsid w:val="007342EB"/>
    <w:rsid w:val="00735A14"/>
    <w:rsid w:val="00735DBD"/>
    <w:rsid w:val="00737C94"/>
    <w:rsid w:val="00740535"/>
    <w:rsid w:val="00740C09"/>
    <w:rsid w:val="00740C61"/>
    <w:rsid w:val="007412F1"/>
    <w:rsid w:val="007429C3"/>
    <w:rsid w:val="00744E71"/>
    <w:rsid w:val="007460CC"/>
    <w:rsid w:val="0074634B"/>
    <w:rsid w:val="007473BF"/>
    <w:rsid w:val="00747F66"/>
    <w:rsid w:val="00750CF1"/>
    <w:rsid w:val="007512D5"/>
    <w:rsid w:val="00751B26"/>
    <w:rsid w:val="0075231B"/>
    <w:rsid w:val="00752A09"/>
    <w:rsid w:val="007536C5"/>
    <w:rsid w:val="00754E4E"/>
    <w:rsid w:val="00757324"/>
    <w:rsid w:val="00757468"/>
    <w:rsid w:val="00757969"/>
    <w:rsid w:val="00757DC7"/>
    <w:rsid w:val="00757FD9"/>
    <w:rsid w:val="00761A09"/>
    <w:rsid w:val="00761E33"/>
    <w:rsid w:val="007623CA"/>
    <w:rsid w:val="00762C4D"/>
    <w:rsid w:val="00763B0E"/>
    <w:rsid w:val="007668D2"/>
    <w:rsid w:val="007671A6"/>
    <w:rsid w:val="007673B7"/>
    <w:rsid w:val="007676BC"/>
    <w:rsid w:val="00770EA0"/>
    <w:rsid w:val="00770F21"/>
    <w:rsid w:val="00771B5A"/>
    <w:rsid w:val="00772A2D"/>
    <w:rsid w:val="007750C5"/>
    <w:rsid w:val="0077547A"/>
    <w:rsid w:val="00775E21"/>
    <w:rsid w:val="007762C4"/>
    <w:rsid w:val="00776407"/>
    <w:rsid w:val="00780994"/>
    <w:rsid w:val="00781F7A"/>
    <w:rsid w:val="0078202F"/>
    <w:rsid w:val="007820E8"/>
    <w:rsid w:val="007822F0"/>
    <w:rsid w:val="007837E5"/>
    <w:rsid w:val="00784915"/>
    <w:rsid w:val="00784DE3"/>
    <w:rsid w:val="00785118"/>
    <w:rsid w:val="00787B52"/>
    <w:rsid w:val="0079157B"/>
    <w:rsid w:val="007920DB"/>
    <w:rsid w:val="00793267"/>
    <w:rsid w:val="0079337B"/>
    <w:rsid w:val="007933D1"/>
    <w:rsid w:val="00793F5A"/>
    <w:rsid w:val="007967E8"/>
    <w:rsid w:val="00796D90"/>
    <w:rsid w:val="00796F36"/>
    <w:rsid w:val="00796FE3"/>
    <w:rsid w:val="00797AE4"/>
    <w:rsid w:val="007A08E1"/>
    <w:rsid w:val="007A1942"/>
    <w:rsid w:val="007A1A3B"/>
    <w:rsid w:val="007A1C4A"/>
    <w:rsid w:val="007A2C87"/>
    <w:rsid w:val="007A2CB4"/>
    <w:rsid w:val="007A2F20"/>
    <w:rsid w:val="007A3585"/>
    <w:rsid w:val="007A44EB"/>
    <w:rsid w:val="007A4E90"/>
    <w:rsid w:val="007A501F"/>
    <w:rsid w:val="007A5D4D"/>
    <w:rsid w:val="007A5EFF"/>
    <w:rsid w:val="007A6E47"/>
    <w:rsid w:val="007A74E9"/>
    <w:rsid w:val="007A7545"/>
    <w:rsid w:val="007A7C6E"/>
    <w:rsid w:val="007B0781"/>
    <w:rsid w:val="007B0D38"/>
    <w:rsid w:val="007B19B6"/>
    <w:rsid w:val="007B2187"/>
    <w:rsid w:val="007B3481"/>
    <w:rsid w:val="007B37F7"/>
    <w:rsid w:val="007B511B"/>
    <w:rsid w:val="007B63E2"/>
    <w:rsid w:val="007B749D"/>
    <w:rsid w:val="007C182A"/>
    <w:rsid w:val="007C1B87"/>
    <w:rsid w:val="007C297E"/>
    <w:rsid w:val="007C4397"/>
    <w:rsid w:val="007C4FAC"/>
    <w:rsid w:val="007C4FFE"/>
    <w:rsid w:val="007C5680"/>
    <w:rsid w:val="007C5860"/>
    <w:rsid w:val="007C6282"/>
    <w:rsid w:val="007C7EF9"/>
    <w:rsid w:val="007D0118"/>
    <w:rsid w:val="007D025F"/>
    <w:rsid w:val="007D028A"/>
    <w:rsid w:val="007D084E"/>
    <w:rsid w:val="007D178F"/>
    <w:rsid w:val="007D43FC"/>
    <w:rsid w:val="007D5275"/>
    <w:rsid w:val="007D5336"/>
    <w:rsid w:val="007D69A8"/>
    <w:rsid w:val="007D7052"/>
    <w:rsid w:val="007D74B3"/>
    <w:rsid w:val="007D783F"/>
    <w:rsid w:val="007E1200"/>
    <w:rsid w:val="007E1BEB"/>
    <w:rsid w:val="007E2F41"/>
    <w:rsid w:val="007E5B50"/>
    <w:rsid w:val="007F09EB"/>
    <w:rsid w:val="007F1CBA"/>
    <w:rsid w:val="007F24E9"/>
    <w:rsid w:val="007F25CC"/>
    <w:rsid w:val="007F2AAE"/>
    <w:rsid w:val="007F3531"/>
    <w:rsid w:val="007F3EEB"/>
    <w:rsid w:val="007F3F3D"/>
    <w:rsid w:val="007F4399"/>
    <w:rsid w:val="007F5B94"/>
    <w:rsid w:val="007F6D4F"/>
    <w:rsid w:val="007F7073"/>
    <w:rsid w:val="007F70F9"/>
    <w:rsid w:val="007F7861"/>
    <w:rsid w:val="007F7BC7"/>
    <w:rsid w:val="00800C2C"/>
    <w:rsid w:val="00801B8C"/>
    <w:rsid w:val="00801FE2"/>
    <w:rsid w:val="008021F8"/>
    <w:rsid w:val="008027A0"/>
    <w:rsid w:val="0081171E"/>
    <w:rsid w:val="0081177C"/>
    <w:rsid w:val="00811A91"/>
    <w:rsid w:val="00811AE5"/>
    <w:rsid w:val="00811CC1"/>
    <w:rsid w:val="00812EC5"/>
    <w:rsid w:val="0081461B"/>
    <w:rsid w:val="0081466A"/>
    <w:rsid w:val="008147FE"/>
    <w:rsid w:val="008153E9"/>
    <w:rsid w:val="008157ED"/>
    <w:rsid w:val="00815A41"/>
    <w:rsid w:val="008164C9"/>
    <w:rsid w:val="008165F3"/>
    <w:rsid w:val="00816A26"/>
    <w:rsid w:val="00820050"/>
    <w:rsid w:val="00820836"/>
    <w:rsid w:val="00821159"/>
    <w:rsid w:val="008222BA"/>
    <w:rsid w:val="0082277A"/>
    <w:rsid w:val="00822D72"/>
    <w:rsid w:val="0082355A"/>
    <w:rsid w:val="008262CF"/>
    <w:rsid w:val="00830709"/>
    <w:rsid w:val="00830F3E"/>
    <w:rsid w:val="00831050"/>
    <w:rsid w:val="00832027"/>
    <w:rsid w:val="00832F0F"/>
    <w:rsid w:val="008347A2"/>
    <w:rsid w:val="008349B5"/>
    <w:rsid w:val="00834DA3"/>
    <w:rsid w:val="00835A38"/>
    <w:rsid w:val="0083611A"/>
    <w:rsid w:val="00836540"/>
    <w:rsid w:val="00840AE3"/>
    <w:rsid w:val="00841040"/>
    <w:rsid w:val="0084139C"/>
    <w:rsid w:val="008439AD"/>
    <w:rsid w:val="00843BD6"/>
    <w:rsid w:val="00843E6F"/>
    <w:rsid w:val="008449DC"/>
    <w:rsid w:val="00844C77"/>
    <w:rsid w:val="008450BA"/>
    <w:rsid w:val="0084539C"/>
    <w:rsid w:val="0084557F"/>
    <w:rsid w:val="0084603F"/>
    <w:rsid w:val="00846132"/>
    <w:rsid w:val="00846320"/>
    <w:rsid w:val="0085070F"/>
    <w:rsid w:val="008508B1"/>
    <w:rsid w:val="00850A45"/>
    <w:rsid w:val="008542E2"/>
    <w:rsid w:val="00854E2C"/>
    <w:rsid w:val="00854E78"/>
    <w:rsid w:val="0085534C"/>
    <w:rsid w:val="00857357"/>
    <w:rsid w:val="008604B8"/>
    <w:rsid w:val="008604E3"/>
    <w:rsid w:val="00863DCE"/>
    <w:rsid w:val="008664E2"/>
    <w:rsid w:val="00870F57"/>
    <w:rsid w:val="00871125"/>
    <w:rsid w:val="008714A3"/>
    <w:rsid w:val="00872B9A"/>
    <w:rsid w:val="008731C7"/>
    <w:rsid w:val="00875960"/>
    <w:rsid w:val="008764A6"/>
    <w:rsid w:val="008767E4"/>
    <w:rsid w:val="00876BE1"/>
    <w:rsid w:val="00877387"/>
    <w:rsid w:val="00880960"/>
    <w:rsid w:val="00880E88"/>
    <w:rsid w:val="00882B3B"/>
    <w:rsid w:val="00882DDF"/>
    <w:rsid w:val="00884337"/>
    <w:rsid w:val="0088461D"/>
    <w:rsid w:val="0088494C"/>
    <w:rsid w:val="00884B40"/>
    <w:rsid w:val="00884B82"/>
    <w:rsid w:val="00884D16"/>
    <w:rsid w:val="008852E8"/>
    <w:rsid w:val="008863DC"/>
    <w:rsid w:val="0088701E"/>
    <w:rsid w:val="0088704C"/>
    <w:rsid w:val="008901D3"/>
    <w:rsid w:val="0089053C"/>
    <w:rsid w:val="008908BD"/>
    <w:rsid w:val="008929F0"/>
    <w:rsid w:val="00892B34"/>
    <w:rsid w:val="00893BB6"/>
    <w:rsid w:val="0089436F"/>
    <w:rsid w:val="00894782"/>
    <w:rsid w:val="00895BD0"/>
    <w:rsid w:val="00895D33"/>
    <w:rsid w:val="00895F82"/>
    <w:rsid w:val="00896B5A"/>
    <w:rsid w:val="008A0301"/>
    <w:rsid w:val="008A037A"/>
    <w:rsid w:val="008A2478"/>
    <w:rsid w:val="008A2701"/>
    <w:rsid w:val="008A2966"/>
    <w:rsid w:val="008A36AA"/>
    <w:rsid w:val="008A4286"/>
    <w:rsid w:val="008A5BB3"/>
    <w:rsid w:val="008A5CF1"/>
    <w:rsid w:val="008A6AE0"/>
    <w:rsid w:val="008A6BC1"/>
    <w:rsid w:val="008A75FC"/>
    <w:rsid w:val="008B13E7"/>
    <w:rsid w:val="008B150D"/>
    <w:rsid w:val="008B315F"/>
    <w:rsid w:val="008B536C"/>
    <w:rsid w:val="008B5FCF"/>
    <w:rsid w:val="008B6927"/>
    <w:rsid w:val="008B6CDE"/>
    <w:rsid w:val="008B70D7"/>
    <w:rsid w:val="008B7E07"/>
    <w:rsid w:val="008C02ED"/>
    <w:rsid w:val="008C0CEA"/>
    <w:rsid w:val="008C12D9"/>
    <w:rsid w:val="008C1D7E"/>
    <w:rsid w:val="008C1FE9"/>
    <w:rsid w:val="008C34FF"/>
    <w:rsid w:val="008C374B"/>
    <w:rsid w:val="008C4CE0"/>
    <w:rsid w:val="008C506D"/>
    <w:rsid w:val="008C5FC9"/>
    <w:rsid w:val="008C6DD4"/>
    <w:rsid w:val="008C74DD"/>
    <w:rsid w:val="008C7A89"/>
    <w:rsid w:val="008C7BCB"/>
    <w:rsid w:val="008D07DF"/>
    <w:rsid w:val="008D19E1"/>
    <w:rsid w:val="008D2EBB"/>
    <w:rsid w:val="008D316A"/>
    <w:rsid w:val="008D3633"/>
    <w:rsid w:val="008D3AF1"/>
    <w:rsid w:val="008D49DA"/>
    <w:rsid w:val="008D4CAC"/>
    <w:rsid w:val="008D4E35"/>
    <w:rsid w:val="008D5DDC"/>
    <w:rsid w:val="008D7E2E"/>
    <w:rsid w:val="008E0171"/>
    <w:rsid w:val="008E1078"/>
    <w:rsid w:val="008E1112"/>
    <w:rsid w:val="008E12EB"/>
    <w:rsid w:val="008E1386"/>
    <w:rsid w:val="008E2236"/>
    <w:rsid w:val="008E54F3"/>
    <w:rsid w:val="008E612C"/>
    <w:rsid w:val="008E63DD"/>
    <w:rsid w:val="008E6521"/>
    <w:rsid w:val="008E656C"/>
    <w:rsid w:val="008E6C16"/>
    <w:rsid w:val="008E765E"/>
    <w:rsid w:val="008E7C83"/>
    <w:rsid w:val="008F0194"/>
    <w:rsid w:val="008F1C32"/>
    <w:rsid w:val="008F21CB"/>
    <w:rsid w:val="008F2388"/>
    <w:rsid w:val="008F31AC"/>
    <w:rsid w:val="008F3A65"/>
    <w:rsid w:val="008F48FB"/>
    <w:rsid w:val="008F6323"/>
    <w:rsid w:val="008F73BF"/>
    <w:rsid w:val="008F7778"/>
    <w:rsid w:val="008F7B26"/>
    <w:rsid w:val="00900B52"/>
    <w:rsid w:val="00900D4A"/>
    <w:rsid w:val="00901076"/>
    <w:rsid w:val="00901E57"/>
    <w:rsid w:val="00902807"/>
    <w:rsid w:val="00903239"/>
    <w:rsid w:val="0090330A"/>
    <w:rsid w:val="00903D25"/>
    <w:rsid w:val="0090413E"/>
    <w:rsid w:val="0090431E"/>
    <w:rsid w:val="00904C85"/>
    <w:rsid w:val="00905805"/>
    <w:rsid w:val="00907390"/>
    <w:rsid w:val="00907AF0"/>
    <w:rsid w:val="00910141"/>
    <w:rsid w:val="00911CFA"/>
    <w:rsid w:val="00912D45"/>
    <w:rsid w:val="00915151"/>
    <w:rsid w:val="00915516"/>
    <w:rsid w:val="009157A8"/>
    <w:rsid w:val="00916BC2"/>
    <w:rsid w:val="00921C1C"/>
    <w:rsid w:val="009235E9"/>
    <w:rsid w:val="00923A93"/>
    <w:rsid w:val="00923E68"/>
    <w:rsid w:val="00924DFE"/>
    <w:rsid w:val="009258DE"/>
    <w:rsid w:val="009268E0"/>
    <w:rsid w:val="00927773"/>
    <w:rsid w:val="00927CF0"/>
    <w:rsid w:val="00930766"/>
    <w:rsid w:val="009311C5"/>
    <w:rsid w:val="00931520"/>
    <w:rsid w:val="00931DDC"/>
    <w:rsid w:val="00931EFE"/>
    <w:rsid w:val="00933006"/>
    <w:rsid w:val="0093396E"/>
    <w:rsid w:val="00935D5C"/>
    <w:rsid w:val="0093600B"/>
    <w:rsid w:val="00936706"/>
    <w:rsid w:val="00936814"/>
    <w:rsid w:val="00940D38"/>
    <w:rsid w:val="009413A2"/>
    <w:rsid w:val="00943071"/>
    <w:rsid w:val="00943F59"/>
    <w:rsid w:val="0094470E"/>
    <w:rsid w:val="00944E73"/>
    <w:rsid w:val="0094626F"/>
    <w:rsid w:val="00946861"/>
    <w:rsid w:val="009510F9"/>
    <w:rsid w:val="00952C5C"/>
    <w:rsid w:val="0095315C"/>
    <w:rsid w:val="0095336F"/>
    <w:rsid w:val="009533C6"/>
    <w:rsid w:val="00953C5C"/>
    <w:rsid w:val="00953F11"/>
    <w:rsid w:val="00954404"/>
    <w:rsid w:val="009549BB"/>
    <w:rsid w:val="00955749"/>
    <w:rsid w:val="009558AC"/>
    <w:rsid w:val="00955AF2"/>
    <w:rsid w:val="0095705D"/>
    <w:rsid w:val="00960FFB"/>
    <w:rsid w:val="009621C2"/>
    <w:rsid w:val="00963B31"/>
    <w:rsid w:val="00964386"/>
    <w:rsid w:val="00966AB7"/>
    <w:rsid w:val="00966DDF"/>
    <w:rsid w:val="00967A44"/>
    <w:rsid w:val="00967DB5"/>
    <w:rsid w:val="00967E90"/>
    <w:rsid w:val="009700D9"/>
    <w:rsid w:val="009703B7"/>
    <w:rsid w:val="0097131D"/>
    <w:rsid w:val="009716F7"/>
    <w:rsid w:val="00971FB6"/>
    <w:rsid w:val="00972135"/>
    <w:rsid w:val="00972202"/>
    <w:rsid w:val="009724A7"/>
    <w:rsid w:val="00975497"/>
    <w:rsid w:val="00976DEE"/>
    <w:rsid w:val="009774D5"/>
    <w:rsid w:val="00980B65"/>
    <w:rsid w:val="00982D6A"/>
    <w:rsid w:val="0098316B"/>
    <w:rsid w:val="0098325C"/>
    <w:rsid w:val="009833CB"/>
    <w:rsid w:val="00983B16"/>
    <w:rsid w:val="009848D7"/>
    <w:rsid w:val="00984B14"/>
    <w:rsid w:val="00984B1F"/>
    <w:rsid w:val="00985688"/>
    <w:rsid w:val="00985ACA"/>
    <w:rsid w:val="00986BDE"/>
    <w:rsid w:val="00986DAE"/>
    <w:rsid w:val="009909DA"/>
    <w:rsid w:val="00990EA0"/>
    <w:rsid w:val="00991C4E"/>
    <w:rsid w:val="009950B1"/>
    <w:rsid w:val="0099626F"/>
    <w:rsid w:val="009962FA"/>
    <w:rsid w:val="009979FC"/>
    <w:rsid w:val="009A093A"/>
    <w:rsid w:val="009A0B7D"/>
    <w:rsid w:val="009A14D8"/>
    <w:rsid w:val="009A17B6"/>
    <w:rsid w:val="009A2F4B"/>
    <w:rsid w:val="009A4671"/>
    <w:rsid w:val="009A56A5"/>
    <w:rsid w:val="009A5A7B"/>
    <w:rsid w:val="009A6724"/>
    <w:rsid w:val="009A6758"/>
    <w:rsid w:val="009A6AD4"/>
    <w:rsid w:val="009A6B2D"/>
    <w:rsid w:val="009A6ED5"/>
    <w:rsid w:val="009A7E30"/>
    <w:rsid w:val="009B05F3"/>
    <w:rsid w:val="009B07FF"/>
    <w:rsid w:val="009B0EE4"/>
    <w:rsid w:val="009B15A0"/>
    <w:rsid w:val="009B2442"/>
    <w:rsid w:val="009B27F6"/>
    <w:rsid w:val="009B3271"/>
    <w:rsid w:val="009B45DC"/>
    <w:rsid w:val="009B6426"/>
    <w:rsid w:val="009B646E"/>
    <w:rsid w:val="009B6A85"/>
    <w:rsid w:val="009B7091"/>
    <w:rsid w:val="009C23DD"/>
    <w:rsid w:val="009C2895"/>
    <w:rsid w:val="009C4796"/>
    <w:rsid w:val="009C54C0"/>
    <w:rsid w:val="009C68C0"/>
    <w:rsid w:val="009C7099"/>
    <w:rsid w:val="009C7B8F"/>
    <w:rsid w:val="009C7D90"/>
    <w:rsid w:val="009C7EF7"/>
    <w:rsid w:val="009D03DD"/>
    <w:rsid w:val="009D05FF"/>
    <w:rsid w:val="009D06A1"/>
    <w:rsid w:val="009D2EED"/>
    <w:rsid w:val="009D525D"/>
    <w:rsid w:val="009D67D7"/>
    <w:rsid w:val="009D6A3B"/>
    <w:rsid w:val="009D749B"/>
    <w:rsid w:val="009D78CF"/>
    <w:rsid w:val="009D7B7B"/>
    <w:rsid w:val="009D7FF9"/>
    <w:rsid w:val="009E0358"/>
    <w:rsid w:val="009E05F0"/>
    <w:rsid w:val="009E0D5C"/>
    <w:rsid w:val="009E106B"/>
    <w:rsid w:val="009E2318"/>
    <w:rsid w:val="009E247C"/>
    <w:rsid w:val="009E351D"/>
    <w:rsid w:val="009E37D9"/>
    <w:rsid w:val="009E3AFD"/>
    <w:rsid w:val="009E4BD3"/>
    <w:rsid w:val="009E4FC5"/>
    <w:rsid w:val="009E5C4C"/>
    <w:rsid w:val="009E6F98"/>
    <w:rsid w:val="009E7B8F"/>
    <w:rsid w:val="009F188F"/>
    <w:rsid w:val="009F18FA"/>
    <w:rsid w:val="009F1D3A"/>
    <w:rsid w:val="009F2534"/>
    <w:rsid w:val="009F3080"/>
    <w:rsid w:val="009F33AC"/>
    <w:rsid w:val="009F389C"/>
    <w:rsid w:val="009F4146"/>
    <w:rsid w:val="009F4A59"/>
    <w:rsid w:val="009F526C"/>
    <w:rsid w:val="009F5B9C"/>
    <w:rsid w:val="009F7648"/>
    <w:rsid w:val="009F7970"/>
    <w:rsid w:val="00A008F5"/>
    <w:rsid w:val="00A00FED"/>
    <w:rsid w:val="00A017E2"/>
    <w:rsid w:val="00A01C63"/>
    <w:rsid w:val="00A01F52"/>
    <w:rsid w:val="00A02175"/>
    <w:rsid w:val="00A02400"/>
    <w:rsid w:val="00A025DF"/>
    <w:rsid w:val="00A025F9"/>
    <w:rsid w:val="00A03B03"/>
    <w:rsid w:val="00A04CB5"/>
    <w:rsid w:val="00A06F68"/>
    <w:rsid w:val="00A10051"/>
    <w:rsid w:val="00A10CB6"/>
    <w:rsid w:val="00A1183F"/>
    <w:rsid w:val="00A11873"/>
    <w:rsid w:val="00A121B1"/>
    <w:rsid w:val="00A1303E"/>
    <w:rsid w:val="00A130C3"/>
    <w:rsid w:val="00A13DE5"/>
    <w:rsid w:val="00A17C08"/>
    <w:rsid w:val="00A20302"/>
    <w:rsid w:val="00A20C6C"/>
    <w:rsid w:val="00A2130A"/>
    <w:rsid w:val="00A22012"/>
    <w:rsid w:val="00A236BE"/>
    <w:rsid w:val="00A26648"/>
    <w:rsid w:val="00A27423"/>
    <w:rsid w:val="00A321FF"/>
    <w:rsid w:val="00A324AF"/>
    <w:rsid w:val="00A37118"/>
    <w:rsid w:val="00A37122"/>
    <w:rsid w:val="00A375AC"/>
    <w:rsid w:val="00A418B4"/>
    <w:rsid w:val="00A42262"/>
    <w:rsid w:val="00A461C6"/>
    <w:rsid w:val="00A47A5A"/>
    <w:rsid w:val="00A5015D"/>
    <w:rsid w:val="00A50273"/>
    <w:rsid w:val="00A50B94"/>
    <w:rsid w:val="00A511CA"/>
    <w:rsid w:val="00A51B39"/>
    <w:rsid w:val="00A52079"/>
    <w:rsid w:val="00A52E2D"/>
    <w:rsid w:val="00A537A1"/>
    <w:rsid w:val="00A53B64"/>
    <w:rsid w:val="00A5453A"/>
    <w:rsid w:val="00A5489D"/>
    <w:rsid w:val="00A557C6"/>
    <w:rsid w:val="00A56765"/>
    <w:rsid w:val="00A56C9B"/>
    <w:rsid w:val="00A56CB7"/>
    <w:rsid w:val="00A57784"/>
    <w:rsid w:val="00A61328"/>
    <w:rsid w:val="00A625F3"/>
    <w:rsid w:val="00A630D6"/>
    <w:rsid w:val="00A64607"/>
    <w:rsid w:val="00A64AFA"/>
    <w:rsid w:val="00A64CD6"/>
    <w:rsid w:val="00A70C54"/>
    <w:rsid w:val="00A71712"/>
    <w:rsid w:val="00A738EE"/>
    <w:rsid w:val="00A7425B"/>
    <w:rsid w:val="00A74710"/>
    <w:rsid w:val="00A74AB9"/>
    <w:rsid w:val="00A7602A"/>
    <w:rsid w:val="00A76C4D"/>
    <w:rsid w:val="00A76EB2"/>
    <w:rsid w:val="00A77605"/>
    <w:rsid w:val="00A77E59"/>
    <w:rsid w:val="00A8086E"/>
    <w:rsid w:val="00A833A0"/>
    <w:rsid w:val="00A834F8"/>
    <w:rsid w:val="00A8392E"/>
    <w:rsid w:val="00A84ED7"/>
    <w:rsid w:val="00A85A25"/>
    <w:rsid w:val="00A90F47"/>
    <w:rsid w:val="00A972A5"/>
    <w:rsid w:val="00A97FFD"/>
    <w:rsid w:val="00AA1869"/>
    <w:rsid w:val="00AA1D6B"/>
    <w:rsid w:val="00AA22CB"/>
    <w:rsid w:val="00AA3037"/>
    <w:rsid w:val="00AA3B87"/>
    <w:rsid w:val="00AA3CC8"/>
    <w:rsid w:val="00AA4342"/>
    <w:rsid w:val="00AA43B6"/>
    <w:rsid w:val="00AA470C"/>
    <w:rsid w:val="00AA48E2"/>
    <w:rsid w:val="00AA5964"/>
    <w:rsid w:val="00AA65E7"/>
    <w:rsid w:val="00AA728D"/>
    <w:rsid w:val="00AB0608"/>
    <w:rsid w:val="00AB14A7"/>
    <w:rsid w:val="00AB2783"/>
    <w:rsid w:val="00AB2DE5"/>
    <w:rsid w:val="00AB2E93"/>
    <w:rsid w:val="00AB45DE"/>
    <w:rsid w:val="00AB47AC"/>
    <w:rsid w:val="00AB494A"/>
    <w:rsid w:val="00AB4DDD"/>
    <w:rsid w:val="00AB5211"/>
    <w:rsid w:val="00AB7FA4"/>
    <w:rsid w:val="00AC05A3"/>
    <w:rsid w:val="00AC0ADA"/>
    <w:rsid w:val="00AC0BF5"/>
    <w:rsid w:val="00AC1048"/>
    <w:rsid w:val="00AC1BC3"/>
    <w:rsid w:val="00AC26A1"/>
    <w:rsid w:val="00AC2707"/>
    <w:rsid w:val="00AC2D1A"/>
    <w:rsid w:val="00AC39BB"/>
    <w:rsid w:val="00AC3F22"/>
    <w:rsid w:val="00AC60E0"/>
    <w:rsid w:val="00AC61FB"/>
    <w:rsid w:val="00AC64DF"/>
    <w:rsid w:val="00AC6F3D"/>
    <w:rsid w:val="00AC7FE3"/>
    <w:rsid w:val="00AD0955"/>
    <w:rsid w:val="00AD142E"/>
    <w:rsid w:val="00AD1767"/>
    <w:rsid w:val="00AD1E81"/>
    <w:rsid w:val="00AD29AD"/>
    <w:rsid w:val="00AD3374"/>
    <w:rsid w:val="00AD6E66"/>
    <w:rsid w:val="00AD728A"/>
    <w:rsid w:val="00AD76FF"/>
    <w:rsid w:val="00AE118E"/>
    <w:rsid w:val="00AE20CD"/>
    <w:rsid w:val="00AE3203"/>
    <w:rsid w:val="00AE3A03"/>
    <w:rsid w:val="00AE3D77"/>
    <w:rsid w:val="00AE3FE1"/>
    <w:rsid w:val="00AE5DC4"/>
    <w:rsid w:val="00AE65F2"/>
    <w:rsid w:val="00AE6770"/>
    <w:rsid w:val="00AE69D3"/>
    <w:rsid w:val="00AF1206"/>
    <w:rsid w:val="00AF1EEA"/>
    <w:rsid w:val="00AF28E9"/>
    <w:rsid w:val="00AF2F5A"/>
    <w:rsid w:val="00AF302E"/>
    <w:rsid w:val="00AF4C19"/>
    <w:rsid w:val="00AF4FB5"/>
    <w:rsid w:val="00AF52BC"/>
    <w:rsid w:val="00AF599A"/>
    <w:rsid w:val="00AF5A99"/>
    <w:rsid w:val="00AF61DD"/>
    <w:rsid w:val="00AF7E85"/>
    <w:rsid w:val="00B00535"/>
    <w:rsid w:val="00B00AA3"/>
    <w:rsid w:val="00B01421"/>
    <w:rsid w:val="00B01E73"/>
    <w:rsid w:val="00B031CA"/>
    <w:rsid w:val="00B033B9"/>
    <w:rsid w:val="00B036AB"/>
    <w:rsid w:val="00B0379E"/>
    <w:rsid w:val="00B03C52"/>
    <w:rsid w:val="00B05D17"/>
    <w:rsid w:val="00B06760"/>
    <w:rsid w:val="00B07827"/>
    <w:rsid w:val="00B10E2D"/>
    <w:rsid w:val="00B11E82"/>
    <w:rsid w:val="00B138D5"/>
    <w:rsid w:val="00B14E79"/>
    <w:rsid w:val="00B14EF6"/>
    <w:rsid w:val="00B15079"/>
    <w:rsid w:val="00B1544D"/>
    <w:rsid w:val="00B15E6C"/>
    <w:rsid w:val="00B16F65"/>
    <w:rsid w:val="00B1731F"/>
    <w:rsid w:val="00B17B4F"/>
    <w:rsid w:val="00B20554"/>
    <w:rsid w:val="00B21660"/>
    <w:rsid w:val="00B224D3"/>
    <w:rsid w:val="00B25278"/>
    <w:rsid w:val="00B27D5F"/>
    <w:rsid w:val="00B30DB6"/>
    <w:rsid w:val="00B31131"/>
    <w:rsid w:val="00B32358"/>
    <w:rsid w:val="00B35C4B"/>
    <w:rsid w:val="00B36798"/>
    <w:rsid w:val="00B36ACA"/>
    <w:rsid w:val="00B3747D"/>
    <w:rsid w:val="00B37640"/>
    <w:rsid w:val="00B40343"/>
    <w:rsid w:val="00B40D50"/>
    <w:rsid w:val="00B40DB0"/>
    <w:rsid w:val="00B40EB1"/>
    <w:rsid w:val="00B41C3D"/>
    <w:rsid w:val="00B4259C"/>
    <w:rsid w:val="00B428DD"/>
    <w:rsid w:val="00B442D4"/>
    <w:rsid w:val="00B46FD7"/>
    <w:rsid w:val="00B47698"/>
    <w:rsid w:val="00B50420"/>
    <w:rsid w:val="00B51844"/>
    <w:rsid w:val="00B52BCE"/>
    <w:rsid w:val="00B538A1"/>
    <w:rsid w:val="00B54F1A"/>
    <w:rsid w:val="00B57192"/>
    <w:rsid w:val="00B57269"/>
    <w:rsid w:val="00B577D6"/>
    <w:rsid w:val="00B57A6B"/>
    <w:rsid w:val="00B618BB"/>
    <w:rsid w:val="00B61EE6"/>
    <w:rsid w:val="00B625AC"/>
    <w:rsid w:val="00B6385B"/>
    <w:rsid w:val="00B64B40"/>
    <w:rsid w:val="00B65659"/>
    <w:rsid w:val="00B66582"/>
    <w:rsid w:val="00B676B7"/>
    <w:rsid w:val="00B67891"/>
    <w:rsid w:val="00B70524"/>
    <w:rsid w:val="00B709BE"/>
    <w:rsid w:val="00B70E61"/>
    <w:rsid w:val="00B719A1"/>
    <w:rsid w:val="00B72779"/>
    <w:rsid w:val="00B73A77"/>
    <w:rsid w:val="00B74483"/>
    <w:rsid w:val="00B746A6"/>
    <w:rsid w:val="00B75413"/>
    <w:rsid w:val="00B75B7F"/>
    <w:rsid w:val="00B7609B"/>
    <w:rsid w:val="00B77152"/>
    <w:rsid w:val="00B8077A"/>
    <w:rsid w:val="00B813CE"/>
    <w:rsid w:val="00B828F5"/>
    <w:rsid w:val="00B82F42"/>
    <w:rsid w:val="00B83AAD"/>
    <w:rsid w:val="00B841CF"/>
    <w:rsid w:val="00B85493"/>
    <w:rsid w:val="00B86320"/>
    <w:rsid w:val="00B9062C"/>
    <w:rsid w:val="00B90846"/>
    <w:rsid w:val="00B9128E"/>
    <w:rsid w:val="00B91716"/>
    <w:rsid w:val="00B93AF6"/>
    <w:rsid w:val="00B965EF"/>
    <w:rsid w:val="00B96D02"/>
    <w:rsid w:val="00B96F80"/>
    <w:rsid w:val="00B96FD0"/>
    <w:rsid w:val="00B97265"/>
    <w:rsid w:val="00B97289"/>
    <w:rsid w:val="00B979DA"/>
    <w:rsid w:val="00BA028A"/>
    <w:rsid w:val="00BA062C"/>
    <w:rsid w:val="00BA0FAF"/>
    <w:rsid w:val="00BA35AF"/>
    <w:rsid w:val="00BA3A6A"/>
    <w:rsid w:val="00BA3ECE"/>
    <w:rsid w:val="00BA3FA3"/>
    <w:rsid w:val="00BA5883"/>
    <w:rsid w:val="00BA7EF4"/>
    <w:rsid w:val="00BB028E"/>
    <w:rsid w:val="00BB3004"/>
    <w:rsid w:val="00BB46DA"/>
    <w:rsid w:val="00BB62E3"/>
    <w:rsid w:val="00BB6D1D"/>
    <w:rsid w:val="00BB778A"/>
    <w:rsid w:val="00BB7C56"/>
    <w:rsid w:val="00BB7FF1"/>
    <w:rsid w:val="00BC0B31"/>
    <w:rsid w:val="00BC24C3"/>
    <w:rsid w:val="00BC2ADC"/>
    <w:rsid w:val="00BC41D6"/>
    <w:rsid w:val="00BC45E6"/>
    <w:rsid w:val="00BC6ED4"/>
    <w:rsid w:val="00BC71E7"/>
    <w:rsid w:val="00BC743C"/>
    <w:rsid w:val="00BC7931"/>
    <w:rsid w:val="00BD1067"/>
    <w:rsid w:val="00BD15AF"/>
    <w:rsid w:val="00BD20B0"/>
    <w:rsid w:val="00BD374D"/>
    <w:rsid w:val="00BD392E"/>
    <w:rsid w:val="00BD3CF4"/>
    <w:rsid w:val="00BD6368"/>
    <w:rsid w:val="00BD70FC"/>
    <w:rsid w:val="00BD71EC"/>
    <w:rsid w:val="00BE15DA"/>
    <w:rsid w:val="00BE2FAA"/>
    <w:rsid w:val="00BE3524"/>
    <w:rsid w:val="00BE3BC5"/>
    <w:rsid w:val="00BE52F8"/>
    <w:rsid w:val="00BE53A4"/>
    <w:rsid w:val="00BE5842"/>
    <w:rsid w:val="00BE5F27"/>
    <w:rsid w:val="00BE6359"/>
    <w:rsid w:val="00BE63DC"/>
    <w:rsid w:val="00BE704A"/>
    <w:rsid w:val="00BE72ED"/>
    <w:rsid w:val="00BE745D"/>
    <w:rsid w:val="00BE759C"/>
    <w:rsid w:val="00BF00D4"/>
    <w:rsid w:val="00BF17E7"/>
    <w:rsid w:val="00BF2228"/>
    <w:rsid w:val="00BF4187"/>
    <w:rsid w:val="00BF539E"/>
    <w:rsid w:val="00C0027B"/>
    <w:rsid w:val="00C00300"/>
    <w:rsid w:val="00C0061B"/>
    <w:rsid w:val="00C0077D"/>
    <w:rsid w:val="00C01074"/>
    <w:rsid w:val="00C01C80"/>
    <w:rsid w:val="00C02C52"/>
    <w:rsid w:val="00C035CD"/>
    <w:rsid w:val="00C0365E"/>
    <w:rsid w:val="00C038E1"/>
    <w:rsid w:val="00C044A7"/>
    <w:rsid w:val="00C04655"/>
    <w:rsid w:val="00C05247"/>
    <w:rsid w:val="00C07778"/>
    <w:rsid w:val="00C10576"/>
    <w:rsid w:val="00C11EA3"/>
    <w:rsid w:val="00C12D65"/>
    <w:rsid w:val="00C1344A"/>
    <w:rsid w:val="00C145AC"/>
    <w:rsid w:val="00C14C92"/>
    <w:rsid w:val="00C152CE"/>
    <w:rsid w:val="00C15EBD"/>
    <w:rsid w:val="00C15F07"/>
    <w:rsid w:val="00C164A8"/>
    <w:rsid w:val="00C166F2"/>
    <w:rsid w:val="00C2085A"/>
    <w:rsid w:val="00C210A2"/>
    <w:rsid w:val="00C21716"/>
    <w:rsid w:val="00C236D8"/>
    <w:rsid w:val="00C23A49"/>
    <w:rsid w:val="00C24B04"/>
    <w:rsid w:val="00C25040"/>
    <w:rsid w:val="00C26A9F"/>
    <w:rsid w:val="00C27495"/>
    <w:rsid w:val="00C27C4D"/>
    <w:rsid w:val="00C3131C"/>
    <w:rsid w:val="00C317AB"/>
    <w:rsid w:val="00C32B69"/>
    <w:rsid w:val="00C32FFB"/>
    <w:rsid w:val="00C33BAD"/>
    <w:rsid w:val="00C34400"/>
    <w:rsid w:val="00C35743"/>
    <w:rsid w:val="00C35BC3"/>
    <w:rsid w:val="00C360A4"/>
    <w:rsid w:val="00C361AD"/>
    <w:rsid w:val="00C4029D"/>
    <w:rsid w:val="00C4075B"/>
    <w:rsid w:val="00C413B7"/>
    <w:rsid w:val="00C4180F"/>
    <w:rsid w:val="00C42F12"/>
    <w:rsid w:val="00C431AD"/>
    <w:rsid w:val="00C43362"/>
    <w:rsid w:val="00C43812"/>
    <w:rsid w:val="00C44443"/>
    <w:rsid w:val="00C44B10"/>
    <w:rsid w:val="00C45731"/>
    <w:rsid w:val="00C45DE2"/>
    <w:rsid w:val="00C46436"/>
    <w:rsid w:val="00C46CA3"/>
    <w:rsid w:val="00C47145"/>
    <w:rsid w:val="00C50399"/>
    <w:rsid w:val="00C515B4"/>
    <w:rsid w:val="00C5203F"/>
    <w:rsid w:val="00C52405"/>
    <w:rsid w:val="00C52527"/>
    <w:rsid w:val="00C52F04"/>
    <w:rsid w:val="00C5354A"/>
    <w:rsid w:val="00C54587"/>
    <w:rsid w:val="00C5560A"/>
    <w:rsid w:val="00C56DB9"/>
    <w:rsid w:val="00C61959"/>
    <w:rsid w:val="00C637F7"/>
    <w:rsid w:val="00C65AD8"/>
    <w:rsid w:val="00C675F1"/>
    <w:rsid w:val="00C7077C"/>
    <w:rsid w:val="00C71BDB"/>
    <w:rsid w:val="00C72787"/>
    <w:rsid w:val="00C762D2"/>
    <w:rsid w:val="00C769DB"/>
    <w:rsid w:val="00C81202"/>
    <w:rsid w:val="00C81242"/>
    <w:rsid w:val="00C82AAD"/>
    <w:rsid w:val="00C836EF"/>
    <w:rsid w:val="00C84213"/>
    <w:rsid w:val="00C84758"/>
    <w:rsid w:val="00C8493C"/>
    <w:rsid w:val="00C8501D"/>
    <w:rsid w:val="00C854BC"/>
    <w:rsid w:val="00C86367"/>
    <w:rsid w:val="00C86402"/>
    <w:rsid w:val="00C87054"/>
    <w:rsid w:val="00C875DC"/>
    <w:rsid w:val="00C91AD2"/>
    <w:rsid w:val="00C91FDF"/>
    <w:rsid w:val="00C92597"/>
    <w:rsid w:val="00C93109"/>
    <w:rsid w:val="00C93156"/>
    <w:rsid w:val="00C9460E"/>
    <w:rsid w:val="00C94D4E"/>
    <w:rsid w:val="00C95EE7"/>
    <w:rsid w:val="00C9604B"/>
    <w:rsid w:val="00C96C15"/>
    <w:rsid w:val="00C9716C"/>
    <w:rsid w:val="00C978D2"/>
    <w:rsid w:val="00C97A51"/>
    <w:rsid w:val="00C97CD6"/>
    <w:rsid w:val="00CA0FA9"/>
    <w:rsid w:val="00CA1BCD"/>
    <w:rsid w:val="00CA2637"/>
    <w:rsid w:val="00CA28A5"/>
    <w:rsid w:val="00CA2E94"/>
    <w:rsid w:val="00CA3518"/>
    <w:rsid w:val="00CA38B7"/>
    <w:rsid w:val="00CA4A07"/>
    <w:rsid w:val="00CA4AB8"/>
    <w:rsid w:val="00CA51C2"/>
    <w:rsid w:val="00CA5591"/>
    <w:rsid w:val="00CA5EA3"/>
    <w:rsid w:val="00CA6867"/>
    <w:rsid w:val="00CB0742"/>
    <w:rsid w:val="00CB116A"/>
    <w:rsid w:val="00CB1B8D"/>
    <w:rsid w:val="00CB39F5"/>
    <w:rsid w:val="00CB411C"/>
    <w:rsid w:val="00CB4986"/>
    <w:rsid w:val="00CB50D3"/>
    <w:rsid w:val="00CB52F0"/>
    <w:rsid w:val="00CB548C"/>
    <w:rsid w:val="00CB785D"/>
    <w:rsid w:val="00CC182D"/>
    <w:rsid w:val="00CC1904"/>
    <w:rsid w:val="00CC1D2F"/>
    <w:rsid w:val="00CC3BB0"/>
    <w:rsid w:val="00CC40B1"/>
    <w:rsid w:val="00CC5F5B"/>
    <w:rsid w:val="00CC6612"/>
    <w:rsid w:val="00CC7E06"/>
    <w:rsid w:val="00CD06B0"/>
    <w:rsid w:val="00CD0854"/>
    <w:rsid w:val="00CD4954"/>
    <w:rsid w:val="00CD6B5E"/>
    <w:rsid w:val="00CD6E2C"/>
    <w:rsid w:val="00CE0A7C"/>
    <w:rsid w:val="00CE12A9"/>
    <w:rsid w:val="00CE29DB"/>
    <w:rsid w:val="00CE2A2C"/>
    <w:rsid w:val="00CE334C"/>
    <w:rsid w:val="00CE3CD3"/>
    <w:rsid w:val="00CE400D"/>
    <w:rsid w:val="00CE4E97"/>
    <w:rsid w:val="00CE57ED"/>
    <w:rsid w:val="00CE61D3"/>
    <w:rsid w:val="00CE6EC7"/>
    <w:rsid w:val="00CE7A07"/>
    <w:rsid w:val="00CE7E70"/>
    <w:rsid w:val="00CF081E"/>
    <w:rsid w:val="00CF0A0A"/>
    <w:rsid w:val="00CF0D21"/>
    <w:rsid w:val="00CF278D"/>
    <w:rsid w:val="00CF3E09"/>
    <w:rsid w:val="00CF4091"/>
    <w:rsid w:val="00CF4480"/>
    <w:rsid w:val="00CF44D4"/>
    <w:rsid w:val="00CF4A44"/>
    <w:rsid w:val="00CF7550"/>
    <w:rsid w:val="00CF77B5"/>
    <w:rsid w:val="00CF7A2C"/>
    <w:rsid w:val="00D0077C"/>
    <w:rsid w:val="00D0226C"/>
    <w:rsid w:val="00D0279F"/>
    <w:rsid w:val="00D034BA"/>
    <w:rsid w:val="00D03B0B"/>
    <w:rsid w:val="00D03D67"/>
    <w:rsid w:val="00D06EBE"/>
    <w:rsid w:val="00D107E9"/>
    <w:rsid w:val="00D111CF"/>
    <w:rsid w:val="00D112CE"/>
    <w:rsid w:val="00D13140"/>
    <w:rsid w:val="00D15E40"/>
    <w:rsid w:val="00D15ED1"/>
    <w:rsid w:val="00D16C29"/>
    <w:rsid w:val="00D17353"/>
    <w:rsid w:val="00D17A3B"/>
    <w:rsid w:val="00D20569"/>
    <w:rsid w:val="00D21EF4"/>
    <w:rsid w:val="00D2207C"/>
    <w:rsid w:val="00D23158"/>
    <w:rsid w:val="00D23EB6"/>
    <w:rsid w:val="00D24CC2"/>
    <w:rsid w:val="00D2510C"/>
    <w:rsid w:val="00D25F8B"/>
    <w:rsid w:val="00D26B00"/>
    <w:rsid w:val="00D26BD2"/>
    <w:rsid w:val="00D270E5"/>
    <w:rsid w:val="00D27324"/>
    <w:rsid w:val="00D276B2"/>
    <w:rsid w:val="00D300F6"/>
    <w:rsid w:val="00D30958"/>
    <w:rsid w:val="00D3125C"/>
    <w:rsid w:val="00D33FD9"/>
    <w:rsid w:val="00D3404D"/>
    <w:rsid w:val="00D344EB"/>
    <w:rsid w:val="00D35D0C"/>
    <w:rsid w:val="00D35DDD"/>
    <w:rsid w:val="00D37668"/>
    <w:rsid w:val="00D41131"/>
    <w:rsid w:val="00D42EA8"/>
    <w:rsid w:val="00D42EE6"/>
    <w:rsid w:val="00D4472E"/>
    <w:rsid w:val="00D4630E"/>
    <w:rsid w:val="00D4641E"/>
    <w:rsid w:val="00D473E6"/>
    <w:rsid w:val="00D47633"/>
    <w:rsid w:val="00D514C6"/>
    <w:rsid w:val="00D53A9D"/>
    <w:rsid w:val="00D566FB"/>
    <w:rsid w:val="00D56A9F"/>
    <w:rsid w:val="00D57231"/>
    <w:rsid w:val="00D60CDA"/>
    <w:rsid w:val="00D60F29"/>
    <w:rsid w:val="00D62CC6"/>
    <w:rsid w:val="00D64974"/>
    <w:rsid w:val="00D64BD1"/>
    <w:rsid w:val="00D658A4"/>
    <w:rsid w:val="00D65E12"/>
    <w:rsid w:val="00D66311"/>
    <w:rsid w:val="00D66A67"/>
    <w:rsid w:val="00D74252"/>
    <w:rsid w:val="00D7624B"/>
    <w:rsid w:val="00D76B9C"/>
    <w:rsid w:val="00D774FF"/>
    <w:rsid w:val="00D77DAE"/>
    <w:rsid w:val="00D8050A"/>
    <w:rsid w:val="00D80CC3"/>
    <w:rsid w:val="00D82078"/>
    <w:rsid w:val="00D83082"/>
    <w:rsid w:val="00D84F87"/>
    <w:rsid w:val="00D8563F"/>
    <w:rsid w:val="00D8601D"/>
    <w:rsid w:val="00D86208"/>
    <w:rsid w:val="00D905A2"/>
    <w:rsid w:val="00D925C4"/>
    <w:rsid w:val="00D9424C"/>
    <w:rsid w:val="00D94F22"/>
    <w:rsid w:val="00D950C4"/>
    <w:rsid w:val="00D950F5"/>
    <w:rsid w:val="00D951B6"/>
    <w:rsid w:val="00D96C09"/>
    <w:rsid w:val="00D971F7"/>
    <w:rsid w:val="00D97200"/>
    <w:rsid w:val="00DA0CAE"/>
    <w:rsid w:val="00DA2F76"/>
    <w:rsid w:val="00DA33BC"/>
    <w:rsid w:val="00DA41F1"/>
    <w:rsid w:val="00DA4971"/>
    <w:rsid w:val="00DA4BF8"/>
    <w:rsid w:val="00DA5355"/>
    <w:rsid w:val="00DA5DF8"/>
    <w:rsid w:val="00DA7BF3"/>
    <w:rsid w:val="00DB09C2"/>
    <w:rsid w:val="00DB0C8D"/>
    <w:rsid w:val="00DB2631"/>
    <w:rsid w:val="00DB2FB5"/>
    <w:rsid w:val="00DB3318"/>
    <w:rsid w:val="00DB36F5"/>
    <w:rsid w:val="00DB40B7"/>
    <w:rsid w:val="00DB42FA"/>
    <w:rsid w:val="00DB444C"/>
    <w:rsid w:val="00DB51E8"/>
    <w:rsid w:val="00DB60BB"/>
    <w:rsid w:val="00DB6F47"/>
    <w:rsid w:val="00DB745E"/>
    <w:rsid w:val="00DC0617"/>
    <w:rsid w:val="00DC19A6"/>
    <w:rsid w:val="00DC3579"/>
    <w:rsid w:val="00DC3E33"/>
    <w:rsid w:val="00DC3E7D"/>
    <w:rsid w:val="00DC3F81"/>
    <w:rsid w:val="00DC519B"/>
    <w:rsid w:val="00DC56C2"/>
    <w:rsid w:val="00DC6C57"/>
    <w:rsid w:val="00DC7792"/>
    <w:rsid w:val="00DD148D"/>
    <w:rsid w:val="00DD23B8"/>
    <w:rsid w:val="00DD2560"/>
    <w:rsid w:val="00DD281C"/>
    <w:rsid w:val="00DD2F51"/>
    <w:rsid w:val="00DD36A0"/>
    <w:rsid w:val="00DD381A"/>
    <w:rsid w:val="00DD64AF"/>
    <w:rsid w:val="00DD6E35"/>
    <w:rsid w:val="00DE29BD"/>
    <w:rsid w:val="00DE2AA9"/>
    <w:rsid w:val="00DE46E5"/>
    <w:rsid w:val="00DE4B4C"/>
    <w:rsid w:val="00DE5ADF"/>
    <w:rsid w:val="00DE79D5"/>
    <w:rsid w:val="00DF0A44"/>
    <w:rsid w:val="00DF576B"/>
    <w:rsid w:val="00DF6AD0"/>
    <w:rsid w:val="00DF7693"/>
    <w:rsid w:val="00DF77C4"/>
    <w:rsid w:val="00E01867"/>
    <w:rsid w:val="00E0186A"/>
    <w:rsid w:val="00E01CB0"/>
    <w:rsid w:val="00E02C51"/>
    <w:rsid w:val="00E0371D"/>
    <w:rsid w:val="00E05A2A"/>
    <w:rsid w:val="00E063B7"/>
    <w:rsid w:val="00E06474"/>
    <w:rsid w:val="00E06932"/>
    <w:rsid w:val="00E07FC4"/>
    <w:rsid w:val="00E1041B"/>
    <w:rsid w:val="00E128E2"/>
    <w:rsid w:val="00E1331D"/>
    <w:rsid w:val="00E136AF"/>
    <w:rsid w:val="00E14614"/>
    <w:rsid w:val="00E14D7B"/>
    <w:rsid w:val="00E152CF"/>
    <w:rsid w:val="00E16A21"/>
    <w:rsid w:val="00E16CFC"/>
    <w:rsid w:val="00E16D93"/>
    <w:rsid w:val="00E17076"/>
    <w:rsid w:val="00E17EE2"/>
    <w:rsid w:val="00E2023B"/>
    <w:rsid w:val="00E20E0F"/>
    <w:rsid w:val="00E22802"/>
    <w:rsid w:val="00E22CF4"/>
    <w:rsid w:val="00E2361B"/>
    <w:rsid w:val="00E254EA"/>
    <w:rsid w:val="00E26EB1"/>
    <w:rsid w:val="00E27129"/>
    <w:rsid w:val="00E276B9"/>
    <w:rsid w:val="00E278E5"/>
    <w:rsid w:val="00E3094A"/>
    <w:rsid w:val="00E309C6"/>
    <w:rsid w:val="00E33623"/>
    <w:rsid w:val="00E33728"/>
    <w:rsid w:val="00E33D12"/>
    <w:rsid w:val="00E3472B"/>
    <w:rsid w:val="00E359A6"/>
    <w:rsid w:val="00E35FAE"/>
    <w:rsid w:val="00E3668B"/>
    <w:rsid w:val="00E3676D"/>
    <w:rsid w:val="00E40FA7"/>
    <w:rsid w:val="00E41509"/>
    <w:rsid w:val="00E41862"/>
    <w:rsid w:val="00E41CEC"/>
    <w:rsid w:val="00E4252A"/>
    <w:rsid w:val="00E45ABD"/>
    <w:rsid w:val="00E473CC"/>
    <w:rsid w:val="00E47AE5"/>
    <w:rsid w:val="00E51EDA"/>
    <w:rsid w:val="00E524A7"/>
    <w:rsid w:val="00E54190"/>
    <w:rsid w:val="00E550B1"/>
    <w:rsid w:val="00E55D55"/>
    <w:rsid w:val="00E565D9"/>
    <w:rsid w:val="00E56D64"/>
    <w:rsid w:val="00E57A01"/>
    <w:rsid w:val="00E60929"/>
    <w:rsid w:val="00E612C0"/>
    <w:rsid w:val="00E61653"/>
    <w:rsid w:val="00E61EDD"/>
    <w:rsid w:val="00E61F8B"/>
    <w:rsid w:val="00E62463"/>
    <w:rsid w:val="00E62A23"/>
    <w:rsid w:val="00E64822"/>
    <w:rsid w:val="00E6515C"/>
    <w:rsid w:val="00E655DB"/>
    <w:rsid w:val="00E70247"/>
    <w:rsid w:val="00E70A69"/>
    <w:rsid w:val="00E71E96"/>
    <w:rsid w:val="00E72F62"/>
    <w:rsid w:val="00E72FE7"/>
    <w:rsid w:val="00E73EF1"/>
    <w:rsid w:val="00E74346"/>
    <w:rsid w:val="00E74F29"/>
    <w:rsid w:val="00E75459"/>
    <w:rsid w:val="00E758A0"/>
    <w:rsid w:val="00E7598F"/>
    <w:rsid w:val="00E7629C"/>
    <w:rsid w:val="00E778B7"/>
    <w:rsid w:val="00E8069F"/>
    <w:rsid w:val="00E8214D"/>
    <w:rsid w:val="00E83E79"/>
    <w:rsid w:val="00E86206"/>
    <w:rsid w:val="00E868F9"/>
    <w:rsid w:val="00E8762C"/>
    <w:rsid w:val="00E87939"/>
    <w:rsid w:val="00E87C31"/>
    <w:rsid w:val="00E90040"/>
    <w:rsid w:val="00E9025A"/>
    <w:rsid w:val="00E90C65"/>
    <w:rsid w:val="00E90CCA"/>
    <w:rsid w:val="00E92231"/>
    <w:rsid w:val="00E92351"/>
    <w:rsid w:val="00E935F0"/>
    <w:rsid w:val="00E93701"/>
    <w:rsid w:val="00E93C3E"/>
    <w:rsid w:val="00E944F5"/>
    <w:rsid w:val="00E94B5E"/>
    <w:rsid w:val="00E9574F"/>
    <w:rsid w:val="00E95907"/>
    <w:rsid w:val="00E96557"/>
    <w:rsid w:val="00E96C68"/>
    <w:rsid w:val="00E976D3"/>
    <w:rsid w:val="00E97785"/>
    <w:rsid w:val="00E97E44"/>
    <w:rsid w:val="00EA038C"/>
    <w:rsid w:val="00EA099E"/>
    <w:rsid w:val="00EA185A"/>
    <w:rsid w:val="00EA3C2C"/>
    <w:rsid w:val="00EA5BF5"/>
    <w:rsid w:val="00EA612E"/>
    <w:rsid w:val="00EA6CDD"/>
    <w:rsid w:val="00EA787C"/>
    <w:rsid w:val="00EA7E0A"/>
    <w:rsid w:val="00EB0406"/>
    <w:rsid w:val="00EB09E0"/>
    <w:rsid w:val="00EB0C8E"/>
    <w:rsid w:val="00EB1D19"/>
    <w:rsid w:val="00EB3DC8"/>
    <w:rsid w:val="00EB3E17"/>
    <w:rsid w:val="00EB41B6"/>
    <w:rsid w:val="00EB42B4"/>
    <w:rsid w:val="00EB46C2"/>
    <w:rsid w:val="00EB4CEB"/>
    <w:rsid w:val="00EB54A2"/>
    <w:rsid w:val="00EB5A4B"/>
    <w:rsid w:val="00EB6A70"/>
    <w:rsid w:val="00EC18FB"/>
    <w:rsid w:val="00EC3B79"/>
    <w:rsid w:val="00EC43C0"/>
    <w:rsid w:val="00EC6475"/>
    <w:rsid w:val="00EC6F3C"/>
    <w:rsid w:val="00EC796D"/>
    <w:rsid w:val="00ED1600"/>
    <w:rsid w:val="00ED27C6"/>
    <w:rsid w:val="00ED2F39"/>
    <w:rsid w:val="00ED38AD"/>
    <w:rsid w:val="00ED481A"/>
    <w:rsid w:val="00ED4F34"/>
    <w:rsid w:val="00ED54EA"/>
    <w:rsid w:val="00ED562C"/>
    <w:rsid w:val="00ED648D"/>
    <w:rsid w:val="00ED6795"/>
    <w:rsid w:val="00EE0025"/>
    <w:rsid w:val="00EE03EC"/>
    <w:rsid w:val="00EE17F5"/>
    <w:rsid w:val="00EE2A93"/>
    <w:rsid w:val="00EE3367"/>
    <w:rsid w:val="00EE5346"/>
    <w:rsid w:val="00EE5B52"/>
    <w:rsid w:val="00EE6AF9"/>
    <w:rsid w:val="00EE7652"/>
    <w:rsid w:val="00EE7AF8"/>
    <w:rsid w:val="00EE7E91"/>
    <w:rsid w:val="00EF001D"/>
    <w:rsid w:val="00EF2681"/>
    <w:rsid w:val="00EF2B90"/>
    <w:rsid w:val="00EF45C2"/>
    <w:rsid w:val="00EF47C8"/>
    <w:rsid w:val="00EF728E"/>
    <w:rsid w:val="00EF7457"/>
    <w:rsid w:val="00F01074"/>
    <w:rsid w:val="00F0164E"/>
    <w:rsid w:val="00F02155"/>
    <w:rsid w:val="00F02861"/>
    <w:rsid w:val="00F04C64"/>
    <w:rsid w:val="00F056A5"/>
    <w:rsid w:val="00F067A7"/>
    <w:rsid w:val="00F06DD8"/>
    <w:rsid w:val="00F07679"/>
    <w:rsid w:val="00F10B67"/>
    <w:rsid w:val="00F10F87"/>
    <w:rsid w:val="00F125CD"/>
    <w:rsid w:val="00F12EEC"/>
    <w:rsid w:val="00F13C05"/>
    <w:rsid w:val="00F13E5A"/>
    <w:rsid w:val="00F14148"/>
    <w:rsid w:val="00F15711"/>
    <w:rsid w:val="00F160A7"/>
    <w:rsid w:val="00F162E8"/>
    <w:rsid w:val="00F17E9A"/>
    <w:rsid w:val="00F201B9"/>
    <w:rsid w:val="00F217FE"/>
    <w:rsid w:val="00F2267F"/>
    <w:rsid w:val="00F23049"/>
    <w:rsid w:val="00F3190E"/>
    <w:rsid w:val="00F3347B"/>
    <w:rsid w:val="00F340A5"/>
    <w:rsid w:val="00F34AC7"/>
    <w:rsid w:val="00F36814"/>
    <w:rsid w:val="00F3751A"/>
    <w:rsid w:val="00F4073E"/>
    <w:rsid w:val="00F41323"/>
    <w:rsid w:val="00F422EC"/>
    <w:rsid w:val="00F43BA9"/>
    <w:rsid w:val="00F446D7"/>
    <w:rsid w:val="00F47AA1"/>
    <w:rsid w:val="00F504D6"/>
    <w:rsid w:val="00F50FC7"/>
    <w:rsid w:val="00F51277"/>
    <w:rsid w:val="00F5407A"/>
    <w:rsid w:val="00F54264"/>
    <w:rsid w:val="00F557EA"/>
    <w:rsid w:val="00F565B7"/>
    <w:rsid w:val="00F6070D"/>
    <w:rsid w:val="00F62242"/>
    <w:rsid w:val="00F624D5"/>
    <w:rsid w:val="00F6377C"/>
    <w:rsid w:val="00F63A1C"/>
    <w:rsid w:val="00F653E9"/>
    <w:rsid w:val="00F66022"/>
    <w:rsid w:val="00F672B0"/>
    <w:rsid w:val="00F67429"/>
    <w:rsid w:val="00F70033"/>
    <w:rsid w:val="00F713A4"/>
    <w:rsid w:val="00F72B0E"/>
    <w:rsid w:val="00F72CF8"/>
    <w:rsid w:val="00F733E3"/>
    <w:rsid w:val="00F73595"/>
    <w:rsid w:val="00F7398B"/>
    <w:rsid w:val="00F73C03"/>
    <w:rsid w:val="00F7422B"/>
    <w:rsid w:val="00F742C4"/>
    <w:rsid w:val="00F751B2"/>
    <w:rsid w:val="00F75211"/>
    <w:rsid w:val="00F76CE4"/>
    <w:rsid w:val="00F77007"/>
    <w:rsid w:val="00F7750B"/>
    <w:rsid w:val="00F77D3F"/>
    <w:rsid w:val="00F801F7"/>
    <w:rsid w:val="00F80CF7"/>
    <w:rsid w:val="00F80DE3"/>
    <w:rsid w:val="00F80EB6"/>
    <w:rsid w:val="00F81A14"/>
    <w:rsid w:val="00F81C3B"/>
    <w:rsid w:val="00F83162"/>
    <w:rsid w:val="00F83610"/>
    <w:rsid w:val="00F836D3"/>
    <w:rsid w:val="00F8659E"/>
    <w:rsid w:val="00F86D03"/>
    <w:rsid w:val="00F86EAE"/>
    <w:rsid w:val="00F87E9F"/>
    <w:rsid w:val="00F87FCF"/>
    <w:rsid w:val="00F90D01"/>
    <w:rsid w:val="00F912DB"/>
    <w:rsid w:val="00F925C9"/>
    <w:rsid w:val="00F92E12"/>
    <w:rsid w:val="00F93201"/>
    <w:rsid w:val="00F93343"/>
    <w:rsid w:val="00F9577E"/>
    <w:rsid w:val="00FA0933"/>
    <w:rsid w:val="00FA11AA"/>
    <w:rsid w:val="00FA1297"/>
    <w:rsid w:val="00FA12BC"/>
    <w:rsid w:val="00FA1C8E"/>
    <w:rsid w:val="00FA2956"/>
    <w:rsid w:val="00FA2B69"/>
    <w:rsid w:val="00FA2BD0"/>
    <w:rsid w:val="00FA2D17"/>
    <w:rsid w:val="00FA2FBD"/>
    <w:rsid w:val="00FA31DF"/>
    <w:rsid w:val="00FA3D28"/>
    <w:rsid w:val="00FA6500"/>
    <w:rsid w:val="00FA6F9D"/>
    <w:rsid w:val="00FA7554"/>
    <w:rsid w:val="00FA76AB"/>
    <w:rsid w:val="00FA7C33"/>
    <w:rsid w:val="00FB04D7"/>
    <w:rsid w:val="00FB1412"/>
    <w:rsid w:val="00FB15AD"/>
    <w:rsid w:val="00FB1888"/>
    <w:rsid w:val="00FB2DA0"/>
    <w:rsid w:val="00FB454F"/>
    <w:rsid w:val="00FB6373"/>
    <w:rsid w:val="00FC0A3A"/>
    <w:rsid w:val="00FC1277"/>
    <w:rsid w:val="00FC139F"/>
    <w:rsid w:val="00FC310A"/>
    <w:rsid w:val="00FC36EC"/>
    <w:rsid w:val="00FC4150"/>
    <w:rsid w:val="00FC5304"/>
    <w:rsid w:val="00FC5B83"/>
    <w:rsid w:val="00FC6FA9"/>
    <w:rsid w:val="00FD1878"/>
    <w:rsid w:val="00FD20B7"/>
    <w:rsid w:val="00FD210F"/>
    <w:rsid w:val="00FD217A"/>
    <w:rsid w:val="00FD236F"/>
    <w:rsid w:val="00FD3819"/>
    <w:rsid w:val="00FD39E5"/>
    <w:rsid w:val="00FD4B05"/>
    <w:rsid w:val="00FD610B"/>
    <w:rsid w:val="00FD6216"/>
    <w:rsid w:val="00FD687A"/>
    <w:rsid w:val="00FD7072"/>
    <w:rsid w:val="00FD7952"/>
    <w:rsid w:val="00FE06A9"/>
    <w:rsid w:val="00FE2666"/>
    <w:rsid w:val="00FE3C87"/>
    <w:rsid w:val="00FE417E"/>
    <w:rsid w:val="00FE4371"/>
    <w:rsid w:val="00FE4D6B"/>
    <w:rsid w:val="00FE4FE4"/>
    <w:rsid w:val="00FE6CAD"/>
    <w:rsid w:val="00FE6D70"/>
    <w:rsid w:val="00FF00EF"/>
    <w:rsid w:val="00FF091C"/>
    <w:rsid w:val="00FF24F0"/>
    <w:rsid w:val="00FF2BD1"/>
    <w:rsid w:val="00FF359D"/>
    <w:rsid w:val="00FF3B50"/>
    <w:rsid w:val="00FF4038"/>
    <w:rsid w:val="00FF422B"/>
    <w:rsid w:val="00FF44F3"/>
    <w:rsid w:val="00FF4B35"/>
    <w:rsid w:val="00FF5BF5"/>
    <w:rsid w:val="00FF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BD"/>
    <w:pPr>
      <w:overflowPunct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2837"/>
    <w:pPr>
      <w:keepNext/>
      <w:jc w:val="center"/>
      <w:outlineLvl w:val="0"/>
    </w:pPr>
    <w:rPr>
      <w:rFonts w:ascii="GOST type A" w:hAnsi="GOST type A"/>
      <w:b/>
      <w:bCs/>
      <w:i/>
      <w:iCs/>
      <w:sz w:val="20"/>
      <w:szCs w:val="20"/>
    </w:rPr>
  </w:style>
  <w:style w:type="paragraph" w:styleId="20">
    <w:name w:val="heading 2"/>
    <w:basedOn w:val="a"/>
    <w:next w:val="a"/>
    <w:link w:val="21"/>
    <w:qFormat/>
    <w:rsid w:val="00512837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512837"/>
    <w:pPr>
      <w:keepNext/>
      <w:ind w:firstLine="748"/>
      <w:jc w:val="both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FA2FBD"/>
    <w:pPr>
      <w:keepNext/>
      <w:ind w:firstLine="709"/>
      <w:jc w:val="both"/>
      <w:outlineLvl w:val="3"/>
    </w:pPr>
    <w:rPr>
      <w:rFonts w:ascii="Arial" w:hAnsi="Arial" w:cs="Arial"/>
      <w:b/>
      <w:bCs/>
      <w:i/>
      <w:iCs/>
    </w:rPr>
  </w:style>
  <w:style w:type="paragraph" w:styleId="5">
    <w:name w:val="heading 5"/>
    <w:basedOn w:val="a"/>
    <w:next w:val="a"/>
    <w:qFormat/>
    <w:rsid w:val="00FA2FBD"/>
    <w:pPr>
      <w:keepNext/>
      <w:ind w:firstLine="709"/>
      <w:jc w:val="both"/>
      <w:outlineLvl w:val="4"/>
    </w:pPr>
    <w:rPr>
      <w:rFonts w:ascii="Arial" w:hAnsi="Arial" w:cs="Arial"/>
      <w:i/>
      <w:iCs/>
    </w:rPr>
  </w:style>
  <w:style w:type="paragraph" w:styleId="6">
    <w:name w:val="heading 6"/>
    <w:basedOn w:val="a"/>
    <w:next w:val="a"/>
    <w:qFormat/>
    <w:rsid w:val="00FA2FBD"/>
    <w:pPr>
      <w:keepNext/>
      <w:outlineLvl w:val="5"/>
    </w:pPr>
    <w:rPr>
      <w:rFonts w:ascii="Arial" w:hAnsi="Arial" w:cs="Arial"/>
      <w:i/>
      <w:iCs/>
    </w:rPr>
  </w:style>
  <w:style w:type="paragraph" w:styleId="7">
    <w:name w:val="heading 7"/>
    <w:basedOn w:val="a"/>
    <w:next w:val="a"/>
    <w:link w:val="70"/>
    <w:qFormat/>
    <w:rsid w:val="00FA2FBD"/>
    <w:pPr>
      <w:keepNext/>
      <w:ind w:firstLine="705"/>
      <w:jc w:val="both"/>
      <w:outlineLvl w:val="6"/>
    </w:pPr>
    <w:rPr>
      <w:rFonts w:ascii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qFormat/>
    <w:rsid w:val="00FA2FBD"/>
    <w:pPr>
      <w:keepNext/>
      <w:jc w:val="center"/>
      <w:outlineLvl w:val="7"/>
    </w:pPr>
    <w:rPr>
      <w:rFonts w:ascii="Arial" w:hAnsi="Arial" w:cs="Arial"/>
      <w:i/>
      <w:iCs/>
      <w:szCs w:val="28"/>
    </w:rPr>
  </w:style>
  <w:style w:type="paragraph" w:styleId="9">
    <w:name w:val="heading 9"/>
    <w:basedOn w:val="a"/>
    <w:next w:val="a"/>
    <w:qFormat/>
    <w:rsid w:val="00FA2FBD"/>
    <w:pPr>
      <w:keepNext/>
      <w:ind w:firstLine="705"/>
      <w:jc w:val="both"/>
      <w:outlineLvl w:val="8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837"/>
    <w:pPr>
      <w:tabs>
        <w:tab w:val="center" w:pos="4677"/>
        <w:tab w:val="right" w:pos="9355"/>
      </w:tabs>
    </w:pPr>
  </w:style>
  <w:style w:type="character" w:styleId="a5">
    <w:name w:val="page number"/>
    <w:basedOn w:val="a0"/>
    <w:uiPriority w:val="99"/>
    <w:rsid w:val="00512837"/>
  </w:style>
  <w:style w:type="paragraph" w:styleId="a6">
    <w:name w:val="header"/>
    <w:aliases w:val=" Знак"/>
    <w:basedOn w:val="a"/>
    <w:link w:val="a7"/>
    <w:rsid w:val="00512837"/>
    <w:pPr>
      <w:tabs>
        <w:tab w:val="center" w:pos="4677"/>
        <w:tab w:val="right" w:pos="9355"/>
      </w:tabs>
    </w:pPr>
  </w:style>
  <w:style w:type="paragraph" w:customStyle="1" w:styleId="11">
    <w:name w:val="Текст выноски1"/>
    <w:basedOn w:val="a"/>
    <w:rsid w:val="00512837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512837"/>
    <w:pPr>
      <w:ind w:left="2836"/>
      <w:jc w:val="both"/>
    </w:pPr>
    <w:rPr>
      <w:sz w:val="32"/>
      <w:szCs w:val="32"/>
    </w:rPr>
  </w:style>
  <w:style w:type="paragraph" w:styleId="22">
    <w:name w:val="Body Text Indent 2"/>
    <w:basedOn w:val="a"/>
    <w:link w:val="23"/>
    <w:rsid w:val="00512837"/>
    <w:pPr>
      <w:ind w:firstLine="748"/>
      <w:jc w:val="both"/>
    </w:pPr>
    <w:rPr>
      <w:sz w:val="32"/>
      <w:szCs w:val="32"/>
    </w:rPr>
  </w:style>
  <w:style w:type="paragraph" w:styleId="aa">
    <w:name w:val="Body Text"/>
    <w:basedOn w:val="a"/>
    <w:link w:val="ab"/>
    <w:rsid w:val="00512837"/>
    <w:pPr>
      <w:jc w:val="both"/>
    </w:pPr>
    <w:rPr>
      <w:sz w:val="32"/>
      <w:szCs w:val="32"/>
    </w:rPr>
  </w:style>
  <w:style w:type="paragraph" w:styleId="31">
    <w:name w:val="Body Text Indent 3"/>
    <w:basedOn w:val="a"/>
    <w:rsid w:val="00512837"/>
    <w:pPr>
      <w:ind w:firstLine="748"/>
      <w:jc w:val="both"/>
    </w:pPr>
    <w:rPr>
      <w:rFonts w:ascii="Arial" w:hAnsi="Arial" w:cs="Arial"/>
      <w:i/>
      <w:iCs/>
      <w:sz w:val="28"/>
      <w:szCs w:val="28"/>
    </w:rPr>
  </w:style>
  <w:style w:type="paragraph" w:styleId="ac">
    <w:name w:val="Title"/>
    <w:basedOn w:val="a"/>
    <w:link w:val="ad"/>
    <w:qFormat/>
    <w:rsid w:val="00FA2FBD"/>
    <w:pPr>
      <w:spacing w:line="360" w:lineRule="auto"/>
      <w:ind w:firstLine="748"/>
      <w:jc w:val="center"/>
    </w:pPr>
    <w:rPr>
      <w:b/>
      <w:bCs/>
    </w:rPr>
  </w:style>
  <w:style w:type="paragraph" w:styleId="32">
    <w:name w:val="Body Text 3"/>
    <w:basedOn w:val="a"/>
    <w:rsid w:val="00FA2FBD"/>
    <w:pPr>
      <w:spacing w:line="360" w:lineRule="auto"/>
      <w:jc w:val="both"/>
    </w:pPr>
  </w:style>
  <w:style w:type="paragraph" w:styleId="24">
    <w:name w:val="List 2"/>
    <w:basedOn w:val="a"/>
    <w:rsid w:val="00FA2FBD"/>
    <w:pPr>
      <w:ind w:left="566" w:hanging="283"/>
      <w:textAlignment w:val="baseline"/>
    </w:pPr>
  </w:style>
  <w:style w:type="paragraph" w:styleId="33">
    <w:name w:val="List 3"/>
    <w:basedOn w:val="a"/>
    <w:rsid w:val="00FA2FBD"/>
    <w:pPr>
      <w:ind w:left="849" w:hanging="283"/>
      <w:textAlignment w:val="baseline"/>
    </w:pPr>
  </w:style>
  <w:style w:type="paragraph" w:styleId="2">
    <w:name w:val="List Bullet 2"/>
    <w:basedOn w:val="a"/>
    <w:autoRedefine/>
    <w:rsid w:val="00FA2FBD"/>
    <w:pPr>
      <w:numPr>
        <w:numId w:val="1"/>
      </w:numPr>
      <w:textAlignment w:val="baseline"/>
    </w:pPr>
  </w:style>
  <w:style w:type="paragraph" w:customStyle="1" w:styleId="ae">
    <w:name w:val="Строка ссылки"/>
    <w:basedOn w:val="aa"/>
    <w:rsid w:val="00FA2FBD"/>
    <w:pPr>
      <w:widowControl w:val="0"/>
      <w:overflowPunct/>
      <w:spacing w:before="200" w:line="260" w:lineRule="auto"/>
      <w:ind w:right="1200"/>
      <w:jc w:val="left"/>
    </w:pPr>
    <w:rPr>
      <w:sz w:val="24"/>
      <w:szCs w:val="22"/>
    </w:rPr>
  </w:style>
  <w:style w:type="paragraph" w:styleId="af">
    <w:name w:val="Normal (Web)"/>
    <w:aliases w:val="Обычный (Web)"/>
    <w:basedOn w:val="a"/>
    <w:uiPriority w:val="99"/>
    <w:rsid w:val="00F340A5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000000"/>
    </w:rPr>
  </w:style>
  <w:style w:type="table" w:styleId="af0">
    <w:name w:val="Table Grid"/>
    <w:basedOn w:val="a1"/>
    <w:rsid w:val="005E26B1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12"/>
    <w:basedOn w:val="a"/>
    <w:rsid w:val="008C4CE0"/>
    <w:pPr>
      <w:widowControl w:val="0"/>
      <w:overflowPunct/>
      <w:autoSpaceDE/>
      <w:autoSpaceDN/>
      <w:adjustRightInd/>
      <w:spacing w:before="120"/>
      <w:ind w:firstLine="709"/>
      <w:jc w:val="both"/>
    </w:pPr>
    <w:rPr>
      <w:szCs w:val="20"/>
    </w:rPr>
  </w:style>
  <w:style w:type="paragraph" w:customStyle="1" w:styleId="25">
    <w:name w:val="заголовок 2"/>
    <w:next w:val="12"/>
    <w:rsid w:val="008C4CE0"/>
    <w:pPr>
      <w:widowControl w:val="0"/>
      <w:spacing w:before="120" w:after="120"/>
      <w:ind w:left="709"/>
    </w:pPr>
    <w:rPr>
      <w:b/>
      <w:sz w:val="24"/>
    </w:rPr>
  </w:style>
  <w:style w:type="paragraph" w:styleId="af1">
    <w:name w:val="Block Text"/>
    <w:basedOn w:val="a"/>
    <w:rsid w:val="00B64B40"/>
    <w:pPr>
      <w:overflowPunct/>
      <w:ind w:left="72" w:right="6480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-">
    <w:name w:val="УГТП-Текст"/>
    <w:basedOn w:val="a"/>
    <w:link w:val="-1"/>
    <w:rsid w:val="00B73A77"/>
    <w:pPr>
      <w:overflowPunct/>
      <w:autoSpaceDE/>
      <w:autoSpaceDN/>
      <w:adjustRightInd/>
      <w:ind w:left="284" w:right="284" w:firstLine="851"/>
      <w:jc w:val="both"/>
    </w:pPr>
    <w:rPr>
      <w:rFonts w:ascii="Arial" w:hAnsi="Arial" w:cs="Arial"/>
    </w:rPr>
  </w:style>
  <w:style w:type="paragraph" w:customStyle="1" w:styleId="-2">
    <w:name w:val="УГТП-Заголовок 2"/>
    <w:basedOn w:val="a"/>
    <w:rsid w:val="00B73A77"/>
    <w:pPr>
      <w:overflowPunct/>
      <w:autoSpaceDE/>
      <w:autoSpaceDN/>
      <w:adjustRightInd/>
      <w:spacing w:before="240"/>
      <w:ind w:left="284" w:right="284" w:firstLine="851"/>
    </w:pPr>
    <w:rPr>
      <w:rFonts w:ascii="Arial" w:hAnsi="Arial" w:cs="Arial"/>
      <w:b/>
      <w:sz w:val="28"/>
      <w:szCs w:val="28"/>
    </w:rPr>
  </w:style>
  <w:style w:type="character" w:customStyle="1" w:styleId="WW8Num7z2">
    <w:name w:val="WW8Num7z2"/>
    <w:rsid w:val="00A64607"/>
    <w:rPr>
      <w:rFonts w:ascii="Wingdings" w:hAnsi="Wingdings"/>
    </w:rPr>
  </w:style>
  <w:style w:type="paragraph" w:styleId="HTML">
    <w:name w:val="HTML Preformatted"/>
    <w:basedOn w:val="a"/>
    <w:link w:val="HTML0"/>
    <w:rsid w:val="00603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rsid w:val="006039B7"/>
    <w:rPr>
      <w:rFonts w:ascii="Courier New" w:eastAsia="Courier New" w:hAnsi="Courier New" w:cs="Courier New"/>
      <w:color w:val="000000"/>
    </w:rPr>
  </w:style>
  <w:style w:type="character" w:customStyle="1" w:styleId="a9">
    <w:name w:val="Основной текст с отступом Знак"/>
    <w:link w:val="a8"/>
    <w:rsid w:val="0071514E"/>
    <w:rPr>
      <w:sz w:val="32"/>
      <w:szCs w:val="32"/>
    </w:rPr>
  </w:style>
  <w:style w:type="paragraph" w:styleId="26">
    <w:name w:val="Body Text 2"/>
    <w:basedOn w:val="a"/>
    <w:link w:val="27"/>
    <w:uiPriority w:val="99"/>
    <w:unhideWhenUsed/>
    <w:rsid w:val="00C32FFB"/>
    <w:pPr>
      <w:spacing w:after="120" w:line="480" w:lineRule="auto"/>
    </w:pPr>
  </w:style>
  <w:style w:type="character" w:customStyle="1" w:styleId="27">
    <w:name w:val="Основной текст 2 Знак"/>
    <w:link w:val="26"/>
    <w:uiPriority w:val="99"/>
    <w:rsid w:val="00C32FFB"/>
    <w:rPr>
      <w:sz w:val="24"/>
      <w:szCs w:val="24"/>
    </w:rPr>
  </w:style>
  <w:style w:type="paragraph" w:customStyle="1" w:styleId="Style106">
    <w:name w:val="Style106"/>
    <w:basedOn w:val="a"/>
    <w:uiPriority w:val="99"/>
    <w:rsid w:val="00C32FFB"/>
    <w:pPr>
      <w:widowControl w:val="0"/>
      <w:overflowPunct/>
      <w:spacing w:line="413" w:lineRule="exact"/>
      <w:ind w:firstLine="734"/>
      <w:jc w:val="both"/>
    </w:pPr>
  </w:style>
  <w:style w:type="character" w:customStyle="1" w:styleId="FontStyle299">
    <w:name w:val="Font Style299"/>
    <w:uiPriority w:val="99"/>
    <w:rsid w:val="00C32FFB"/>
    <w:rPr>
      <w:rFonts w:ascii="Arial Unicode MS" w:eastAsia="Arial Unicode MS" w:cs="Arial Unicode MS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132401"/>
    <w:rPr>
      <w:sz w:val="24"/>
      <w:szCs w:val="24"/>
    </w:rPr>
  </w:style>
  <w:style w:type="paragraph" w:customStyle="1" w:styleId="13">
    <w:name w:val="Абзац списка1"/>
    <w:basedOn w:val="a"/>
    <w:rsid w:val="002536B3"/>
    <w:pPr>
      <w:overflowPunct/>
      <w:autoSpaceDE/>
      <w:autoSpaceDN/>
      <w:adjustRightInd/>
      <w:ind w:left="720"/>
    </w:pPr>
  </w:style>
  <w:style w:type="paragraph" w:customStyle="1" w:styleId="14">
    <w:name w:val="Нижний колонтитул1"/>
    <w:basedOn w:val="a"/>
    <w:rsid w:val="00E3668B"/>
    <w:pPr>
      <w:widowControl w:val="0"/>
      <w:tabs>
        <w:tab w:val="center" w:pos="4153"/>
        <w:tab w:val="right" w:pos="8306"/>
      </w:tabs>
      <w:overflowPunct/>
      <w:autoSpaceDE/>
      <w:autoSpaceDN/>
      <w:adjustRightInd/>
      <w:spacing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FontStyle23">
    <w:name w:val="Font Style23"/>
    <w:rsid w:val="00F422EC"/>
    <w:rPr>
      <w:rFonts w:ascii="Times New Roman" w:hAnsi="Times New Roman" w:cs="Times New Roman"/>
      <w:sz w:val="22"/>
      <w:szCs w:val="22"/>
    </w:rPr>
  </w:style>
  <w:style w:type="character" w:customStyle="1" w:styleId="80">
    <w:name w:val="Заголовок 8 Знак"/>
    <w:link w:val="8"/>
    <w:rsid w:val="00C5354A"/>
    <w:rPr>
      <w:rFonts w:ascii="Arial" w:hAnsi="Arial" w:cs="Arial"/>
      <w:i/>
      <w:iCs/>
      <w:sz w:val="24"/>
      <w:szCs w:val="28"/>
    </w:rPr>
  </w:style>
  <w:style w:type="paragraph" w:styleId="af2">
    <w:name w:val="List Paragraph"/>
    <w:basedOn w:val="a"/>
    <w:uiPriority w:val="34"/>
    <w:qFormat/>
    <w:rsid w:val="00D21EF4"/>
    <w:pPr>
      <w:overflowPunct/>
      <w:autoSpaceDE/>
      <w:autoSpaceDN/>
      <w:adjustRightInd/>
      <w:ind w:left="720"/>
      <w:contextualSpacing/>
    </w:pPr>
  </w:style>
  <w:style w:type="paragraph" w:customStyle="1" w:styleId="af3">
    <w:name w:val="Знак Знак Знак Знак"/>
    <w:basedOn w:val="a"/>
    <w:autoRedefine/>
    <w:rsid w:val="004E04FB"/>
    <w:pPr>
      <w:overflowPunct/>
      <w:autoSpaceDE/>
      <w:autoSpaceDN/>
      <w:adjustRightInd/>
      <w:spacing w:after="160" w:line="240" w:lineRule="exact"/>
    </w:pPr>
    <w:rPr>
      <w:rFonts w:ascii="Arial" w:eastAsia="SimSun" w:hAnsi="Arial" w:cs="Arial"/>
      <w:b/>
      <w:sz w:val="28"/>
      <w:szCs w:val="22"/>
      <w:lang w:val="en-US" w:eastAsia="en-US"/>
    </w:rPr>
  </w:style>
  <w:style w:type="character" w:styleId="af4">
    <w:name w:val="Hyperlink"/>
    <w:uiPriority w:val="99"/>
    <w:rsid w:val="003F0B7A"/>
    <w:rPr>
      <w:color w:val="0000FF"/>
      <w:u w:val="single"/>
    </w:rPr>
  </w:style>
  <w:style w:type="paragraph" w:customStyle="1" w:styleId="ConsNormal">
    <w:name w:val="ConsNormal"/>
    <w:rsid w:val="00C2085A"/>
    <w:pPr>
      <w:widowControl w:val="0"/>
      <w:ind w:firstLine="720"/>
    </w:pPr>
    <w:rPr>
      <w:rFonts w:ascii="Arial" w:hAnsi="Arial"/>
      <w:snapToGrid w:val="0"/>
    </w:rPr>
  </w:style>
  <w:style w:type="paragraph" w:customStyle="1" w:styleId="28">
    <w:name w:val="Абзац списка2"/>
    <w:basedOn w:val="a"/>
    <w:rsid w:val="00153591"/>
    <w:pPr>
      <w:overflowPunct/>
      <w:autoSpaceDE/>
      <w:autoSpaceDN/>
      <w:adjustRightInd/>
      <w:ind w:left="720"/>
    </w:pPr>
  </w:style>
  <w:style w:type="paragraph" w:customStyle="1" w:styleId="110">
    <w:name w:val="Абзац списка11"/>
    <w:basedOn w:val="a"/>
    <w:rsid w:val="007C5860"/>
    <w:pPr>
      <w:overflowPunct/>
      <w:autoSpaceDE/>
      <w:autoSpaceDN/>
      <w:adjustRightInd/>
      <w:ind w:left="720"/>
    </w:pPr>
  </w:style>
  <w:style w:type="paragraph" w:customStyle="1" w:styleId="310">
    <w:name w:val="Основной текст с отступом 31"/>
    <w:basedOn w:val="a"/>
    <w:rsid w:val="007C5860"/>
    <w:pPr>
      <w:suppressAutoHyphens/>
      <w:overflowPunct/>
      <w:autoSpaceDE/>
      <w:autoSpaceDN/>
      <w:adjustRightInd/>
      <w:spacing w:line="360" w:lineRule="auto"/>
      <w:ind w:firstLine="720"/>
      <w:jc w:val="both"/>
    </w:pPr>
    <w:rPr>
      <w:szCs w:val="20"/>
      <w:lang w:eastAsia="ar-SA"/>
    </w:rPr>
  </w:style>
  <w:style w:type="paragraph" w:styleId="af5">
    <w:name w:val="Balloon Text"/>
    <w:basedOn w:val="a"/>
    <w:link w:val="af6"/>
    <w:semiHidden/>
    <w:rsid w:val="0065556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semiHidden/>
    <w:rsid w:val="00655565"/>
    <w:rPr>
      <w:rFonts w:ascii="Tahoma" w:hAnsi="Tahoma" w:cs="Tahoma"/>
      <w:sz w:val="16"/>
      <w:szCs w:val="16"/>
    </w:rPr>
  </w:style>
  <w:style w:type="paragraph" w:customStyle="1" w:styleId="OAOI-Oaeno">
    <w:name w:val="OAOI-Oaeno"/>
    <w:basedOn w:val="a"/>
    <w:rsid w:val="00655565"/>
    <w:pPr>
      <w:ind w:left="284" w:right="284" w:firstLine="851"/>
      <w:jc w:val="both"/>
      <w:textAlignment w:val="baseline"/>
    </w:pPr>
    <w:rPr>
      <w:rFonts w:ascii="Arial" w:hAnsi="Arial" w:cs="Arial"/>
    </w:rPr>
  </w:style>
  <w:style w:type="paragraph" w:styleId="af7">
    <w:name w:val="Plain Text"/>
    <w:basedOn w:val="a"/>
    <w:link w:val="af8"/>
    <w:rsid w:val="00655565"/>
    <w:pPr>
      <w:overflowPunct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rsid w:val="00655565"/>
    <w:rPr>
      <w:rFonts w:ascii="Courier New" w:hAnsi="Courier New"/>
    </w:rPr>
  </w:style>
  <w:style w:type="character" w:customStyle="1" w:styleId="ab">
    <w:name w:val="Основной текст Знак"/>
    <w:link w:val="aa"/>
    <w:rsid w:val="00655565"/>
    <w:rPr>
      <w:sz w:val="32"/>
      <w:szCs w:val="32"/>
    </w:rPr>
  </w:style>
  <w:style w:type="paragraph" w:customStyle="1" w:styleId="-0">
    <w:name w:val="УГТП-Текст Знак"/>
    <w:basedOn w:val="a"/>
    <w:link w:val="-3"/>
    <w:rsid w:val="00655565"/>
    <w:pPr>
      <w:ind w:left="284" w:right="284" w:firstLine="851"/>
      <w:jc w:val="both"/>
      <w:textAlignment w:val="baseline"/>
    </w:pPr>
    <w:rPr>
      <w:rFonts w:ascii="Arial" w:hAnsi="Arial" w:cs="Arial"/>
      <w:sz w:val="20"/>
      <w:szCs w:val="20"/>
    </w:rPr>
  </w:style>
  <w:style w:type="character" w:customStyle="1" w:styleId="-3">
    <w:name w:val="УГТП-Текст Знак Знак"/>
    <w:link w:val="-0"/>
    <w:rsid w:val="00655565"/>
    <w:rPr>
      <w:rFonts w:ascii="Arial" w:hAnsi="Arial" w:cs="Arial"/>
    </w:rPr>
  </w:style>
  <w:style w:type="paragraph" w:customStyle="1" w:styleId="-10">
    <w:name w:val="УГТП-Заголовок 1"/>
    <w:basedOn w:val="a"/>
    <w:link w:val="-11"/>
    <w:rsid w:val="00655565"/>
    <w:pPr>
      <w:spacing w:before="240"/>
      <w:ind w:left="284" w:right="284" w:firstLine="851"/>
      <w:textAlignment w:val="baseline"/>
    </w:pPr>
    <w:rPr>
      <w:rFonts w:ascii="Arial" w:hAnsi="Arial" w:cs="Arial"/>
      <w:b/>
      <w:caps/>
      <w:sz w:val="28"/>
      <w:szCs w:val="28"/>
    </w:rPr>
  </w:style>
  <w:style w:type="character" w:customStyle="1" w:styleId="-11">
    <w:name w:val="УГТП-Заголовок 1 Знак"/>
    <w:link w:val="-10"/>
    <w:rsid w:val="00655565"/>
    <w:rPr>
      <w:rFonts w:ascii="Arial" w:hAnsi="Arial" w:cs="Arial"/>
      <w:b/>
      <w:caps/>
      <w:sz w:val="28"/>
      <w:szCs w:val="28"/>
    </w:rPr>
  </w:style>
  <w:style w:type="paragraph" w:customStyle="1" w:styleId="-4">
    <w:name w:val="УГТП-Подпункт"/>
    <w:basedOn w:val="a"/>
    <w:rsid w:val="00655565"/>
    <w:pPr>
      <w:spacing w:before="240"/>
      <w:ind w:left="284" w:right="284" w:firstLine="851"/>
      <w:textAlignment w:val="baseline"/>
    </w:pPr>
    <w:rPr>
      <w:rFonts w:ascii="Arial" w:hAnsi="Arial" w:cs="Arial"/>
      <w:b/>
      <w:szCs w:val="28"/>
    </w:rPr>
  </w:style>
  <w:style w:type="character" w:customStyle="1" w:styleId="-1">
    <w:name w:val="УГТП-Текст Знак1"/>
    <w:link w:val="-"/>
    <w:rsid w:val="00655565"/>
    <w:rPr>
      <w:rFonts w:ascii="Arial" w:hAnsi="Arial" w:cs="Arial"/>
      <w:sz w:val="24"/>
      <w:szCs w:val="24"/>
    </w:rPr>
  </w:style>
  <w:style w:type="paragraph" w:customStyle="1" w:styleId="210">
    <w:name w:val="Основной текст с отступом 21"/>
    <w:basedOn w:val="a"/>
    <w:rsid w:val="00655565"/>
    <w:pPr>
      <w:suppressAutoHyphens/>
      <w:overflowPunct/>
      <w:autoSpaceDE/>
      <w:autoSpaceDN/>
      <w:adjustRightInd/>
      <w:ind w:left="-180" w:firstLine="540"/>
    </w:pPr>
    <w:rPr>
      <w:lang w:eastAsia="ar-SA"/>
    </w:rPr>
  </w:style>
  <w:style w:type="paragraph" w:customStyle="1" w:styleId="15">
    <w:name w:val="Цитата1"/>
    <w:basedOn w:val="a"/>
    <w:rsid w:val="00655565"/>
    <w:pPr>
      <w:suppressAutoHyphens/>
      <w:overflowPunct/>
      <w:autoSpaceDE/>
      <w:autoSpaceDN/>
      <w:adjustRightInd/>
      <w:ind w:left="284" w:right="274" w:firstLine="567"/>
      <w:jc w:val="both"/>
    </w:pPr>
    <w:rPr>
      <w:color w:val="000000"/>
      <w:szCs w:val="20"/>
      <w:lang w:eastAsia="ar-SA"/>
    </w:rPr>
  </w:style>
  <w:style w:type="paragraph" w:customStyle="1" w:styleId="Listaszerbekezds">
    <w:name w:val="Listaszerű bekezdés"/>
    <w:basedOn w:val="a"/>
    <w:qFormat/>
    <w:rsid w:val="0065556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u-HU" w:eastAsia="en-US"/>
    </w:rPr>
  </w:style>
  <w:style w:type="character" w:customStyle="1" w:styleId="a7">
    <w:name w:val="Верхний колонтитул Знак"/>
    <w:aliases w:val=" Знак Знак"/>
    <w:link w:val="a6"/>
    <w:rsid w:val="00655565"/>
    <w:rPr>
      <w:sz w:val="24"/>
      <w:szCs w:val="24"/>
    </w:rPr>
  </w:style>
  <w:style w:type="paragraph" w:customStyle="1" w:styleId="Standard">
    <w:name w:val="Standard"/>
    <w:rsid w:val="008F31AC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WW8Num1">
    <w:name w:val="WW8Num1"/>
    <w:basedOn w:val="a2"/>
    <w:rsid w:val="008F31AC"/>
    <w:pPr>
      <w:numPr>
        <w:numId w:val="2"/>
      </w:numPr>
    </w:pPr>
  </w:style>
  <w:style w:type="paragraph" w:customStyle="1" w:styleId="Textbody">
    <w:name w:val="Text body"/>
    <w:basedOn w:val="Standard"/>
    <w:rsid w:val="00E8762C"/>
    <w:pPr>
      <w:spacing w:after="120"/>
    </w:pPr>
  </w:style>
  <w:style w:type="paragraph" w:customStyle="1" w:styleId="ISO">
    <w:name w:val="ISO"/>
    <w:basedOn w:val="5"/>
    <w:link w:val="ISO0"/>
    <w:rsid w:val="00A130C3"/>
    <w:pPr>
      <w:framePr w:hSpace="180" w:wrap="auto" w:vAnchor="page" w:hAnchor="margin" w:x="113" w:y="365"/>
      <w:overflowPunct/>
      <w:autoSpaceDE/>
      <w:autoSpaceDN/>
      <w:adjustRightInd/>
      <w:ind w:firstLine="0"/>
      <w:jc w:val="left"/>
    </w:pPr>
    <w:rPr>
      <w:rFonts w:ascii="ISOCPEUR" w:hAnsi="ISOCPEUR" w:cs="Times New Roman"/>
      <w:bCs/>
      <w:sz w:val="28"/>
      <w:szCs w:val="20"/>
    </w:rPr>
  </w:style>
  <w:style w:type="character" w:customStyle="1" w:styleId="ISO0">
    <w:name w:val="ISO Знак"/>
    <w:link w:val="ISO"/>
    <w:locked/>
    <w:rsid w:val="00A130C3"/>
    <w:rPr>
      <w:rFonts w:ascii="ISOCPEUR" w:hAnsi="ISOCPEUR"/>
      <w:bCs/>
      <w:i/>
      <w:iCs/>
      <w:sz w:val="28"/>
    </w:rPr>
  </w:style>
  <w:style w:type="character" w:customStyle="1" w:styleId="10">
    <w:name w:val="Заголовок 1 Знак"/>
    <w:link w:val="1"/>
    <w:uiPriority w:val="9"/>
    <w:rsid w:val="00840AE3"/>
    <w:rPr>
      <w:rFonts w:ascii="GOST type A" w:hAnsi="GOST type A"/>
      <w:b/>
      <w:bCs/>
      <w:i/>
      <w:iCs/>
    </w:rPr>
  </w:style>
  <w:style w:type="paragraph" w:customStyle="1" w:styleId="220">
    <w:name w:val="Основной текст 22"/>
    <w:basedOn w:val="a"/>
    <w:rsid w:val="00D03D67"/>
    <w:pPr>
      <w:suppressAutoHyphens/>
      <w:overflowPunct/>
      <w:autoSpaceDE/>
      <w:autoSpaceDN/>
      <w:adjustRightInd/>
      <w:spacing w:after="120" w:line="480" w:lineRule="auto"/>
    </w:pPr>
    <w:rPr>
      <w:lang w:eastAsia="ar-SA"/>
    </w:rPr>
  </w:style>
  <w:style w:type="paragraph" w:customStyle="1" w:styleId="af9">
    <w:name w:val="Обычный + по ширине"/>
    <w:aliases w:val="Первая строка:  0,66 см,Справа:  0,04 см"/>
    <w:basedOn w:val="a"/>
    <w:rsid w:val="00D03D67"/>
    <w:pPr>
      <w:tabs>
        <w:tab w:val="left" w:pos="8662"/>
      </w:tabs>
      <w:ind w:right="21" w:firstLine="374"/>
      <w:jc w:val="both"/>
      <w:textAlignment w:val="baseline"/>
    </w:pPr>
    <w:rPr>
      <w:rFonts w:eastAsia="SimSun"/>
    </w:rPr>
  </w:style>
  <w:style w:type="paragraph" w:customStyle="1" w:styleId="formattext">
    <w:name w:val="formattext"/>
    <w:rsid w:val="001703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EF45C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3">
    <w:name w:val="Основной текст с отступом 2 Знак"/>
    <w:link w:val="22"/>
    <w:rsid w:val="00FB2DA0"/>
    <w:rPr>
      <w:sz w:val="32"/>
      <w:szCs w:val="32"/>
    </w:rPr>
  </w:style>
  <w:style w:type="paragraph" w:customStyle="1" w:styleId="34">
    <w:name w:val="заголовок 3"/>
    <w:basedOn w:val="a"/>
    <w:next w:val="a"/>
    <w:uiPriority w:val="99"/>
    <w:rsid w:val="00A537A1"/>
    <w:pPr>
      <w:keepNext/>
      <w:overflowPunct/>
      <w:autoSpaceDE/>
      <w:autoSpaceDN/>
      <w:adjustRightInd/>
      <w:spacing w:line="360" w:lineRule="auto"/>
      <w:ind w:firstLine="992"/>
      <w:jc w:val="both"/>
    </w:pPr>
    <w:rPr>
      <w:rFonts w:ascii="Arial" w:hAnsi="Arial"/>
      <w:b/>
      <w:i/>
      <w:sz w:val="22"/>
      <w:szCs w:val="20"/>
    </w:rPr>
  </w:style>
  <w:style w:type="paragraph" w:customStyle="1" w:styleId="a70">
    <w:name w:val="a7"/>
    <w:basedOn w:val="a"/>
    <w:rsid w:val="0022690B"/>
    <w:pPr>
      <w:overflowPunct/>
      <w:adjustRightInd/>
      <w:spacing w:before="120"/>
      <w:ind w:firstLine="284"/>
      <w:jc w:val="both"/>
    </w:pPr>
    <w:rPr>
      <w:color w:val="000000"/>
    </w:rPr>
  </w:style>
  <w:style w:type="paragraph" w:customStyle="1" w:styleId="211">
    <w:name w:val="Основной текст 21"/>
    <w:basedOn w:val="a"/>
    <w:rsid w:val="00731482"/>
    <w:pPr>
      <w:overflowPunct/>
      <w:autoSpaceDE/>
      <w:autoSpaceDN/>
      <w:adjustRightInd/>
    </w:pPr>
    <w:rPr>
      <w:szCs w:val="20"/>
    </w:rPr>
  </w:style>
  <w:style w:type="paragraph" w:customStyle="1" w:styleId="-5">
    <w:name w:val="-список"/>
    <w:basedOn w:val="a"/>
    <w:rsid w:val="00731482"/>
    <w:pPr>
      <w:overflowPunct/>
      <w:autoSpaceDE/>
      <w:autoSpaceDN/>
      <w:adjustRightInd/>
      <w:spacing w:before="120"/>
      <w:ind w:left="1069" w:hanging="360"/>
      <w:jc w:val="both"/>
    </w:pPr>
    <w:rPr>
      <w:snapToGrid w:val="0"/>
      <w:szCs w:val="20"/>
    </w:rPr>
  </w:style>
  <w:style w:type="paragraph" w:customStyle="1" w:styleId="afa">
    <w:name w:val="Обычный.Обычный_Рус"/>
    <w:rsid w:val="00731482"/>
    <w:pPr>
      <w:widowControl w:val="0"/>
      <w:ind w:firstLine="851"/>
      <w:jc w:val="both"/>
    </w:pPr>
    <w:rPr>
      <w:sz w:val="24"/>
    </w:rPr>
  </w:style>
  <w:style w:type="paragraph" w:customStyle="1" w:styleId="50">
    <w:name w:val="заголовок 5"/>
    <w:basedOn w:val="a"/>
    <w:next w:val="a"/>
    <w:rsid w:val="00731482"/>
    <w:pPr>
      <w:keepNext/>
      <w:overflowPunct/>
      <w:autoSpaceDE/>
      <w:autoSpaceDN/>
      <w:adjustRightInd/>
      <w:ind w:firstLine="851"/>
      <w:jc w:val="both"/>
    </w:pPr>
    <w:rPr>
      <w:szCs w:val="20"/>
    </w:rPr>
  </w:style>
  <w:style w:type="character" w:customStyle="1" w:styleId="21">
    <w:name w:val="Заголовок 2 Знак"/>
    <w:link w:val="20"/>
    <w:rsid w:val="00181F92"/>
    <w:rPr>
      <w:b/>
      <w:bCs/>
      <w:sz w:val="32"/>
      <w:szCs w:val="32"/>
    </w:rPr>
  </w:style>
  <w:style w:type="character" w:customStyle="1" w:styleId="30">
    <w:name w:val="Заголовок 3 Знак"/>
    <w:link w:val="3"/>
    <w:uiPriority w:val="9"/>
    <w:rsid w:val="00181F92"/>
    <w:rPr>
      <w:sz w:val="32"/>
      <w:szCs w:val="32"/>
    </w:rPr>
  </w:style>
  <w:style w:type="character" w:customStyle="1" w:styleId="40">
    <w:name w:val="Заголовок 4 Знак"/>
    <w:link w:val="4"/>
    <w:uiPriority w:val="9"/>
    <w:rsid w:val="00181F92"/>
    <w:rPr>
      <w:rFonts w:ascii="Arial" w:hAnsi="Arial" w:cs="Arial"/>
      <w:b/>
      <w:bCs/>
      <w:i/>
      <w:iCs/>
      <w:sz w:val="24"/>
      <w:szCs w:val="24"/>
    </w:rPr>
  </w:style>
  <w:style w:type="character" w:customStyle="1" w:styleId="afb">
    <w:name w:val="Схема документа Знак"/>
    <w:link w:val="afc"/>
    <w:uiPriority w:val="99"/>
    <w:semiHidden/>
    <w:rsid w:val="00181F92"/>
    <w:rPr>
      <w:rFonts w:ascii="Tahoma" w:hAnsi="Tahoma" w:cs="Tahoma"/>
      <w:color w:val="000000"/>
      <w:shd w:val="clear" w:color="auto" w:fill="000080"/>
    </w:rPr>
  </w:style>
  <w:style w:type="paragraph" w:styleId="afc">
    <w:name w:val="Document Map"/>
    <w:basedOn w:val="a"/>
    <w:link w:val="afb"/>
    <w:uiPriority w:val="99"/>
    <w:semiHidden/>
    <w:unhideWhenUsed/>
    <w:rsid w:val="00181F92"/>
    <w:pPr>
      <w:shd w:val="clear" w:color="auto" w:fill="000080"/>
      <w:overflowPunct/>
      <w:adjustRightInd/>
      <w:ind w:firstLine="284"/>
      <w:jc w:val="both"/>
    </w:pPr>
    <w:rPr>
      <w:rFonts w:ascii="Tahoma" w:hAnsi="Tahoma" w:cs="Tahoma"/>
      <w:color w:val="000000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181F92"/>
    <w:rPr>
      <w:rFonts w:ascii="Tahoma" w:hAnsi="Tahoma" w:cs="Tahoma"/>
      <w:sz w:val="16"/>
      <w:szCs w:val="16"/>
    </w:rPr>
  </w:style>
  <w:style w:type="paragraph" w:customStyle="1" w:styleId="60">
    <w:name w:val="6"/>
    <w:basedOn w:val="a"/>
    <w:rsid w:val="00181F92"/>
    <w:pPr>
      <w:overflowPunct/>
      <w:adjustRightInd/>
      <w:spacing w:after="120"/>
      <w:ind w:firstLine="284"/>
      <w:jc w:val="both"/>
    </w:pPr>
    <w:rPr>
      <w:color w:val="000000"/>
    </w:rPr>
  </w:style>
  <w:style w:type="paragraph" w:customStyle="1" w:styleId="1406">
    <w:name w:val="1406"/>
    <w:basedOn w:val="a"/>
    <w:rsid w:val="00181F92"/>
    <w:pPr>
      <w:overflowPunct/>
      <w:adjustRightInd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"/>
    <w:rsid w:val="00181F92"/>
    <w:pPr>
      <w:overflowPunct/>
      <w:adjustRightInd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266">
    <w:name w:val="1266"/>
    <w:basedOn w:val="a"/>
    <w:rsid w:val="00181F92"/>
    <w:pPr>
      <w:overflowPunct/>
      <w:adjustRightInd/>
      <w:spacing w:before="120" w:after="120"/>
      <w:jc w:val="center"/>
    </w:pPr>
    <w:rPr>
      <w:b/>
      <w:bCs/>
      <w:color w:val="000000"/>
    </w:rPr>
  </w:style>
  <w:style w:type="paragraph" w:customStyle="1" w:styleId="661">
    <w:name w:val="661"/>
    <w:basedOn w:val="a"/>
    <w:rsid w:val="00181F92"/>
    <w:pPr>
      <w:overflowPunct/>
      <w:adjustRightInd/>
      <w:spacing w:before="120" w:after="120"/>
      <w:jc w:val="right"/>
    </w:pPr>
    <w:rPr>
      <w:color w:val="000000"/>
    </w:rPr>
  </w:style>
  <w:style w:type="paragraph" w:customStyle="1" w:styleId="af10">
    <w:name w:val="af1"/>
    <w:basedOn w:val="a"/>
    <w:rsid w:val="00181F92"/>
    <w:pPr>
      <w:overflowPunct/>
      <w:adjustRightInd/>
    </w:pPr>
    <w:rPr>
      <w:color w:val="000000"/>
    </w:rPr>
  </w:style>
  <w:style w:type="paragraph" w:customStyle="1" w:styleId="af20">
    <w:name w:val="af2"/>
    <w:basedOn w:val="a"/>
    <w:rsid w:val="00181F92"/>
    <w:pPr>
      <w:overflowPunct/>
      <w:adjustRightInd/>
      <w:jc w:val="right"/>
    </w:pPr>
    <w:rPr>
      <w:color w:val="000000"/>
    </w:rPr>
  </w:style>
  <w:style w:type="character" w:styleId="afd">
    <w:name w:val="Strong"/>
    <w:qFormat/>
    <w:rsid w:val="00FA3D28"/>
    <w:rPr>
      <w:b/>
      <w:bCs/>
    </w:rPr>
  </w:style>
  <w:style w:type="paragraph" w:customStyle="1" w:styleId="afe">
    <w:name w:val="Чертежный"/>
    <w:rsid w:val="00E27129"/>
    <w:pPr>
      <w:jc w:val="both"/>
    </w:pPr>
    <w:rPr>
      <w:rFonts w:ascii="ISOCPEUR" w:hAnsi="ISOCPEUR"/>
      <w:i/>
      <w:sz w:val="28"/>
      <w:lang w:val="uk-UA"/>
    </w:rPr>
  </w:style>
  <w:style w:type="paragraph" w:styleId="aff">
    <w:name w:val="No Spacing"/>
    <w:uiPriority w:val="1"/>
    <w:qFormat/>
    <w:rsid w:val="00E27129"/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rsid w:val="00DF0A44"/>
    <w:rPr>
      <w:rFonts w:ascii="Arial" w:hAnsi="Arial" w:cs="Arial"/>
      <w:b/>
      <w:bCs/>
      <w:i/>
      <w:iCs/>
      <w:sz w:val="24"/>
      <w:szCs w:val="24"/>
    </w:rPr>
  </w:style>
  <w:style w:type="character" w:customStyle="1" w:styleId="ad">
    <w:name w:val="Название Знак"/>
    <w:link w:val="ac"/>
    <w:rsid w:val="00DF0A44"/>
    <w:rPr>
      <w:b/>
      <w:bCs/>
      <w:sz w:val="24"/>
      <w:szCs w:val="24"/>
    </w:rPr>
  </w:style>
  <w:style w:type="paragraph" w:customStyle="1" w:styleId="Style127">
    <w:name w:val="Style127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character" w:customStyle="1" w:styleId="FontStyle195">
    <w:name w:val="Font Style195"/>
    <w:uiPriority w:val="99"/>
    <w:rsid w:val="009C54C0"/>
    <w:rPr>
      <w:rFonts w:ascii="Franklin Gothic Medium" w:hAnsi="Franklin Gothic Medium" w:cs="Franklin Gothic Medium"/>
      <w:sz w:val="32"/>
      <w:szCs w:val="32"/>
    </w:rPr>
  </w:style>
  <w:style w:type="paragraph" w:customStyle="1" w:styleId="Style7">
    <w:name w:val="Style7"/>
    <w:basedOn w:val="a"/>
    <w:uiPriority w:val="99"/>
    <w:rsid w:val="009C54C0"/>
    <w:pPr>
      <w:widowControl w:val="0"/>
      <w:overflowPunct/>
      <w:spacing w:line="274" w:lineRule="exact"/>
      <w:jc w:val="center"/>
    </w:pPr>
    <w:rPr>
      <w:rFonts w:ascii="Franklin Gothic Medium" w:hAnsi="Franklin Gothic Medium"/>
    </w:rPr>
  </w:style>
  <w:style w:type="paragraph" w:customStyle="1" w:styleId="Style18">
    <w:name w:val="Style18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67">
    <w:name w:val="Style67"/>
    <w:basedOn w:val="a"/>
    <w:uiPriority w:val="99"/>
    <w:rsid w:val="009C54C0"/>
    <w:pPr>
      <w:widowControl w:val="0"/>
      <w:overflowPunct/>
      <w:jc w:val="center"/>
    </w:pPr>
    <w:rPr>
      <w:rFonts w:ascii="Franklin Gothic Medium" w:hAnsi="Franklin Gothic Medium"/>
    </w:rPr>
  </w:style>
  <w:style w:type="character" w:customStyle="1" w:styleId="FontStyle134">
    <w:name w:val="Font Style134"/>
    <w:uiPriority w:val="99"/>
    <w:rsid w:val="009C54C0"/>
    <w:rPr>
      <w:rFonts w:ascii="Sylfaen" w:hAnsi="Sylfaen" w:cs="Sylfaen"/>
      <w:b/>
      <w:bCs/>
      <w:sz w:val="16"/>
      <w:szCs w:val="16"/>
    </w:rPr>
  </w:style>
  <w:style w:type="character" w:customStyle="1" w:styleId="FontStyle136">
    <w:name w:val="Font Style136"/>
    <w:uiPriority w:val="99"/>
    <w:rsid w:val="009C54C0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uiPriority w:val="99"/>
    <w:rsid w:val="009C54C0"/>
    <w:pPr>
      <w:widowControl w:val="0"/>
      <w:overflowPunct/>
      <w:jc w:val="both"/>
    </w:pPr>
    <w:rPr>
      <w:rFonts w:ascii="Franklin Gothic Medium" w:hAnsi="Franklin Gothic Medium"/>
    </w:rPr>
  </w:style>
  <w:style w:type="paragraph" w:customStyle="1" w:styleId="Style128">
    <w:name w:val="Style128"/>
    <w:basedOn w:val="a"/>
    <w:uiPriority w:val="99"/>
    <w:rsid w:val="009C54C0"/>
    <w:pPr>
      <w:widowControl w:val="0"/>
      <w:overflowPunct/>
      <w:spacing w:line="317" w:lineRule="exact"/>
      <w:jc w:val="center"/>
    </w:pPr>
    <w:rPr>
      <w:rFonts w:ascii="Franklin Gothic Medium" w:hAnsi="Franklin Gothic Medium"/>
    </w:rPr>
  </w:style>
  <w:style w:type="character" w:customStyle="1" w:styleId="FontStyle142">
    <w:name w:val="Font Style142"/>
    <w:uiPriority w:val="99"/>
    <w:rsid w:val="009C54C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71">
    <w:name w:val="Style71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72">
    <w:name w:val="Style72"/>
    <w:basedOn w:val="a"/>
    <w:uiPriority w:val="99"/>
    <w:rsid w:val="009C54C0"/>
    <w:pPr>
      <w:widowControl w:val="0"/>
      <w:overflowPunct/>
      <w:spacing w:line="278" w:lineRule="exact"/>
      <w:ind w:hanging="1464"/>
    </w:pPr>
    <w:rPr>
      <w:rFonts w:ascii="Franklin Gothic Medium" w:hAnsi="Franklin Gothic Medium"/>
    </w:rPr>
  </w:style>
  <w:style w:type="paragraph" w:customStyle="1" w:styleId="Style94">
    <w:name w:val="Style94"/>
    <w:basedOn w:val="a"/>
    <w:uiPriority w:val="99"/>
    <w:rsid w:val="009C54C0"/>
    <w:pPr>
      <w:widowControl w:val="0"/>
      <w:overflowPunct/>
      <w:spacing w:line="274" w:lineRule="exact"/>
      <w:jc w:val="right"/>
    </w:pPr>
    <w:rPr>
      <w:rFonts w:ascii="Franklin Gothic Medium" w:hAnsi="Franklin Gothic Medium"/>
    </w:rPr>
  </w:style>
  <w:style w:type="character" w:customStyle="1" w:styleId="FontStyle143">
    <w:name w:val="Font Style143"/>
    <w:uiPriority w:val="99"/>
    <w:rsid w:val="009C54C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9C54C0"/>
    <w:pPr>
      <w:widowControl w:val="0"/>
      <w:overflowPunct/>
      <w:spacing w:line="276" w:lineRule="exact"/>
      <w:ind w:hanging="341"/>
    </w:pPr>
    <w:rPr>
      <w:rFonts w:ascii="Franklin Gothic Medium" w:hAnsi="Franklin Gothic Medium"/>
    </w:rPr>
  </w:style>
  <w:style w:type="character" w:customStyle="1" w:styleId="FontStyle139">
    <w:name w:val="Font Style139"/>
    <w:uiPriority w:val="99"/>
    <w:rsid w:val="009C54C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7">
    <w:name w:val="Font Style147"/>
    <w:uiPriority w:val="99"/>
    <w:rsid w:val="009C54C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75">
    <w:name w:val="Font Style175"/>
    <w:uiPriority w:val="99"/>
    <w:rsid w:val="009C54C0"/>
    <w:rPr>
      <w:rFonts w:ascii="Franklin Gothic Book" w:hAnsi="Franklin Gothic Book" w:cs="Franklin Gothic Book"/>
      <w:w w:val="40"/>
      <w:sz w:val="24"/>
      <w:szCs w:val="24"/>
    </w:rPr>
  </w:style>
  <w:style w:type="paragraph" w:customStyle="1" w:styleId="Style5">
    <w:name w:val="Style5"/>
    <w:basedOn w:val="a"/>
    <w:uiPriority w:val="99"/>
    <w:rsid w:val="003B72F9"/>
    <w:pPr>
      <w:widowControl w:val="0"/>
      <w:overflowPunct/>
      <w:spacing w:line="278" w:lineRule="exact"/>
      <w:jc w:val="center"/>
    </w:pPr>
    <w:rPr>
      <w:rFonts w:ascii="Franklin Gothic Medium" w:hAnsi="Franklin Gothic Medium"/>
    </w:rPr>
  </w:style>
  <w:style w:type="paragraph" w:customStyle="1" w:styleId="Style11">
    <w:name w:val="Style11"/>
    <w:basedOn w:val="a"/>
    <w:uiPriority w:val="99"/>
    <w:rsid w:val="003B72F9"/>
    <w:pPr>
      <w:widowControl w:val="0"/>
      <w:overflowPunct/>
      <w:spacing w:line="274" w:lineRule="exact"/>
      <w:ind w:firstLine="355"/>
    </w:pPr>
    <w:rPr>
      <w:rFonts w:ascii="Franklin Gothic Medium" w:hAnsi="Franklin Gothic Medium"/>
    </w:rPr>
  </w:style>
  <w:style w:type="paragraph" w:customStyle="1" w:styleId="Style14">
    <w:name w:val="Style14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15">
    <w:name w:val="Style15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24">
    <w:name w:val="Style24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character" w:customStyle="1" w:styleId="FontStyle12">
    <w:name w:val="Font Style12"/>
    <w:uiPriority w:val="99"/>
    <w:rsid w:val="003B72F9"/>
    <w:rPr>
      <w:rFonts w:ascii="Tahoma" w:hAnsi="Tahoma" w:cs="Tahoma"/>
      <w:i/>
      <w:iCs/>
      <w:color w:val="000000"/>
      <w:spacing w:val="-10"/>
      <w:sz w:val="22"/>
      <w:szCs w:val="22"/>
    </w:rPr>
  </w:style>
  <w:style w:type="paragraph" w:customStyle="1" w:styleId="Style30">
    <w:name w:val="Style30"/>
    <w:basedOn w:val="a"/>
    <w:uiPriority w:val="99"/>
    <w:rsid w:val="003B72F9"/>
    <w:pPr>
      <w:widowControl w:val="0"/>
      <w:overflowPunct/>
      <w:spacing w:line="269" w:lineRule="exact"/>
      <w:ind w:hanging="710"/>
    </w:pPr>
    <w:rPr>
      <w:rFonts w:ascii="Franklin Gothic Medium" w:hAnsi="Franklin Gothic Medium"/>
    </w:rPr>
  </w:style>
  <w:style w:type="paragraph" w:customStyle="1" w:styleId="Style102">
    <w:name w:val="Style102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2">
    <w:name w:val="Style2"/>
    <w:basedOn w:val="a"/>
    <w:uiPriority w:val="99"/>
    <w:rsid w:val="003B72F9"/>
    <w:pPr>
      <w:widowControl w:val="0"/>
      <w:overflowPunct/>
      <w:jc w:val="both"/>
    </w:pPr>
    <w:rPr>
      <w:rFonts w:ascii="Franklin Gothic Medium" w:hAnsi="Franklin Gothic Medium"/>
    </w:rPr>
  </w:style>
  <w:style w:type="paragraph" w:customStyle="1" w:styleId="Style17">
    <w:name w:val="Style17"/>
    <w:basedOn w:val="a"/>
    <w:uiPriority w:val="99"/>
    <w:rsid w:val="003B72F9"/>
    <w:pPr>
      <w:widowControl w:val="0"/>
      <w:overflowPunct/>
      <w:spacing w:line="278" w:lineRule="exact"/>
      <w:ind w:hanging="350"/>
    </w:pPr>
    <w:rPr>
      <w:rFonts w:ascii="Franklin Gothic Medium" w:hAnsi="Franklin Gothic Medium"/>
    </w:rPr>
  </w:style>
  <w:style w:type="character" w:customStyle="1" w:styleId="FontStyle145">
    <w:name w:val="Font Style145"/>
    <w:uiPriority w:val="99"/>
    <w:rsid w:val="003B72F9"/>
    <w:rPr>
      <w:rFonts w:ascii="Times New Roman" w:hAnsi="Times New Roman" w:cs="Times New Roman"/>
      <w:b/>
      <w:bCs/>
      <w:smallCaps/>
      <w:sz w:val="22"/>
      <w:szCs w:val="22"/>
    </w:rPr>
  </w:style>
  <w:style w:type="paragraph" w:customStyle="1" w:styleId="Style13">
    <w:name w:val="Style13"/>
    <w:basedOn w:val="a"/>
    <w:uiPriority w:val="99"/>
    <w:rsid w:val="003B72F9"/>
    <w:pPr>
      <w:widowControl w:val="0"/>
      <w:overflowPunct/>
      <w:spacing w:line="276" w:lineRule="exact"/>
      <w:ind w:hanging="216"/>
    </w:pPr>
    <w:rPr>
      <w:rFonts w:ascii="Franklin Gothic Medium" w:hAnsi="Franklin Gothic Medium"/>
    </w:rPr>
  </w:style>
  <w:style w:type="character" w:customStyle="1" w:styleId="FontStyle148">
    <w:name w:val="Font Style148"/>
    <w:uiPriority w:val="99"/>
    <w:rsid w:val="003B72F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4">
    <w:name w:val="Font Style194"/>
    <w:uiPriority w:val="99"/>
    <w:rsid w:val="003B72F9"/>
    <w:rPr>
      <w:rFonts w:ascii="Franklin Gothic Book" w:hAnsi="Franklin Gothic Book" w:cs="Franklin Gothic Book"/>
      <w:w w:val="50"/>
      <w:sz w:val="70"/>
      <w:szCs w:val="70"/>
    </w:rPr>
  </w:style>
  <w:style w:type="paragraph" w:customStyle="1" w:styleId="Style122">
    <w:name w:val="Style122"/>
    <w:basedOn w:val="a"/>
    <w:uiPriority w:val="99"/>
    <w:rsid w:val="003B72F9"/>
    <w:pPr>
      <w:widowControl w:val="0"/>
      <w:overflowPunct/>
      <w:jc w:val="center"/>
    </w:pPr>
    <w:rPr>
      <w:rFonts w:ascii="Franklin Gothic Medium" w:hAnsi="Franklin Gothic Medium"/>
    </w:rPr>
  </w:style>
  <w:style w:type="paragraph" w:customStyle="1" w:styleId="Style123">
    <w:name w:val="Style123"/>
    <w:basedOn w:val="a"/>
    <w:uiPriority w:val="99"/>
    <w:rsid w:val="003B72F9"/>
    <w:pPr>
      <w:widowControl w:val="0"/>
      <w:overflowPunct/>
      <w:spacing w:line="274" w:lineRule="exact"/>
      <w:ind w:hanging="350"/>
    </w:pPr>
    <w:rPr>
      <w:rFonts w:ascii="Franklin Gothic Medium" w:hAnsi="Franklin Gothic Medium"/>
    </w:rPr>
  </w:style>
  <w:style w:type="paragraph" w:customStyle="1" w:styleId="Style125">
    <w:name w:val="Style125"/>
    <w:basedOn w:val="a"/>
    <w:uiPriority w:val="99"/>
    <w:rsid w:val="003B72F9"/>
    <w:pPr>
      <w:widowControl w:val="0"/>
      <w:overflowPunct/>
      <w:spacing w:line="274" w:lineRule="exact"/>
      <w:jc w:val="both"/>
    </w:pPr>
    <w:rPr>
      <w:rFonts w:ascii="Franklin Gothic Medium" w:hAnsi="Franklin Gothic Medium"/>
    </w:rPr>
  </w:style>
  <w:style w:type="paragraph" w:customStyle="1" w:styleId="Heading">
    <w:name w:val="Heading"/>
    <w:uiPriority w:val="99"/>
    <w:rsid w:val="003B72F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tyle81">
    <w:name w:val="Style81"/>
    <w:basedOn w:val="a"/>
    <w:uiPriority w:val="99"/>
    <w:rsid w:val="003B72F9"/>
    <w:pPr>
      <w:widowControl w:val="0"/>
      <w:overflowPunct/>
      <w:spacing w:line="197" w:lineRule="exact"/>
    </w:pPr>
    <w:rPr>
      <w:rFonts w:ascii="Franklin Gothic Medium" w:hAnsi="Franklin Gothic Medium"/>
    </w:rPr>
  </w:style>
  <w:style w:type="character" w:customStyle="1" w:styleId="FontStyle158">
    <w:name w:val="Font Style158"/>
    <w:uiPriority w:val="99"/>
    <w:rsid w:val="003B72F9"/>
    <w:rPr>
      <w:rFonts w:ascii="Franklin Gothic Book" w:hAnsi="Franklin Gothic Book" w:cs="Franklin Gothic Book"/>
      <w:i/>
      <w:iCs/>
      <w:sz w:val="14"/>
      <w:szCs w:val="14"/>
    </w:rPr>
  </w:style>
  <w:style w:type="paragraph" w:customStyle="1" w:styleId="Style8">
    <w:name w:val="Style8"/>
    <w:basedOn w:val="a"/>
    <w:uiPriority w:val="99"/>
    <w:rsid w:val="00DB444C"/>
    <w:pPr>
      <w:widowControl w:val="0"/>
      <w:overflowPunct/>
      <w:spacing w:line="324" w:lineRule="exact"/>
      <w:ind w:hanging="986"/>
    </w:pPr>
    <w:rPr>
      <w:rFonts w:ascii="Bookman Old Style" w:hAnsi="Bookman Old Style"/>
    </w:rPr>
  </w:style>
  <w:style w:type="character" w:customStyle="1" w:styleId="FontStyle93">
    <w:name w:val="Font Style93"/>
    <w:uiPriority w:val="99"/>
    <w:rsid w:val="00DB44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6">
    <w:name w:val="Font Style106"/>
    <w:uiPriority w:val="99"/>
    <w:rsid w:val="00323022"/>
    <w:rPr>
      <w:rFonts w:ascii="Times New Roman" w:hAnsi="Times New Roman" w:cs="Times New Roman"/>
      <w:sz w:val="22"/>
      <w:szCs w:val="22"/>
    </w:rPr>
  </w:style>
  <w:style w:type="paragraph" w:customStyle="1" w:styleId="Style35">
    <w:name w:val="Style35"/>
    <w:basedOn w:val="a"/>
    <w:uiPriority w:val="99"/>
    <w:rsid w:val="00C5203F"/>
    <w:pPr>
      <w:widowControl w:val="0"/>
      <w:overflowPunct/>
      <w:spacing w:line="263" w:lineRule="exact"/>
    </w:pPr>
    <w:rPr>
      <w:rFonts w:ascii="Bookman Old Style" w:hAnsi="Bookman Old Style"/>
    </w:rPr>
  </w:style>
  <w:style w:type="paragraph" w:customStyle="1" w:styleId="Style58">
    <w:name w:val="Style58"/>
    <w:basedOn w:val="a"/>
    <w:uiPriority w:val="99"/>
    <w:rsid w:val="00C5203F"/>
    <w:pPr>
      <w:widowControl w:val="0"/>
      <w:overflowPunct/>
      <w:spacing w:line="281" w:lineRule="exact"/>
      <w:ind w:firstLine="518"/>
      <w:jc w:val="both"/>
    </w:pPr>
    <w:rPr>
      <w:rFonts w:ascii="Bookman Old Style" w:hAnsi="Bookman Old Style"/>
    </w:rPr>
  </w:style>
  <w:style w:type="character" w:customStyle="1" w:styleId="FontStyle154">
    <w:name w:val="Font Style154"/>
    <w:uiPriority w:val="99"/>
    <w:rsid w:val="00C5203F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apple-style-span">
    <w:name w:val="apple-style-span"/>
    <w:basedOn w:val="a0"/>
    <w:rsid w:val="00A461C6"/>
  </w:style>
  <w:style w:type="character" w:customStyle="1" w:styleId="apple-converted-space">
    <w:name w:val="apple-converted-space"/>
    <w:basedOn w:val="a0"/>
    <w:rsid w:val="00641672"/>
  </w:style>
  <w:style w:type="character" w:styleId="aff0">
    <w:name w:val="Placeholder Text"/>
    <w:uiPriority w:val="99"/>
    <w:semiHidden/>
    <w:rsid w:val="00BE759C"/>
    <w:rPr>
      <w:color w:val="808080"/>
    </w:rPr>
  </w:style>
  <w:style w:type="paragraph" w:customStyle="1" w:styleId="Style75">
    <w:name w:val="Style75"/>
    <w:basedOn w:val="a"/>
    <w:uiPriority w:val="99"/>
    <w:rsid w:val="0097131D"/>
    <w:pPr>
      <w:widowControl w:val="0"/>
      <w:overflowPunct/>
      <w:spacing w:line="414" w:lineRule="exact"/>
      <w:ind w:firstLine="850"/>
      <w:jc w:val="both"/>
    </w:pPr>
    <w:rPr>
      <w:rFonts w:ascii="Arial" w:hAnsi="Arial" w:cs="Arial"/>
    </w:rPr>
  </w:style>
  <w:style w:type="character" w:customStyle="1" w:styleId="FontStyle353">
    <w:name w:val="Font Style353"/>
    <w:uiPriority w:val="99"/>
    <w:rsid w:val="0097131D"/>
    <w:rPr>
      <w:rFonts w:ascii="Times New Roman" w:hAnsi="Times New Roman" w:cs="Times New Roman"/>
      <w:sz w:val="22"/>
      <w:szCs w:val="22"/>
    </w:rPr>
  </w:style>
  <w:style w:type="paragraph" w:customStyle="1" w:styleId="Style85">
    <w:name w:val="Style85"/>
    <w:basedOn w:val="a"/>
    <w:uiPriority w:val="99"/>
    <w:rsid w:val="00694643"/>
    <w:pPr>
      <w:widowControl w:val="0"/>
      <w:overflowPunct/>
      <w:spacing w:line="414" w:lineRule="exact"/>
      <w:jc w:val="both"/>
    </w:pPr>
    <w:rPr>
      <w:rFonts w:ascii="Arial" w:hAnsi="Arial" w:cs="Arial"/>
    </w:rPr>
  </w:style>
  <w:style w:type="paragraph" w:customStyle="1" w:styleId="Style95">
    <w:name w:val="Style95"/>
    <w:basedOn w:val="a"/>
    <w:uiPriority w:val="99"/>
    <w:rsid w:val="00694643"/>
    <w:pPr>
      <w:widowControl w:val="0"/>
      <w:overflowPunct/>
    </w:pPr>
    <w:rPr>
      <w:rFonts w:ascii="Arial" w:hAnsi="Arial" w:cs="Arial"/>
    </w:rPr>
  </w:style>
  <w:style w:type="character" w:customStyle="1" w:styleId="FontStyle374">
    <w:name w:val="Font Style374"/>
    <w:uiPriority w:val="99"/>
    <w:rsid w:val="00694643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6848E9"/>
    <w:pPr>
      <w:widowControl w:val="0"/>
      <w:overflowPunct/>
      <w:spacing w:line="414" w:lineRule="exact"/>
      <w:ind w:firstLine="1879"/>
    </w:pPr>
    <w:rPr>
      <w:rFonts w:ascii="Arial" w:hAnsi="Arial" w:cs="Arial"/>
    </w:rPr>
  </w:style>
  <w:style w:type="character" w:styleId="aff1">
    <w:name w:val="FollowedHyperlink"/>
    <w:uiPriority w:val="99"/>
    <w:semiHidden/>
    <w:unhideWhenUsed/>
    <w:rsid w:val="00463958"/>
    <w:rPr>
      <w:color w:val="800080"/>
      <w:u w:val="single"/>
    </w:rPr>
  </w:style>
  <w:style w:type="paragraph" w:customStyle="1" w:styleId="xl69">
    <w:name w:val="xl69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0">
    <w:name w:val="xl7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463958"/>
    <w:pPr>
      <w:shd w:val="clear" w:color="000000" w:fill="FFFF9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463958"/>
    <w:pPr>
      <w:shd w:val="clear" w:color="000000" w:fill="CCFFCC"/>
      <w:overflowPunct/>
      <w:autoSpaceDE/>
      <w:autoSpaceDN/>
      <w:adjustRightInd/>
      <w:spacing w:before="100" w:beforeAutospacing="1" w:after="100" w:afterAutospacing="1"/>
    </w:pPr>
    <w:rPr>
      <w:i/>
      <w:iCs/>
    </w:rPr>
  </w:style>
  <w:style w:type="paragraph" w:customStyle="1" w:styleId="xl76">
    <w:name w:val="xl76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77">
    <w:name w:val="xl77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  <w:rPr>
      <w:sz w:val="18"/>
      <w:szCs w:val="18"/>
    </w:rPr>
  </w:style>
  <w:style w:type="paragraph" w:customStyle="1" w:styleId="xl80">
    <w:name w:val="xl8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82">
    <w:name w:val="xl8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83">
    <w:name w:val="xl8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4">
    <w:name w:val="xl84"/>
    <w:basedOn w:val="a"/>
    <w:rsid w:val="00463958"/>
    <w:pP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86">
    <w:name w:val="xl86"/>
    <w:basedOn w:val="a"/>
    <w:rsid w:val="00463958"/>
    <w:pPr>
      <w:shd w:val="clear" w:color="000000" w:fill="CCFFCC"/>
      <w:overflowPunct/>
      <w:autoSpaceDE/>
      <w:autoSpaceDN/>
      <w:adjustRightInd/>
      <w:spacing w:before="100" w:beforeAutospacing="1" w:after="100" w:afterAutospacing="1"/>
    </w:pPr>
    <w:rPr>
      <w:b/>
      <w:bCs/>
      <w:i/>
      <w:iCs/>
    </w:rPr>
  </w:style>
  <w:style w:type="paragraph" w:customStyle="1" w:styleId="xl87">
    <w:name w:val="xl87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8">
    <w:name w:val="xl8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89">
    <w:name w:val="xl89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0">
    <w:name w:val="xl9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91">
    <w:name w:val="xl91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2">
    <w:name w:val="xl9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3">
    <w:name w:val="xl9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463958"/>
    <w:pP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463958"/>
    <w:pPr>
      <w:shd w:val="clear" w:color="000000" w:fill="00CCFF"/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98">
    <w:name w:val="xl9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99">
    <w:name w:val="xl99"/>
    <w:basedOn w:val="a"/>
    <w:rsid w:val="00463958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101">
    <w:name w:val="xl101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463958"/>
    <w:pP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  <w:rPr>
      <w:i/>
      <w:iCs/>
    </w:rPr>
  </w:style>
  <w:style w:type="paragraph" w:customStyle="1" w:styleId="aff2">
    <w:name w:val="Пояснит"/>
    <w:basedOn w:val="a"/>
    <w:rsid w:val="00876BE1"/>
    <w:pPr>
      <w:overflowPunct/>
      <w:autoSpaceDE/>
      <w:autoSpaceDN/>
      <w:adjustRightInd/>
      <w:ind w:left="170" w:right="170" w:firstLine="851"/>
      <w:jc w:val="both"/>
    </w:pPr>
    <w:rPr>
      <w:lang w:val="en-US"/>
    </w:rPr>
  </w:style>
  <w:style w:type="character" w:customStyle="1" w:styleId="45">
    <w:name w:val="Основной текст (45)_"/>
    <w:link w:val="450"/>
    <w:rsid w:val="00222B72"/>
    <w:rPr>
      <w:sz w:val="22"/>
      <w:szCs w:val="22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222B72"/>
    <w:pPr>
      <w:widowControl w:val="0"/>
      <w:shd w:val="clear" w:color="auto" w:fill="FFFFFF"/>
      <w:overflowPunct/>
      <w:autoSpaceDE/>
      <w:autoSpaceDN/>
      <w:adjustRightInd/>
      <w:spacing w:line="0" w:lineRule="atLeast"/>
      <w:ind w:hanging="156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BD"/>
    <w:pPr>
      <w:overflowPunct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2837"/>
    <w:pPr>
      <w:keepNext/>
      <w:jc w:val="center"/>
      <w:outlineLvl w:val="0"/>
    </w:pPr>
    <w:rPr>
      <w:rFonts w:ascii="GOST type A" w:hAnsi="GOST type A"/>
      <w:b/>
      <w:bCs/>
      <w:i/>
      <w:iCs/>
      <w:sz w:val="20"/>
      <w:szCs w:val="20"/>
    </w:rPr>
  </w:style>
  <w:style w:type="paragraph" w:styleId="20">
    <w:name w:val="heading 2"/>
    <w:basedOn w:val="a"/>
    <w:next w:val="a"/>
    <w:link w:val="21"/>
    <w:qFormat/>
    <w:rsid w:val="00512837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512837"/>
    <w:pPr>
      <w:keepNext/>
      <w:ind w:firstLine="748"/>
      <w:jc w:val="both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FA2FBD"/>
    <w:pPr>
      <w:keepNext/>
      <w:ind w:firstLine="709"/>
      <w:jc w:val="both"/>
      <w:outlineLvl w:val="3"/>
    </w:pPr>
    <w:rPr>
      <w:rFonts w:ascii="Arial" w:hAnsi="Arial" w:cs="Arial"/>
      <w:b/>
      <w:bCs/>
      <w:i/>
      <w:iCs/>
    </w:rPr>
  </w:style>
  <w:style w:type="paragraph" w:styleId="5">
    <w:name w:val="heading 5"/>
    <w:basedOn w:val="a"/>
    <w:next w:val="a"/>
    <w:qFormat/>
    <w:rsid w:val="00FA2FBD"/>
    <w:pPr>
      <w:keepNext/>
      <w:ind w:firstLine="709"/>
      <w:jc w:val="both"/>
      <w:outlineLvl w:val="4"/>
    </w:pPr>
    <w:rPr>
      <w:rFonts w:ascii="Arial" w:hAnsi="Arial" w:cs="Arial"/>
      <w:i/>
      <w:iCs/>
    </w:rPr>
  </w:style>
  <w:style w:type="paragraph" w:styleId="6">
    <w:name w:val="heading 6"/>
    <w:basedOn w:val="a"/>
    <w:next w:val="a"/>
    <w:qFormat/>
    <w:rsid w:val="00FA2FBD"/>
    <w:pPr>
      <w:keepNext/>
      <w:outlineLvl w:val="5"/>
    </w:pPr>
    <w:rPr>
      <w:rFonts w:ascii="Arial" w:hAnsi="Arial" w:cs="Arial"/>
      <w:i/>
      <w:iCs/>
    </w:rPr>
  </w:style>
  <w:style w:type="paragraph" w:styleId="7">
    <w:name w:val="heading 7"/>
    <w:basedOn w:val="a"/>
    <w:next w:val="a"/>
    <w:link w:val="70"/>
    <w:qFormat/>
    <w:rsid w:val="00FA2FBD"/>
    <w:pPr>
      <w:keepNext/>
      <w:ind w:firstLine="705"/>
      <w:jc w:val="both"/>
      <w:outlineLvl w:val="6"/>
    </w:pPr>
    <w:rPr>
      <w:rFonts w:ascii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qFormat/>
    <w:rsid w:val="00FA2FBD"/>
    <w:pPr>
      <w:keepNext/>
      <w:jc w:val="center"/>
      <w:outlineLvl w:val="7"/>
    </w:pPr>
    <w:rPr>
      <w:rFonts w:ascii="Arial" w:hAnsi="Arial" w:cs="Arial"/>
      <w:i/>
      <w:iCs/>
      <w:szCs w:val="28"/>
    </w:rPr>
  </w:style>
  <w:style w:type="paragraph" w:styleId="9">
    <w:name w:val="heading 9"/>
    <w:basedOn w:val="a"/>
    <w:next w:val="a"/>
    <w:qFormat/>
    <w:rsid w:val="00FA2FBD"/>
    <w:pPr>
      <w:keepNext/>
      <w:ind w:firstLine="705"/>
      <w:jc w:val="both"/>
      <w:outlineLvl w:val="8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837"/>
    <w:pPr>
      <w:tabs>
        <w:tab w:val="center" w:pos="4677"/>
        <w:tab w:val="right" w:pos="9355"/>
      </w:tabs>
    </w:pPr>
  </w:style>
  <w:style w:type="character" w:styleId="a5">
    <w:name w:val="page number"/>
    <w:basedOn w:val="a0"/>
    <w:uiPriority w:val="99"/>
    <w:rsid w:val="00512837"/>
  </w:style>
  <w:style w:type="paragraph" w:styleId="a6">
    <w:name w:val="header"/>
    <w:aliases w:val=" Знак"/>
    <w:basedOn w:val="a"/>
    <w:link w:val="a7"/>
    <w:rsid w:val="00512837"/>
    <w:pPr>
      <w:tabs>
        <w:tab w:val="center" w:pos="4677"/>
        <w:tab w:val="right" w:pos="9355"/>
      </w:tabs>
    </w:pPr>
  </w:style>
  <w:style w:type="paragraph" w:customStyle="1" w:styleId="11">
    <w:name w:val="Текст выноски1"/>
    <w:basedOn w:val="a"/>
    <w:rsid w:val="00512837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512837"/>
    <w:pPr>
      <w:ind w:left="2836"/>
      <w:jc w:val="both"/>
    </w:pPr>
    <w:rPr>
      <w:sz w:val="32"/>
      <w:szCs w:val="32"/>
    </w:rPr>
  </w:style>
  <w:style w:type="paragraph" w:styleId="22">
    <w:name w:val="Body Text Indent 2"/>
    <w:basedOn w:val="a"/>
    <w:link w:val="23"/>
    <w:rsid w:val="00512837"/>
    <w:pPr>
      <w:ind w:firstLine="748"/>
      <w:jc w:val="both"/>
    </w:pPr>
    <w:rPr>
      <w:sz w:val="32"/>
      <w:szCs w:val="32"/>
    </w:rPr>
  </w:style>
  <w:style w:type="paragraph" w:styleId="aa">
    <w:name w:val="Body Text"/>
    <w:basedOn w:val="a"/>
    <w:link w:val="ab"/>
    <w:rsid w:val="00512837"/>
    <w:pPr>
      <w:jc w:val="both"/>
    </w:pPr>
    <w:rPr>
      <w:sz w:val="32"/>
      <w:szCs w:val="32"/>
    </w:rPr>
  </w:style>
  <w:style w:type="paragraph" w:styleId="31">
    <w:name w:val="Body Text Indent 3"/>
    <w:basedOn w:val="a"/>
    <w:rsid w:val="00512837"/>
    <w:pPr>
      <w:ind w:firstLine="748"/>
      <w:jc w:val="both"/>
    </w:pPr>
    <w:rPr>
      <w:rFonts w:ascii="Arial" w:hAnsi="Arial" w:cs="Arial"/>
      <w:i/>
      <w:iCs/>
      <w:sz w:val="28"/>
      <w:szCs w:val="28"/>
    </w:rPr>
  </w:style>
  <w:style w:type="paragraph" w:styleId="ac">
    <w:name w:val="Title"/>
    <w:basedOn w:val="a"/>
    <w:link w:val="ad"/>
    <w:qFormat/>
    <w:rsid w:val="00FA2FBD"/>
    <w:pPr>
      <w:spacing w:line="360" w:lineRule="auto"/>
      <w:ind w:firstLine="748"/>
      <w:jc w:val="center"/>
    </w:pPr>
    <w:rPr>
      <w:b/>
      <w:bCs/>
    </w:rPr>
  </w:style>
  <w:style w:type="paragraph" w:styleId="32">
    <w:name w:val="Body Text 3"/>
    <w:basedOn w:val="a"/>
    <w:rsid w:val="00FA2FBD"/>
    <w:pPr>
      <w:spacing w:line="360" w:lineRule="auto"/>
      <w:jc w:val="both"/>
    </w:pPr>
  </w:style>
  <w:style w:type="paragraph" w:styleId="24">
    <w:name w:val="List 2"/>
    <w:basedOn w:val="a"/>
    <w:rsid w:val="00FA2FBD"/>
    <w:pPr>
      <w:ind w:left="566" w:hanging="283"/>
      <w:textAlignment w:val="baseline"/>
    </w:pPr>
  </w:style>
  <w:style w:type="paragraph" w:styleId="33">
    <w:name w:val="List 3"/>
    <w:basedOn w:val="a"/>
    <w:rsid w:val="00FA2FBD"/>
    <w:pPr>
      <w:ind w:left="849" w:hanging="283"/>
      <w:textAlignment w:val="baseline"/>
    </w:pPr>
  </w:style>
  <w:style w:type="paragraph" w:styleId="2">
    <w:name w:val="List Bullet 2"/>
    <w:basedOn w:val="a"/>
    <w:autoRedefine/>
    <w:rsid w:val="00FA2FBD"/>
    <w:pPr>
      <w:numPr>
        <w:numId w:val="1"/>
      </w:numPr>
      <w:textAlignment w:val="baseline"/>
    </w:pPr>
  </w:style>
  <w:style w:type="paragraph" w:customStyle="1" w:styleId="ae">
    <w:name w:val="Строка ссылки"/>
    <w:basedOn w:val="aa"/>
    <w:rsid w:val="00FA2FBD"/>
    <w:pPr>
      <w:widowControl w:val="0"/>
      <w:overflowPunct/>
      <w:spacing w:before="200" w:line="260" w:lineRule="auto"/>
      <w:ind w:right="1200"/>
      <w:jc w:val="left"/>
    </w:pPr>
    <w:rPr>
      <w:sz w:val="24"/>
      <w:szCs w:val="22"/>
    </w:rPr>
  </w:style>
  <w:style w:type="paragraph" w:styleId="af">
    <w:name w:val="Normal (Web)"/>
    <w:aliases w:val="Обычный (Web)"/>
    <w:basedOn w:val="a"/>
    <w:uiPriority w:val="99"/>
    <w:rsid w:val="00F340A5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000000"/>
    </w:rPr>
  </w:style>
  <w:style w:type="table" w:styleId="af0">
    <w:name w:val="Table Grid"/>
    <w:basedOn w:val="a1"/>
    <w:rsid w:val="005E26B1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12"/>
    <w:basedOn w:val="a"/>
    <w:rsid w:val="008C4CE0"/>
    <w:pPr>
      <w:widowControl w:val="0"/>
      <w:overflowPunct/>
      <w:autoSpaceDE/>
      <w:autoSpaceDN/>
      <w:adjustRightInd/>
      <w:spacing w:before="120"/>
      <w:ind w:firstLine="709"/>
      <w:jc w:val="both"/>
    </w:pPr>
    <w:rPr>
      <w:szCs w:val="20"/>
    </w:rPr>
  </w:style>
  <w:style w:type="paragraph" w:customStyle="1" w:styleId="25">
    <w:name w:val="заголовок 2"/>
    <w:next w:val="12"/>
    <w:rsid w:val="008C4CE0"/>
    <w:pPr>
      <w:widowControl w:val="0"/>
      <w:spacing w:before="120" w:after="120"/>
      <w:ind w:left="709"/>
    </w:pPr>
    <w:rPr>
      <w:b/>
      <w:sz w:val="24"/>
    </w:rPr>
  </w:style>
  <w:style w:type="paragraph" w:styleId="af1">
    <w:name w:val="Block Text"/>
    <w:basedOn w:val="a"/>
    <w:rsid w:val="00B64B40"/>
    <w:pPr>
      <w:overflowPunct/>
      <w:ind w:left="72" w:right="6480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-">
    <w:name w:val="УГТП-Текст"/>
    <w:basedOn w:val="a"/>
    <w:link w:val="-1"/>
    <w:rsid w:val="00B73A77"/>
    <w:pPr>
      <w:overflowPunct/>
      <w:autoSpaceDE/>
      <w:autoSpaceDN/>
      <w:adjustRightInd/>
      <w:ind w:left="284" w:right="284" w:firstLine="851"/>
      <w:jc w:val="both"/>
    </w:pPr>
    <w:rPr>
      <w:rFonts w:ascii="Arial" w:hAnsi="Arial" w:cs="Arial"/>
    </w:rPr>
  </w:style>
  <w:style w:type="paragraph" w:customStyle="1" w:styleId="-2">
    <w:name w:val="УГТП-Заголовок 2"/>
    <w:basedOn w:val="a"/>
    <w:rsid w:val="00B73A77"/>
    <w:pPr>
      <w:overflowPunct/>
      <w:autoSpaceDE/>
      <w:autoSpaceDN/>
      <w:adjustRightInd/>
      <w:spacing w:before="240"/>
      <w:ind w:left="284" w:right="284" w:firstLine="851"/>
    </w:pPr>
    <w:rPr>
      <w:rFonts w:ascii="Arial" w:hAnsi="Arial" w:cs="Arial"/>
      <w:b/>
      <w:sz w:val="28"/>
      <w:szCs w:val="28"/>
    </w:rPr>
  </w:style>
  <w:style w:type="character" w:customStyle="1" w:styleId="WW8Num7z2">
    <w:name w:val="WW8Num7z2"/>
    <w:rsid w:val="00A64607"/>
    <w:rPr>
      <w:rFonts w:ascii="Wingdings" w:hAnsi="Wingdings"/>
    </w:rPr>
  </w:style>
  <w:style w:type="paragraph" w:styleId="HTML">
    <w:name w:val="HTML Preformatted"/>
    <w:basedOn w:val="a"/>
    <w:link w:val="HTML0"/>
    <w:rsid w:val="00603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rsid w:val="006039B7"/>
    <w:rPr>
      <w:rFonts w:ascii="Courier New" w:eastAsia="Courier New" w:hAnsi="Courier New" w:cs="Courier New"/>
      <w:color w:val="000000"/>
    </w:rPr>
  </w:style>
  <w:style w:type="character" w:customStyle="1" w:styleId="a9">
    <w:name w:val="Основной текст с отступом Знак"/>
    <w:link w:val="a8"/>
    <w:rsid w:val="0071514E"/>
    <w:rPr>
      <w:sz w:val="32"/>
      <w:szCs w:val="32"/>
    </w:rPr>
  </w:style>
  <w:style w:type="paragraph" w:styleId="26">
    <w:name w:val="Body Text 2"/>
    <w:basedOn w:val="a"/>
    <w:link w:val="27"/>
    <w:uiPriority w:val="99"/>
    <w:unhideWhenUsed/>
    <w:rsid w:val="00C32FFB"/>
    <w:pPr>
      <w:spacing w:after="120" w:line="480" w:lineRule="auto"/>
    </w:pPr>
  </w:style>
  <w:style w:type="character" w:customStyle="1" w:styleId="27">
    <w:name w:val="Основной текст 2 Знак"/>
    <w:link w:val="26"/>
    <w:uiPriority w:val="99"/>
    <w:rsid w:val="00C32FFB"/>
    <w:rPr>
      <w:sz w:val="24"/>
      <w:szCs w:val="24"/>
    </w:rPr>
  </w:style>
  <w:style w:type="paragraph" w:customStyle="1" w:styleId="Style106">
    <w:name w:val="Style106"/>
    <w:basedOn w:val="a"/>
    <w:uiPriority w:val="99"/>
    <w:rsid w:val="00C32FFB"/>
    <w:pPr>
      <w:widowControl w:val="0"/>
      <w:overflowPunct/>
      <w:spacing w:line="413" w:lineRule="exact"/>
      <w:ind w:firstLine="734"/>
      <w:jc w:val="both"/>
    </w:pPr>
  </w:style>
  <w:style w:type="character" w:customStyle="1" w:styleId="FontStyle299">
    <w:name w:val="Font Style299"/>
    <w:uiPriority w:val="99"/>
    <w:rsid w:val="00C32FFB"/>
    <w:rPr>
      <w:rFonts w:ascii="Arial Unicode MS" w:eastAsia="Arial Unicode MS" w:cs="Arial Unicode MS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132401"/>
    <w:rPr>
      <w:sz w:val="24"/>
      <w:szCs w:val="24"/>
    </w:rPr>
  </w:style>
  <w:style w:type="paragraph" w:customStyle="1" w:styleId="13">
    <w:name w:val="Абзац списка1"/>
    <w:basedOn w:val="a"/>
    <w:rsid w:val="002536B3"/>
    <w:pPr>
      <w:overflowPunct/>
      <w:autoSpaceDE/>
      <w:autoSpaceDN/>
      <w:adjustRightInd/>
      <w:ind w:left="720"/>
    </w:pPr>
  </w:style>
  <w:style w:type="paragraph" w:customStyle="1" w:styleId="14">
    <w:name w:val="Нижний колонтитул1"/>
    <w:basedOn w:val="a"/>
    <w:rsid w:val="00E3668B"/>
    <w:pPr>
      <w:widowControl w:val="0"/>
      <w:tabs>
        <w:tab w:val="center" w:pos="4153"/>
        <w:tab w:val="right" w:pos="8306"/>
      </w:tabs>
      <w:overflowPunct/>
      <w:autoSpaceDE/>
      <w:autoSpaceDN/>
      <w:adjustRightInd/>
      <w:spacing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FontStyle23">
    <w:name w:val="Font Style23"/>
    <w:rsid w:val="00F422EC"/>
    <w:rPr>
      <w:rFonts w:ascii="Times New Roman" w:hAnsi="Times New Roman" w:cs="Times New Roman"/>
      <w:sz w:val="22"/>
      <w:szCs w:val="22"/>
    </w:rPr>
  </w:style>
  <w:style w:type="character" w:customStyle="1" w:styleId="80">
    <w:name w:val="Заголовок 8 Знак"/>
    <w:link w:val="8"/>
    <w:rsid w:val="00C5354A"/>
    <w:rPr>
      <w:rFonts w:ascii="Arial" w:hAnsi="Arial" w:cs="Arial"/>
      <w:i/>
      <w:iCs/>
      <w:sz w:val="24"/>
      <w:szCs w:val="28"/>
    </w:rPr>
  </w:style>
  <w:style w:type="paragraph" w:styleId="af2">
    <w:name w:val="List Paragraph"/>
    <w:basedOn w:val="a"/>
    <w:uiPriority w:val="34"/>
    <w:qFormat/>
    <w:rsid w:val="00D21EF4"/>
    <w:pPr>
      <w:overflowPunct/>
      <w:autoSpaceDE/>
      <w:autoSpaceDN/>
      <w:adjustRightInd/>
      <w:ind w:left="720"/>
      <w:contextualSpacing/>
    </w:pPr>
  </w:style>
  <w:style w:type="paragraph" w:customStyle="1" w:styleId="af3">
    <w:name w:val="Знак Знак Знак Знак"/>
    <w:basedOn w:val="a"/>
    <w:autoRedefine/>
    <w:rsid w:val="004E04FB"/>
    <w:pPr>
      <w:overflowPunct/>
      <w:autoSpaceDE/>
      <w:autoSpaceDN/>
      <w:adjustRightInd/>
      <w:spacing w:after="160" w:line="240" w:lineRule="exact"/>
    </w:pPr>
    <w:rPr>
      <w:rFonts w:ascii="Arial" w:eastAsia="SimSun" w:hAnsi="Arial" w:cs="Arial"/>
      <w:b/>
      <w:sz w:val="28"/>
      <w:szCs w:val="22"/>
      <w:lang w:val="en-US" w:eastAsia="en-US"/>
    </w:rPr>
  </w:style>
  <w:style w:type="character" w:styleId="af4">
    <w:name w:val="Hyperlink"/>
    <w:uiPriority w:val="99"/>
    <w:rsid w:val="003F0B7A"/>
    <w:rPr>
      <w:color w:val="0000FF"/>
      <w:u w:val="single"/>
    </w:rPr>
  </w:style>
  <w:style w:type="paragraph" w:customStyle="1" w:styleId="ConsNormal">
    <w:name w:val="ConsNormal"/>
    <w:rsid w:val="00C2085A"/>
    <w:pPr>
      <w:widowControl w:val="0"/>
      <w:ind w:firstLine="720"/>
    </w:pPr>
    <w:rPr>
      <w:rFonts w:ascii="Arial" w:hAnsi="Arial"/>
      <w:snapToGrid w:val="0"/>
    </w:rPr>
  </w:style>
  <w:style w:type="paragraph" w:customStyle="1" w:styleId="28">
    <w:name w:val="Абзац списка2"/>
    <w:basedOn w:val="a"/>
    <w:rsid w:val="00153591"/>
    <w:pPr>
      <w:overflowPunct/>
      <w:autoSpaceDE/>
      <w:autoSpaceDN/>
      <w:adjustRightInd/>
      <w:ind w:left="720"/>
    </w:pPr>
  </w:style>
  <w:style w:type="paragraph" w:customStyle="1" w:styleId="110">
    <w:name w:val="Абзац списка11"/>
    <w:basedOn w:val="a"/>
    <w:rsid w:val="007C5860"/>
    <w:pPr>
      <w:overflowPunct/>
      <w:autoSpaceDE/>
      <w:autoSpaceDN/>
      <w:adjustRightInd/>
      <w:ind w:left="720"/>
    </w:pPr>
  </w:style>
  <w:style w:type="paragraph" w:customStyle="1" w:styleId="310">
    <w:name w:val="Основной текст с отступом 31"/>
    <w:basedOn w:val="a"/>
    <w:rsid w:val="007C5860"/>
    <w:pPr>
      <w:suppressAutoHyphens/>
      <w:overflowPunct/>
      <w:autoSpaceDE/>
      <w:autoSpaceDN/>
      <w:adjustRightInd/>
      <w:spacing w:line="360" w:lineRule="auto"/>
      <w:ind w:firstLine="720"/>
      <w:jc w:val="both"/>
    </w:pPr>
    <w:rPr>
      <w:szCs w:val="20"/>
      <w:lang w:eastAsia="ar-SA"/>
    </w:rPr>
  </w:style>
  <w:style w:type="paragraph" w:styleId="af5">
    <w:name w:val="Balloon Text"/>
    <w:basedOn w:val="a"/>
    <w:link w:val="af6"/>
    <w:semiHidden/>
    <w:rsid w:val="0065556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semiHidden/>
    <w:rsid w:val="00655565"/>
    <w:rPr>
      <w:rFonts w:ascii="Tahoma" w:hAnsi="Tahoma" w:cs="Tahoma"/>
      <w:sz w:val="16"/>
      <w:szCs w:val="16"/>
    </w:rPr>
  </w:style>
  <w:style w:type="paragraph" w:customStyle="1" w:styleId="OAOI-Oaeno">
    <w:name w:val="OAOI-Oaeno"/>
    <w:basedOn w:val="a"/>
    <w:rsid w:val="00655565"/>
    <w:pPr>
      <w:ind w:left="284" w:right="284" w:firstLine="851"/>
      <w:jc w:val="both"/>
      <w:textAlignment w:val="baseline"/>
    </w:pPr>
    <w:rPr>
      <w:rFonts w:ascii="Arial" w:hAnsi="Arial" w:cs="Arial"/>
    </w:rPr>
  </w:style>
  <w:style w:type="paragraph" w:styleId="af7">
    <w:name w:val="Plain Text"/>
    <w:basedOn w:val="a"/>
    <w:link w:val="af8"/>
    <w:rsid w:val="00655565"/>
    <w:pPr>
      <w:overflowPunct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rsid w:val="00655565"/>
    <w:rPr>
      <w:rFonts w:ascii="Courier New" w:hAnsi="Courier New"/>
    </w:rPr>
  </w:style>
  <w:style w:type="character" w:customStyle="1" w:styleId="ab">
    <w:name w:val="Основной текст Знак"/>
    <w:link w:val="aa"/>
    <w:rsid w:val="00655565"/>
    <w:rPr>
      <w:sz w:val="32"/>
      <w:szCs w:val="32"/>
    </w:rPr>
  </w:style>
  <w:style w:type="paragraph" w:customStyle="1" w:styleId="-0">
    <w:name w:val="УГТП-Текст Знак"/>
    <w:basedOn w:val="a"/>
    <w:link w:val="-3"/>
    <w:rsid w:val="00655565"/>
    <w:pPr>
      <w:ind w:left="284" w:right="284" w:firstLine="851"/>
      <w:jc w:val="both"/>
      <w:textAlignment w:val="baseline"/>
    </w:pPr>
    <w:rPr>
      <w:rFonts w:ascii="Arial" w:hAnsi="Arial" w:cs="Arial"/>
      <w:sz w:val="20"/>
      <w:szCs w:val="20"/>
    </w:rPr>
  </w:style>
  <w:style w:type="character" w:customStyle="1" w:styleId="-3">
    <w:name w:val="УГТП-Текст Знак Знак"/>
    <w:link w:val="-0"/>
    <w:rsid w:val="00655565"/>
    <w:rPr>
      <w:rFonts w:ascii="Arial" w:hAnsi="Arial" w:cs="Arial"/>
    </w:rPr>
  </w:style>
  <w:style w:type="paragraph" w:customStyle="1" w:styleId="-10">
    <w:name w:val="УГТП-Заголовок 1"/>
    <w:basedOn w:val="a"/>
    <w:link w:val="-11"/>
    <w:rsid w:val="00655565"/>
    <w:pPr>
      <w:spacing w:before="240"/>
      <w:ind w:left="284" w:right="284" w:firstLine="851"/>
      <w:textAlignment w:val="baseline"/>
    </w:pPr>
    <w:rPr>
      <w:rFonts w:ascii="Arial" w:hAnsi="Arial" w:cs="Arial"/>
      <w:b/>
      <w:caps/>
      <w:sz w:val="28"/>
      <w:szCs w:val="28"/>
    </w:rPr>
  </w:style>
  <w:style w:type="character" w:customStyle="1" w:styleId="-11">
    <w:name w:val="УГТП-Заголовок 1 Знак"/>
    <w:link w:val="-10"/>
    <w:rsid w:val="00655565"/>
    <w:rPr>
      <w:rFonts w:ascii="Arial" w:hAnsi="Arial" w:cs="Arial"/>
      <w:b/>
      <w:caps/>
      <w:sz w:val="28"/>
      <w:szCs w:val="28"/>
    </w:rPr>
  </w:style>
  <w:style w:type="paragraph" w:customStyle="1" w:styleId="-4">
    <w:name w:val="УГТП-Подпункт"/>
    <w:basedOn w:val="a"/>
    <w:rsid w:val="00655565"/>
    <w:pPr>
      <w:spacing w:before="240"/>
      <w:ind w:left="284" w:right="284" w:firstLine="851"/>
      <w:textAlignment w:val="baseline"/>
    </w:pPr>
    <w:rPr>
      <w:rFonts w:ascii="Arial" w:hAnsi="Arial" w:cs="Arial"/>
      <w:b/>
      <w:szCs w:val="28"/>
    </w:rPr>
  </w:style>
  <w:style w:type="character" w:customStyle="1" w:styleId="-1">
    <w:name w:val="УГТП-Текст Знак1"/>
    <w:link w:val="-"/>
    <w:rsid w:val="00655565"/>
    <w:rPr>
      <w:rFonts w:ascii="Arial" w:hAnsi="Arial" w:cs="Arial"/>
      <w:sz w:val="24"/>
      <w:szCs w:val="24"/>
    </w:rPr>
  </w:style>
  <w:style w:type="paragraph" w:customStyle="1" w:styleId="210">
    <w:name w:val="Основной текст с отступом 21"/>
    <w:basedOn w:val="a"/>
    <w:rsid w:val="00655565"/>
    <w:pPr>
      <w:suppressAutoHyphens/>
      <w:overflowPunct/>
      <w:autoSpaceDE/>
      <w:autoSpaceDN/>
      <w:adjustRightInd/>
      <w:ind w:left="-180" w:firstLine="540"/>
    </w:pPr>
    <w:rPr>
      <w:lang w:eastAsia="ar-SA"/>
    </w:rPr>
  </w:style>
  <w:style w:type="paragraph" w:customStyle="1" w:styleId="15">
    <w:name w:val="Цитата1"/>
    <w:basedOn w:val="a"/>
    <w:rsid w:val="00655565"/>
    <w:pPr>
      <w:suppressAutoHyphens/>
      <w:overflowPunct/>
      <w:autoSpaceDE/>
      <w:autoSpaceDN/>
      <w:adjustRightInd/>
      <w:ind w:left="284" w:right="274" w:firstLine="567"/>
      <w:jc w:val="both"/>
    </w:pPr>
    <w:rPr>
      <w:color w:val="000000"/>
      <w:szCs w:val="20"/>
      <w:lang w:eastAsia="ar-SA"/>
    </w:rPr>
  </w:style>
  <w:style w:type="paragraph" w:customStyle="1" w:styleId="Listaszerbekezds">
    <w:name w:val="Listaszerű bekezdés"/>
    <w:basedOn w:val="a"/>
    <w:qFormat/>
    <w:rsid w:val="0065556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u-HU" w:eastAsia="en-US"/>
    </w:rPr>
  </w:style>
  <w:style w:type="character" w:customStyle="1" w:styleId="a7">
    <w:name w:val="Верхний колонтитул Знак"/>
    <w:aliases w:val=" Знак Знак"/>
    <w:link w:val="a6"/>
    <w:rsid w:val="00655565"/>
    <w:rPr>
      <w:sz w:val="24"/>
      <w:szCs w:val="24"/>
    </w:rPr>
  </w:style>
  <w:style w:type="paragraph" w:customStyle="1" w:styleId="Standard">
    <w:name w:val="Standard"/>
    <w:rsid w:val="008F31AC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WW8Num1">
    <w:name w:val="WW8Num1"/>
    <w:basedOn w:val="a2"/>
    <w:rsid w:val="008F31AC"/>
    <w:pPr>
      <w:numPr>
        <w:numId w:val="2"/>
      </w:numPr>
    </w:pPr>
  </w:style>
  <w:style w:type="paragraph" w:customStyle="1" w:styleId="Textbody">
    <w:name w:val="Text body"/>
    <w:basedOn w:val="Standard"/>
    <w:rsid w:val="00E8762C"/>
    <w:pPr>
      <w:spacing w:after="120"/>
    </w:pPr>
  </w:style>
  <w:style w:type="paragraph" w:customStyle="1" w:styleId="ISO">
    <w:name w:val="ISO"/>
    <w:basedOn w:val="5"/>
    <w:link w:val="ISO0"/>
    <w:rsid w:val="00A130C3"/>
    <w:pPr>
      <w:framePr w:hSpace="180" w:wrap="auto" w:vAnchor="page" w:hAnchor="margin" w:x="113" w:y="365"/>
      <w:overflowPunct/>
      <w:autoSpaceDE/>
      <w:autoSpaceDN/>
      <w:adjustRightInd/>
      <w:ind w:firstLine="0"/>
      <w:jc w:val="left"/>
    </w:pPr>
    <w:rPr>
      <w:rFonts w:ascii="ISOCPEUR" w:hAnsi="ISOCPEUR" w:cs="Times New Roman"/>
      <w:bCs/>
      <w:sz w:val="28"/>
      <w:szCs w:val="20"/>
    </w:rPr>
  </w:style>
  <w:style w:type="character" w:customStyle="1" w:styleId="ISO0">
    <w:name w:val="ISO Знак"/>
    <w:link w:val="ISO"/>
    <w:locked/>
    <w:rsid w:val="00A130C3"/>
    <w:rPr>
      <w:rFonts w:ascii="ISOCPEUR" w:hAnsi="ISOCPEUR"/>
      <w:bCs/>
      <w:i/>
      <w:iCs/>
      <w:sz w:val="28"/>
    </w:rPr>
  </w:style>
  <w:style w:type="character" w:customStyle="1" w:styleId="10">
    <w:name w:val="Заголовок 1 Знак"/>
    <w:link w:val="1"/>
    <w:uiPriority w:val="9"/>
    <w:rsid w:val="00840AE3"/>
    <w:rPr>
      <w:rFonts w:ascii="GOST type A" w:hAnsi="GOST type A"/>
      <w:b/>
      <w:bCs/>
      <w:i/>
      <w:iCs/>
    </w:rPr>
  </w:style>
  <w:style w:type="paragraph" w:customStyle="1" w:styleId="220">
    <w:name w:val="Основной текст 22"/>
    <w:basedOn w:val="a"/>
    <w:rsid w:val="00D03D67"/>
    <w:pPr>
      <w:suppressAutoHyphens/>
      <w:overflowPunct/>
      <w:autoSpaceDE/>
      <w:autoSpaceDN/>
      <w:adjustRightInd/>
      <w:spacing w:after="120" w:line="480" w:lineRule="auto"/>
    </w:pPr>
    <w:rPr>
      <w:lang w:eastAsia="ar-SA"/>
    </w:rPr>
  </w:style>
  <w:style w:type="paragraph" w:customStyle="1" w:styleId="af9">
    <w:name w:val="Обычный + по ширине"/>
    <w:aliases w:val="Первая строка:  0,66 см,Справа:  0,04 см"/>
    <w:basedOn w:val="a"/>
    <w:rsid w:val="00D03D67"/>
    <w:pPr>
      <w:tabs>
        <w:tab w:val="left" w:pos="8662"/>
      </w:tabs>
      <w:ind w:right="21" w:firstLine="374"/>
      <w:jc w:val="both"/>
      <w:textAlignment w:val="baseline"/>
    </w:pPr>
    <w:rPr>
      <w:rFonts w:eastAsia="SimSun"/>
    </w:rPr>
  </w:style>
  <w:style w:type="paragraph" w:customStyle="1" w:styleId="formattext">
    <w:name w:val="formattext"/>
    <w:rsid w:val="001703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EF45C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3">
    <w:name w:val="Основной текст с отступом 2 Знак"/>
    <w:link w:val="22"/>
    <w:rsid w:val="00FB2DA0"/>
    <w:rPr>
      <w:sz w:val="32"/>
      <w:szCs w:val="32"/>
    </w:rPr>
  </w:style>
  <w:style w:type="paragraph" w:customStyle="1" w:styleId="34">
    <w:name w:val="заголовок 3"/>
    <w:basedOn w:val="a"/>
    <w:next w:val="a"/>
    <w:uiPriority w:val="99"/>
    <w:rsid w:val="00A537A1"/>
    <w:pPr>
      <w:keepNext/>
      <w:overflowPunct/>
      <w:autoSpaceDE/>
      <w:autoSpaceDN/>
      <w:adjustRightInd/>
      <w:spacing w:line="360" w:lineRule="auto"/>
      <w:ind w:firstLine="992"/>
      <w:jc w:val="both"/>
    </w:pPr>
    <w:rPr>
      <w:rFonts w:ascii="Arial" w:hAnsi="Arial"/>
      <w:b/>
      <w:i/>
      <w:sz w:val="22"/>
      <w:szCs w:val="20"/>
    </w:rPr>
  </w:style>
  <w:style w:type="paragraph" w:customStyle="1" w:styleId="a70">
    <w:name w:val="a7"/>
    <w:basedOn w:val="a"/>
    <w:rsid w:val="0022690B"/>
    <w:pPr>
      <w:overflowPunct/>
      <w:adjustRightInd/>
      <w:spacing w:before="120"/>
      <w:ind w:firstLine="284"/>
      <w:jc w:val="both"/>
    </w:pPr>
    <w:rPr>
      <w:color w:val="000000"/>
    </w:rPr>
  </w:style>
  <w:style w:type="paragraph" w:customStyle="1" w:styleId="211">
    <w:name w:val="Основной текст 21"/>
    <w:basedOn w:val="a"/>
    <w:rsid w:val="00731482"/>
    <w:pPr>
      <w:overflowPunct/>
      <w:autoSpaceDE/>
      <w:autoSpaceDN/>
      <w:adjustRightInd/>
    </w:pPr>
    <w:rPr>
      <w:szCs w:val="20"/>
    </w:rPr>
  </w:style>
  <w:style w:type="paragraph" w:customStyle="1" w:styleId="-5">
    <w:name w:val="-список"/>
    <w:basedOn w:val="a"/>
    <w:rsid w:val="00731482"/>
    <w:pPr>
      <w:overflowPunct/>
      <w:autoSpaceDE/>
      <w:autoSpaceDN/>
      <w:adjustRightInd/>
      <w:spacing w:before="120"/>
      <w:ind w:left="1069" w:hanging="360"/>
      <w:jc w:val="both"/>
    </w:pPr>
    <w:rPr>
      <w:snapToGrid w:val="0"/>
      <w:szCs w:val="20"/>
    </w:rPr>
  </w:style>
  <w:style w:type="paragraph" w:customStyle="1" w:styleId="afa">
    <w:name w:val="Обычный.Обычный_Рус"/>
    <w:rsid w:val="00731482"/>
    <w:pPr>
      <w:widowControl w:val="0"/>
      <w:ind w:firstLine="851"/>
      <w:jc w:val="both"/>
    </w:pPr>
    <w:rPr>
      <w:sz w:val="24"/>
    </w:rPr>
  </w:style>
  <w:style w:type="paragraph" w:customStyle="1" w:styleId="50">
    <w:name w:val="заголовок 5"/>
    <w:basedOn w:val="a"/>
    <w:next w:val="a"/>
    <w:rsid w:val="00731482"/>
    <w:pPr>
      <w:keepNext/>
      <w:overflowPunct/>
      <w:autoSpaceDE/>
      <w:autoSpaceDN/>
      <w:adjustRightInd/>
      <w:ind w:firstLine="851"/>
      <w:jc w:val="both"/>
    </w:pPr>
    <w:rPr>
      <w:szCs w:val="20"/>
    </w:rPr>
  </w:style>
  <w:style w:type="character" w:customStyle="1" w:styleId="21">
    <w:name w:val="Заголовок 2 Знак"/>
    <w:link w:val="20"/>
    <w:rsid w:val="00181F92"/>
    <w:rPr>
      <w:b/>
      <w:bCs/>
      <w:sz w:val="32"/>
      <w:szCs w:val="32"/>
    </w:rPr>
  </w:style>
  <w:style w:type="character" w:customStyle="1" w:styleId="30">
    <w:name w:val="Заголовок 3 Знак"/>
    <w:link w:val="3"/>
    <w:uiPriority w:val="9"/>
    <w:rsid w:val="00181F92"/>
    <w:rPr>
      <w:sz w:val="32"/>
      <w:szCs w:val="32"/>
    </w:rPr>
  </w:style>
  <w:style w:type="character" w:customStyle="1" w:styleId="40">
    <w:name w:val="Заголовок 4 Знак"/>
    <w:link w:val="4"/>
    <w:uiPriority w:val="9"/>
    <w:rsid w:val="00181F92"/>
    <w:rPr>
      <w:rFonts w:ascii="Arial" w:hAnsi="Arial" w:cs="Arial"/>
      <w:b/>
      <w:bCs/>
      <w:i/>
      <w:iCs/>
      <w:sz w:val="24"/>
      <w:szCs w:val="24"/>
    </w:rPr>
  </w:style>
  <w:style w:type="character" w:customStyle="1" w:styleId="afb">
    <w:name w:val="Схема документа Знак"/>
    <w:link w:val="afc"/>
    <w:uiPriority w:val="99"/>
    <w:semiHidden/>
    <w:rsid w:val="00181F92"/>
    <w:rPr>
      <w:rFonts w:ascii="Tahoma" w:hAnsi="Tahoma" w:cs="Tahoma"/>
      <w:color w:val="000000"/>
      <w:shd w:val="clear" w:color="auto" w:fill="000080"/>
    </w:rPr>
  </w:style>
  <w:style w:type="paragraph" w:styleId="afc">
    <w:name w:val="Document Map"/>
    <w:basedOn w:val="a"/>
    <w:link w:val="afb"/>
    <w:uiPriority w:val="99"/>
    <w:semiHidden/>
    <w:unhideWhenUsed/>
    <w:rsid w:val="00181F92"/>
    <w:pPr>
      <w:shd w:val="clear" w:color="auto" w:fill="000080"/>
      <w:overflowPunct/>
      <w:adjustRightInd/>
      <w:ind w:firstLine="284"/>
      <w:jc w:val="both"/>
    </w:pPr>
    <w:rPr>
      <w:rFonts w:ascii="Tahoma" w:hAnsi="Tahoma" w:cs="Tahoma"/>
      <w:color w:val="000000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181F92"/>
    <w:rPr>
      <w:rFonts w:ascii="Tahoma" w:hAnsi="Tahoma" w:cs="Tahoma"/>
      <w:sz w:val="16"/>
      <w:szCs w:val="16"/>
    </w:rPr>
  </w:style>
  <w:style w:type="paragraph" w:customStyle="1" w:styleId="60">
    <w:name w:val="6"/>
    <w:basedOn w:val="a"/>
    <w:rsid w:val="00181F92"/>
    <w:pPr>
      <w:overflowPunct/>
      <w:adjustRightInd/>
      <w:spacing w:after="120"/>
      <w:ind w:firstLine="284"/>
      <w:jc w:val="both"/>
    </w:pPr>
    <w:rPr>
      <w:color w:val="000000"/>
    </w:rPr>
  </w:style>
  <w:style w:type="paragraph" w:customStyle="1" w:styleId="1406">
    <w:name w:val="1406"/>
    <w:basedOn w:val="a"/>
    <w:rsid w:val="00181F92"/>
    <w:pPr>
      <w:overflowPunct/>
      <w:adjustRightInd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"/>
    <w:rsid w:val="00181F92"/>
    <w:pPr>
      <w:overflowPunct/>
      <w:adjustRightInd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266">
    <w:name w:val="1266"/>
    <w:basedOn w:val="a"/>
    <w:rsid w:val="00181F92"/>
    <w:pPr>
      <w:overflowPunct/>
      <w:adjustRightInd/>
      <w:spacing w:before="120" w:after="120"/>
      <w:jc w:val="center"/>
    </w:pPr>
    <w:rPr>
      <w:b/>
      <w:bCs/>
      <w:color w:val="000000"/>
    </w:rPr>
  </w:style>
  <w:style w:type="paragraph" w:customStyle="1" w:styleId="661">
    <w:name w:val="661"/>
    <w:basedOn w:val="a"/>
    <w:rsid w:val="00181F92"/>
    <w:pPr>
      <w:overflowPunct/>
      <w:adjustRightInd/>
      <w:spacing w:before="120" w:after="120"/>
      <w:jc w:val="right"/>
    </w:pPr>
    <w:rPr>
      <w:color w:val="000000"/>
    </w:rPr>
  </w:style>
  <w:style w:type="paragraph" w:customStyle="1" w:styleId="af10">
    <w:name w:val="af1"/>
    <w:basedOn w:val="a"/>
    <w:rsid w:val="00181F92"/>
    <w:pPr>
      <w:overflowPunct/>
      <w:adjustRightInd/>
    </w:pPr>
    <w:rPr>
      <w:color w:val="000000"/>
    </w:rPr>
  </w:style>
  <w:style w:type="paragraph" w:customStyle="1" w:styleId="af20">
    <w:name w:val="af2"/>
    <w:basedOn w:val="a"/>
    <w:rsid w:val="00181F92"/>
    <w:pPr>
      <w:overflowPunct/>
      <w:adjustRightInd/>
      <w:jc w:val="right"/>
    </w:pPr>
    <w:rPr>
      <w:color w:val="000000"/>
    </w:rPr>
  </w:style>
  <w:style w:type="character" w:styleId="afd">
    <w:name w:val="Strong"/>
    <w:qFormat/>
    <w:rsid w:val="00FA3D28"/>
    <w:rPr>
      <w:b/>
      <w:bCs/>
    </w:rPr>
  </w:style>
  <w:style w:type="paragraph" w:customStyle="1" w:styleId="afe">
    <w:name w:val="Чертежный"/>
    <w:rsid w:val="00E27129"/>
    <w:pPr>
      <w:jc w:val="both"/>
    </w:pPr>
    <w:rPr>
      <w:rFonts w:ascii="ISOCPEUR" w:hAnsi="ISOCPEUR"/>
      <w:i/>
      <w:sz w:val="28"/>
      <w:lang w:val="uk-UA"/>
    </w:rPr>
  </w:style>
  <w:style w:type="paragraph" w:styleId="aff">
    <w:name w:val="No Spacing"/>
    <w:uiPriority w:val="1"/>
    <w:qFormat/>
    <w:rsid w:val="00E27129"/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rsid w:val="00DF0A44"/>
    <w:rPr>
      <w:rFonts w:ascii="Arial" w:hAnsi="Arial" w:cs="Arial"/>
      <w:b/>
      <w:bCs/>
      <w:i/>
      <w:iCs/>
      <w:sz w:val="24"/>
      <w:szCs w:val="24"/>
    </w:rPr>
  </w:style>
  <w:style w:type="character" w:customStyle="1" w:styleId="ad">
    <w:name w:val="Название Знак"/>
    <w:link w:val="ac"/>
    <w:rsid w:val="00DF0A44"/>
    <w:rPr>
      <w:b/>
      <w:bCs/>
      <w:sz w:val="24"/>
      <w:szCs w:val="24"/>
    </w:rPr>
  </w:style>
  <w:style w:type="paragraph" w:customStyle="1" w:styleId="Style127">
    <w:name w:val="Style127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character" w:customStyle="1" w:styleId="FontStyle195">
    <w:name w:val="Font Style195"/>
    <w:uiPriority w:val="99"/>
    <w:rsid w:val="009C54C0"/>
    <w:rPr>
      <w:rFonts w:ascii="Franklin Gothic Medium" w:hAnsi="Franklin Gothic Medium" w:cs="Franklin Gothic Medium"/>
      <w:sz w:val="32"/>
      <w:szCs w:val="32"/>
    </w:rPr>
  </w:style>
  <w:style w:type="paragraph" w:customStyle="1" w:styleId="Style7">
    <w:name w:val="Style7"/>
    <w:basedOn w:val="a"/>
    <w:uiPriority w:val="99"/>
    <w:rsid w:val="009C54C0"/>
    <w:pPr>
      <w:widowControl w:val="0"/>
      <w:overflowPunct/>
      <w:spacing w:line="274" w:lineRule="exact"/>
      <w:jc w:val="center"/>
    </w:pPr>
    <w:rPr>
      <w:rFonts w:ascii="Franklin Gothic Medium" w:hAnsi="Franklin Gothic Medium"/>
    </w:rPr>
  </w:style>
  <w:style w:type="paragraph" w:customStyle="1" w:styleId="Style18">
    <w:name w:val="Style18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67">
    <w:name w:val="Style67"/>
    <w:basedOn w:val="a"/>
    <w:uiPriority w:val="99"/>
    <w:rsid w:val="009C54C0"/>
    <w:pPr>
      <w:widowControl w:val="0"/>
      <w:overflowPunct/>
      <w:jc w:val="center"/>
    </w:pPr>
    <w:rPr>
      <w:rFonts w:ascii="Franklin Gothic Medium" w:hAnsi="Franklin Gothic Medium"/>
    </w:rPr>
  </w:style>
  <w:style w:type="character" w:customStyle="1" w:styleId="FontStyle134">
    <w:name w:val="Font Style134"/>
    <w:uiPriority w:val="99"/>
    <w:rsid w:val="009C54C0"/>
    <w:rPr>
      <w:rFonts w:ascii="Sylfaen" w:hAnsi="Sylfaen" w:cs="Sylfaen"/>
      <w:b/>
      <w:bCs/>
      <w:sz w:val="16"/>
      <w:szCs w:val="16"/>
    </w:rPr>
  </w:style>
  <w:style w:type="character" w:customStyle="1" w:styleId="FontStyle136">
    <w:name w:val="Font Style136"/>
    <w:uiPriority w:val="99"/>
    <w:rsid w:val="009C54C0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uiPriority w:val="99"/>
    <w:rsid w:val="009C54C0"/>
    <w:pPr>
      <w:widowControl w:val="0"/>
      <w:overflowPunct/>
      <w:jc w:val="both"/>
    </w:pPr>
    <w:rPr>
      <w:rFonts w:ascii="Franklin Gothic Medium" w:hAnsi="Franklin Gothic Medium"/>
    </w:rPr>
  </w:style>
  <w:style w:type="paragraph" w:customStyle="1" w:styleId="Style128">
    <w:name w:val="Style128"/>
    <w:basedOn w:val="a"/>
    <w:uiPriority w:val="99"/>
    <w:rsid w:val="009C54C0"/>
    <w:pPr>
      <w:widowControl w:val="0"/>
      <w:overflowPunct/>
      <w:spacing w:line="317" w:lineRule="exact"/>
      <w:jc w:val="center"/>
    </w:pPr>
    <w:rPr>
      <w:rFonts w:ascii="Franklin Gothic Medium" w:hAnsi="Franklin Gothic Medium"/>
    </w:rPr>
  </w:style>
  <w:style w:type="character" w:customStyle="1" w:styleId="FontStyle142">
    <w:name w:val="Font Style142"/>
    <w:uiPriority w:val="99"/>
    <w:rsid w:val="009C54C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71">
    <w:name w:val="Style71"/>
    <w:basedOn w:val="a"/>
    <w:uiPriority w:val="99"/>
    <w:rsid w:val="009C54C0"/>
    <w:pPr>
      <w:widowControl w:val="0"/>
      <w:overflowPunct/>
    </w:pPr>
    <w:rPr>
      <w:rFonts w:ascii="Franklin Gothic Medium" w:hAnsi="Franklin Gothic Medium"/>
    </w:rPr>
  </w:style>
  <w:style w:type="paragraph" w:customStyle="1" w:styleId="Style72">
    <w:name w:val="Style72"/>
    <w:basedOn w:val="a"/>
    <w:uiPriority w:val="99"/>
    <w:rsid w:val="009C54C0"/>
    <w:pPr>
      <w:widowControl w:val="0"/>
      <w:overflowPunct/>
      <w:spacing w:line="278" w:lineRule="exact"/>
      <w:ind w:hanging="1464"/>
    </w:pPr>
    <w:rPr>
      <w:rFonts w:ascii="Franklin Gothic Medium" w:hAnsi="Franklin Gothic Medium"/>
    </w:rPr>
  </w:style>
  <w:style w:type="paragraph" w:customStyle="1" w:styleId="Style94">
    <w:name w:val="Style94"/>
    <w:basedOn w:val="a"/>
    <w:uiPriority w:val="99"/>
    <w:rsid w:val="009C54C0"/>
    <w:pPr>
      <w:widowControl w:val="0"/>
      <w:overflowPunct/>
      <w:spacing w:line="274" w:lineRule="exact"/>
      <w:jc w:val="right"/>
    </w:pPr>
    <w:rPr>
      <w:rFonts w:ascii="Franklin Gothic Medium" w:hAnsi="Franklin Gothic Medium"/>
    </w:rPr>
  </w:style>
  <w:style w:type="character" w:customStyle="1" w:styleId="FontStyle143">
    <w:name w:val="Font Style143"/>
    <w:uiPriority w:val="99"/>
    <w:rsid w:val="009C54C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9C54C0"/>
    <w:pPr>
      <w:widowControl w:val="0"/>
      <w:overflowPunct/>
      <w:spacing w:line="276" w:lineRule="exact"/>
      <w:ind w:hanging="341"/>
    </w:pPr>
    <w:rPr>
      <w:rFonts w:ascii="Franklin Gothic Medium" w:hAnsi="Franklin Gothic Medium"/>
    </w:rPr>
  </w:style>
  <w:style w:type="character" w:customStyle="1" w:styleId="FontStyle139">
    <w:name w:val="Font Style139"/>
    <w:uiPriority w:val="99"/>
    <w:rsid w:val="009C54C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7">
    <w:name w:val="Font Style147"/>
    <w:uiPriority w:val="99"/>
    <w:rsid w:val="009C54C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75">
    <w:name w:val="Font Style175"/>
    <w:uiPriority w:val="99"/>
    <w:rsid w:val="009C54C0"/>
    <w:rPr>
      <w:rFonts w:ascii="Franklin Gothic Book" w:hAnsi="Franklin Gothic Book" w:cs="Franklin Gothic Book"/>
      <w:w w:val="40"/>
      <w:sz w:val="24"/>
      <w:szCs w:val="24"/>
    </w:rPr>
  </w:style>
  <w:style w:type="paragraph" w:customStyle="1" w:styleId="Style5">
    <w:name w:val="Style5"/>
    <w:basedOn w:val="a"/>
    <w:uiPriority w:val="99"/>
    <w:rsid w:val="003B72F9"/>
    <w:pPr>
      <w:widowControl w:val="0"/>
      <w:overflowPunct/>
      <w:spacing w:line="278" w:lineRule="exact"/>
      <w:jc w:val="center"/>
    </w:pPr>
    <w:rPr>
      <w:rFonts w:ascii="Franklin Gothic Medium" w:hAnsi="Franklin Gothic Medium"/>
    </w:rPr>
  </w:style>
  <w:style w:type="paragraph" w:customStyle="1" w:styleId="Style11">
    <w:name w:val="Style11"/>
    <w:basedOn w:val="a"/>
    <w:uiPriority w:val="99"/>
    <w:rsid w:val="003B72F9"/>
    <w:pPr>
      <w:widowControl w:val="0"/>
      <w:overflowPunct/>
      <w:spacing w:line="274" w:lineRule="exact"/>
      <w:ind w:firstLine="355"/>
    </w:pPr>
    <w:rPr>
      <w:rFonts w:ascii="Franklin Gothic Medium" w:hAnsi="Franklin Gothic Medium"/>
    </w:rPr>
  </w:style>
  <w:style w:type="paragraph" w:customStyle="1" w:styleId="Style14">
    <w:name w:val="Style14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15">
    <w:name w:val="Style15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24">
    <w:name w:val="Style24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character" w:customStyle="1" w:styleId="FontStyle12">
    <w:name w:val="Font Style12"/>
    <w:uiPriority w:val="99"/>
    <w:rsid w:val="003B72F9"/>
    <w:rPr>
      <w:rFonts w:ascii="Tahoma" w:hAnsi="Tahoma" w:cs="Tahoma"/>
      <w:i/>
      <w:iCs/>
      <w:color w:val="000000"/>
      <w:spacing w:val="-10"/>
      <w:sz w:val="22"/>
      <w:szCs w:val="22"/>
    </w:rPr>
  </w:style>
  <w:style w:type="paragraph" w:customStyle="1" w:styleId="Style30">
    <w:name w:val="Style30"/>
    <w:basedOn w:val="a"/>
    <w:uiPriority w:val="99"/>
    <w:rsid w:val="003B72F9"/>
    <w:pPr>
      <w:widowControl w:val="0"/>
      <w:overflowPunct/>
      <w:spacing w:line="269" w:lineRule="exact"/>
      <w:ind w:hanging="710"/>
    </w:pPr>
    <w:rPr>
      <w:rFonts w:ascii="Franklin Gothic Medium" w:hAnsi="Franklin Gothic Medium"/>
    </w:rPr>
  </w:style>
  <w:style w:type="paragraph" w:customStyle="1" w:styleId="Style102">
    <w:name w:val="Style102"/>
    <w:basedOn w:val="a"/>
    <w:uiPriority w:val="99"/>
    <w:rsid w:val="003B72F9"/>
    <w:pPr>
      <w:widowControl w:val="0"/>
      <w:overflowPunct/>
    </w:pPr>
    <w:rPr>
      <w:rFonts w:ascii="Franklin Gothic Medium" w:hAnsi="Franklin Gothic Medium"/>
    </w:rPr>
  </w:style>
  <w:style w:type="paragraph" w:customStyle="1" w:styleId="Style2">
    <w:name w:val="Style2"/>
    <w:basedOn w:val="a"/>
    <w:uiPriority w:val="99"/>
    <w:rsid w:val="003B72F9"/>
    <w:pPr>
      <w:widowControl w:val="0"/>
      <w:overflowPunct/>
      <w:jc w:val="both"/>
    </w:pPr>
    <w:rPr>
      <w:rFonts w:ascii="Franklin Gothic Medium" w:hAnsi="Franklin Gothic Medium"/>
    </w:rPr>
  </w:style>
  <w:style w:type="paragraph" w:customStyle="1" w:styleId="Style17">
    <w:name w:val="Style17"/>
    <w:basedOn w:val="a"/>
    <w:uiPriority w:val="99"/>
    <w:rsid w:val="003B72F9"/>
    <w:pPr>
      <w:widowControl w:val="0"/>
      <w:overflowPunct/>
      <w:spacing w:line="278" w:lineRule="exact"/>
      <w:ind w:hanging="350"/>
    </w:pPr>
    <w:rPr>
      <w:rFonts w:ascii="Franklin Gothic Medium" w:hAnsi="Franklin Gothic Medium"/>
    </w:rPr>
  </w:style>
  <w:style w:type="character" w:customStyle="1" w:styleId="FontStyle145">
    <w:name w:val="Font Style145"/>
    <w:uiPriority w:val="99"/>
    <w:rsid w:val="003B72F9"/>
    <w:rPr>
      <w:rFonts w:ascii="Times New Roman" w:hAnsi="Times New Roman" w:cs="Times New Roman"/>
      <w:b/>
      <w:bCs/>
      <w:smallCaps/>
      <w:sz w:val="22"/>
      <w:szCs w:val="22"/>
    </w:rPr>
  </w:style>
  <w:style w:type="paragraph" w:customStyle="1" w:styleId="Style13">
    <w:name w:val="Style13"/>
    <w:basedOn w:val="a"/>
    <w:uiPriority w:val="99"/>
    <w:rsid w:val="003B72F9"/>
    <w:pPr>
      <w:widowControl w:val="0"/>
      <w:overflowPunct/>
      <w:spacing w:line="276" w:lineRule="exact"/>
      <w:ind w:hanging="216"/>
    </w:pPr>
    <w:rPr>
      <w:rFonts w:ascii="Franklin Gothic Medium" w:hAnsi="Franklin Gothic Medium"/>
    </w:rPr>
  </w:style>
  <w:style w:type="character" w:customStyle="1" w:styleId="FontStyle148">
    <w:name w:val="Font Style148"/>
    <w:uiPriority w:val="99"/>
    <w:rsid w:val="003B72F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4">
    <w:name w:val="Font Style194"/>
    <w:uiPriority w:val="99"/>
    <w:rsid w:val="003B72F9"/>
    <w:rPr>
      <w:rFonts w:ascii="Franklin Gothic Book" w:hAnsi="Franklin Gothic Book" w:cs="Franklin Gothic Book"/>
      <w:w w:val="50"/>
      <w:sz w:val="70"/>
      <w:szCs w:val="70"/>
    </w:rPr>
  </w:style>
  <w:style w:type="paragraph" w:customStyle="1" w:styleId="Style122">
    <w:name w:val="Style122"/>
    <w:basedOn w:val="a"/>
    <w:uiPriority w:val="99"/>
    <w:rsid w:val="003B72F9"/>
    <w:pPr>
      <w:widowControl w:val="0"/>
      <w:overflowPunct/>
      <w:jc w:val="center"/>
    </w:pPr>
    <w:rPr>
      <w:rFonts w:ascii="Franklin Gothic Medium" w:hAnsi="Franklin Gothic Medium"/>
    </w:rPr>
  </w:style>
  <w:style w:type="paragraph" w:customStyle="1" w:styleId="Style123">
    <w:name w:val="Style123"/>
    <w:basedOn w:val="a"/>
    <w:uiPriority w:val="99"/>
    <w:rsid w:val="003B72F9"/>
    <w:pPr>
      <w:widowControl w:val="0"/>
      <w:overflowPunct/>
      <w:spacing w:line="274" w:lineRule="exact"/>
      <w:ind w:hanging="350"/>
    </w:pPr>
    <w:rPr>
      <w:rFonts w:ascii="Franklin Gothic Medium" w:hAnsi="Franklin Gothic Medium"/>
    </w:rPr>
  </w:style>
  <w:style w:type="paragraph" w:customStyle="1" w:styleId="Style125">
    <w:name w:val="Style125"/>
    <w:basedOn w:val="a"/>
    <w:uiPriority w:val="99"/>
    <w:rsid w:val="003B72F9"/>
    <w:pPr>
      <w:widowControl w:val="0"/>
      <w:overflowPunct/>
      <w:spacing w:line="274" w:lineRule="exact"/>
      <w:jc w:val="both"/>
    </w:pPr>
    <w:rPr>
      <w:rFonts w:ascii="Franklin Gothic Medium" w:hAnsi="Franklin Gothic Medium"/>
    </w:rPr>
  </w:style>
  <w:style w:type="paragraph" w:customStyle="1" w:styleId="Heading">
    <w:name w:val="Heading"/>
    <w:uiPriority w:val="99"/>
    <w:rsid w:val="003B72F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tyle81">
    <w:name w:val="Style81"/>
    <w:basedOn w:val="a"/>
    <w:uiPriority w:val="99"/>
    <w:rsid w:val="003B72F9"/>
    <w:pPr>
      <w:widowControl w:val="0"/>
      <w:overflowPunct/>
      <w:spacing w:line="197" w:lineRule="exact"/>
    </w:pPr>
    <w:rPr>
      <w:rFonts w:ascii="Franklin Gothic Medium" w:hAnsi="Franklin Gothic Medium"/>
    </w:rPr>
  </w:style>
  <w:style w:type="character" w:customStyle="1" w:styleId="FontStyle158">
    <w:name w:val="Font Style158"/>
    <w:uiPriority w:val="99"/>
    <w:rsid w:val="003B72F9"/>
    <w:rPr>
      <w:rFonts w:ascii="Franklin Gothic Book" w:hAnsi="Franklin Gothic Book" w:cs="Franklin Gothic Book"/>
      <w:i/>
      <w:iCs/>
      <w:sz w:val="14"/>
      <w:szCs w:val="14"/>
    </w:rPr>
  </w:style>
  <w:style w:type="paragraph" w:customStyle="1" w:styleId="Style8">
    <w:name w:val="Style8"/>
    <w:basedOn w:val="a"/>
    <w:uiPriority w:val="99"/>
    <w:rsid w:val="00DB444C"/>
    <w:pPr>
      <w:widowControl w:val="0"/>
      <w:overflowPunct/>
      <w:spacing w:line="324" w:lineRule="exact"/>
      <w:ind w:hanging="986"/>
    </w:pPr>
    <w:rPr>
      <w:rFonts w:ascii="Bookman Old Style" w:hAnsi="Bookman Old Style"/>
    </w:rPr>
  </w:style>
  <w:style w:type="character" w:customStyle="1" w:styleId="FontStyle93">
    <w:name w:val="Font Style93"/>
    <w:uiPriority w:val="99"/>
    <w:rsid w:val="00DB44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6">
    <w:name w:val="Font Style106"/>
    <w:uiPriority w:val="99"/>
    <w:rsid w:val="00323022"/>
    <w:rPr>
      <w:rFonts w:ascii="Times New Roman" w:hAnsi="Times New Roman" w:cs="Times New Roman"/>
      <w:sz w:val="22"/>
      <w:szCs w:val="22"/>
    </w:rPr>
  </w:style>
  <w:style w:type="paragraph" w:customStyle="1" w:styleId="Style35">
    <w:name w:val="Style35"/>
    <w:basedOn w:val="a"/>
    <w:uiPriority w:val="99"/>
    <w:rsid w:val="00C5203F"/>
    <w:pPr>
      <w:widowControl w:val="0"/>
      <w:overflowPunct/>
      <w:spacing w:line="263" w:lineRule="exact"/>
    </w:pPr>
    <w:rPr>
      <w:rFonts w:ascii="Bookman Old Style" w:hAnsi="Bookman Old Style"/>
    </w:rPr>
  </w:style>
  <w:style w:type="paragraph" w:customStyle="1" w:styleId="Style58">
    <w:name w:val="Style58"/>
    <w:basedOn w:val="a"/>
    <w:uiPriority w:val="99"/>
    <w:rsid w:val="00C5203F"/>
    <w:pPr>
      <w:widowControl w:val="0"/>
      <w:overflowPunct/>
      <w:spacing w:line="281" w:lineRule="exact"/>
      <w:ind w:firstLine="518"/>
      <w:jc w:val="both"/>
    </w:pPr>
    <w:rPr>
      <w:rFonts w:ascii="Bookman Old Style" w:hAnsi="Bookman Old Style"/>
    </w:rPr>
  </w:style>
  <w:style w:type="character" w:customStyle="1" w:styleId="FontStyle154">
    <w:name w:val="Font Style154"/>
    <w:uiPriority w:val="99"/>
    <w:rsid w:val="00C5203F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apple-style-span">
    <w:name w:val="apple-style-span"/>
    <w:basedOn w:val="a0"/>
    <w:rsid w:val="00A461C6"/>
  </w:style>
  <w:style w:type="character" w:customStyle="1" w:styleId="apple-converted-space">
    <w:name w:val="apple-converted-space"/>
    <w:basedOn w:val="a0"/>
    <w:rsid w:val="00641672"/>
  </w:style>
  <w:style w:type="character" w:styleId="aff0">
    <w:name w:val="Placeholder Text"/>
    <w:uiPriority w:val="99"/>
    <w:semiHidden/>
    <w:rsid w:val="00BE759C"/>
    <w:rPr>
      <w:color w:val="808080"/>
    </w:rPr>
  </w:style>
  <w:style w:type="paragraph" w:customStyle="1" w:styleId="Style75">
    <w:name w:val="Style75"/>
    <w:basedOn w:val="a"/>
    <w:uiPriority w:val="99"/>
    <w:rsid w:val="0097131D"/>
    <w:pPr>
      <w:widowControl w:val="0"/>
      <w:overflowPunct/>
      <w:spacing w:line="414" w:lineRule="exact"/>
      <w:ind w:firstLine="850"/>
      <w:jc w:val="both"/>
    </w:pPr>
    <w:rPr>
      <w:rFonts w:ascii="Arial" w:hAnsi="Arial" w:cs="Arial"/>
    </w:rPr>
  </w:style>
  <w:style w:type="character" w:customStyle="1" w:styleId="FontStyle353">
    <w:name w:val="Font Style353"/>
    <w:uiPriority w:val="99"/>
    <w:rsid w:val="0097131D"/>
    <w:rPr>
      <w:rFonts w:ascii="Times New Roman" w:hAnsi="Times New Roman" w:cs="Times New Roman"/>
      <w:sz w:val="22"/>
      <w:szCs w:val="22"/>
    </w:rPr>
  </w:style>
  <w:style w:type="paragraph" w:customStyle="1" w:styleId="Style85">
    <w:name w:val="Style85"/>
    <w:basedOn w:val="a"/>
    <w:uiPriority w:val="99"/>
    <w:rsid w:val="00694643"/>
    <w:pPr>
      <w:widowControl w:val="0"/>
      <w:overflowPunct/>
      <w:spacing w:line="414" w:lineRule="exact"/>
      <w:jc w:val="both"/>
    </w:pPr>
    <w:rPr>
      <w:rFonts w:ascii="Arial" w:hAnsi="Arial" w:cs="Arial"/>
    </w:rPr>
  </w:style>
  <w:style w:type="paragraph" w:customStyle="1" w:styleId="Style95">
    <w:name w:val="Style95"/>
    <w:basedOn w:val="a"/>
    <w:uiPriority w:val="99"/>
    <w:rsid w:val="00694643"/>
    <w:pPr>
      <w:widowControl w:val="0"/>
      <w:overflowPunct/>
    </w:pPr>
    <w:rPr>
      <w:rFonts w:ascii="Arial" w:hAnsi="Arial" w:cs="Arial"/>
    </w:rPr>
  </w:style>
  <w:style w:type="character" w:customStyle="1" w:styleId="FontStyle374">
    <w:name w:val="Font Style374"/>
    <w:uiPriority w:val="99"/>
    <w:rsid w:val="00694643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6848E9"/>
    <w:pPr>
      <w:widowControl w:val="0"/>
      <w:overflowPunct/>
      <w:spacing w:line="414" w:lineRule="exact"/>
      <w:ind w:firstLine="1879"/>
    </w:pPr>
    <w:rPr>
      <w:rFonts w:ascii="Arial" w:hAnsi="Arial" w:cs="Arial"/>
    </w:rPr>
  </w:style>
  <w:style w:type="character" w:styleId="aff1">
    <w:name w:val="FollowedHyperlink"/>
    <w:uiPriority w:val="99"/>
    <w:semiHidden/>
    <w:unhideWhenUsed/>
    <w:rsid w:val="00463958"/>
    <w:rPr>
      <w:color w:val="800080"/>
      <w:u w:val="single"/>
    </w:rPr>
  </w:style>
  <w:style w:type="paragraph" w:customStyle="1" w:styleId="xl69">
    <w:name w:val="xl69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0">
    <w:name w:val="xl7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463958"/>
    <w:pPr>
      <w:shd w:val="clear" w:color="000000" w:fill="FFFF9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463958"/>
    <w:pPr>
      <w:shd w:val="clear" w:color="000000" w:fill="CCFFCC"/>
      <w:overflowPunct/>
      <w:autoSpaceDE/>
      <w:autoSpaceDN/>
      <w:adjustRightInd/>
      <w:spacing w:before="100" w:beforeAutospacing="1" w:after="100" w:afterAutospacing="1"/>
    </w:pPr>
    <w:rPr>
      <w:i/>
      <w:iCs/>
    </w:rPr>
  </w:style>
  <w:style w:type="paragraph" w:customStyle="1" w:styleId="xl76">
    <w:name w:val="xl76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77">
    <w:name w:val="xl77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  <w:rPr>
      <w:sz w:val="18"/>
      <w:szCs w:val="18"/>
    </w:rPr>
  </w:style>
  <w:style w:type="paragraph" w:customStyle="1" w:styleId="xl80">
    <w:name w:val="xl8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82">
    <w:name w:val="xl8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83">
    <w:name w:val="xl8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4">
    <w:name w:val="xl84"/>
    <w:basedOn w:val="a"/>
    <w:rsid w:val="00463958"/>
    <w:pP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86">
    <w:name w:val="xl86"/>
    <w:basedOn w:val="a"/>
    <w:rsid w:val="00463958"/>
    <w:pPr>
      <w:shd w:val="clear" w:color="000000" w:fill="CCFFCC"/>
      <w:overflowPunct/>
      <w:autoSpaceDE/>
      <w:autoSpaceDN/>
      <w:adjustRightInd/>
      <w:spacing w:before="100" w:beforeAutospacing="1" w:after="100" w:afterAutospacing="1"/>
    </w:pPr>
    <w:rPr>
      <w:b/>
      <w:bCs/>
      <w:i/>
      <w:iCs/>
    </w:rPr>
  </w:style>
  <w:style w:type="paragraph" w:customStyle="1" w:styleId="xl87">
    <w:name w:val="xl87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8">
    <w:name w:val="xl8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89">
    <w:name w:val="xl89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0">
    <w:name w:val="xl9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91">
    <w:name w:val="xl91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2">
    <w:name w:val="xl9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3">
    <w:name w:val="xl93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463958"/>
    <w:pP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463958"/>
    <w:pPr>
      <w:shd w:val="clear" w:color="000000" w:fill="00CCFF"/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98">
    <w:name w:val="xl98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99">
    <w:name w:val="xl99"/>
    <w:basedOn w:val="a"/>
    <w:rsid w:val="00463958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</w:style>
  <w:style w:type="paragraph" w:customStyle="1" w:styleId="xl101">
    <w:name w:val="xl101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463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463958"/>
    <w:pPr>
      <w:overflowPunct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463958"/>
    <w:pPr>
      <w:overflowPunct/>
      <w:autoSpaceDE/>
      <w:autoSpaceDN/>
      <w:adjustRightInd/>
      <w:spacing w:before="100" w:beforeAutospacing="1" w:after="100" w:afterAutospacing="1"/>
    </w:pPr>
    <w:rPr>
      <w:i/>
      <w:iCs/>
    </w:rPr>
  </w:style>
  <w:style w:type="paragraph" w:customStyle="1" w:styleId="aff2">
    <w:name w:val="Пояснит"/>
    <w:basedOn w:val="a"/>
    <w:rsid w:val="00876BE1"/>
    <w:pPr>
      <w:overflowPunct/>
      <w:autoSpaceDE/>
      <w:autoSpaceDN/>
      <w:adjustRightInd/>
      <w:ind w:left="170" w:right="170" w:firstLine="851"/>
      <w:jc w:val="both"/>
    </w:pPr>
    <w:rPr>
      <w:lang w:val="en-US"/>
    </w:rPr>
  </w:style>
  <w:style w:type="character" w:customStyle="1" w:styleId="45">
    <w:name w:val="Основной текст (45)_"/>
    <w:link w:val="450"/>
    <w:rsid w:val="00222B72"/>
    <w:rPr>
      <w:sz w:val="22"/>
      <w:szCs w:val="22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222B72"/>
    <w:pPr>
      <w:widowControl w:val="0"/>
      <w:shd w:val="clear" w:color="auto" w:fill="FFFFFF"/>
      <w:overflowPunct/>
      <w:autoSpaceDE/>
      <w:autoSpaceDN/>
      <w:adjustRightInd/>
      <w:spacing w:line="0" w:lineRule="atLeast"/>
      <w:ind w:hanging="156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oleObject" Target="embeddings/oleObject4.bin"/><Relationship Id="rId46" Type="http://schemas.openxmlformats.org/officeDocument/2006/relationships/image" Target="media/image30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troyoffis.ru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5.png"/><Relationship Id="rId40" Type="http://schemas.openxmlformats.org/officeDocument/2006/relationships/oleObject" Target="embeddings/oleObject5.bin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8.bin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oleObject" Target="embeddings/oleObject7.bin"/><Relationship Id="rId52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Application%20Data\Microsoft\&#1064;&#1072;&#1073;&#1083;&#1086;&#1085;&#1099;\&#1055;&#1086;&#1103;&#1089;&#1085;&#1080;&#1090;&#1077;&#1083;&#1100;&#1085;&#1072;&#1103;%20&#1079;&#1072;&#1087;&#1080;&#1089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DA1A-CCAE-4E3B-9860-D0F2CA4C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Пояснительная записка.dot</Template>
  <TotalTime>0</TotalTime>
  <Pages>24</Pages>
  <Words>6748</Words>
  <Characters>38464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Уралтрубопроводстройпроект</Company>
  <LinksUpToDate>false</LinksUpToDate>
  <CharactersWithSpaces>45122</CharactersWithSpaces>
  <SharedDoc>false</SharedDoc>
  <HLinks>
    <vt:vector size="60" baseType="variant">
      <vt:variant>
        <vt:i4>458778</vt:i4>
      </vt:variant>
      <vt:variant>
        <vt:i4>27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24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21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18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15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12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9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6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3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http://stroyoffis.ru/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Андрей Дементев</cp:lastModifiedBy>
  <cp:revision>3</cp:revision>
  <cp:lastPrinted>2012-06-04T12:04:00Z</cp:lastPrinted>
  <dcterms:created xsi:type="dcterms:W3CDTF">2020-04-20T16:58:00Z</dcterms:created>
  <dcterms:modified xsi:type="dcterms:W3CDTF">2020-04-20T16:58:00Z</dcterms:modified>
</cp:coreProperties>
</file>