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EA" w:rsidRDefault="009A25EA" w:rsidP="009A25EA">
      <w:pPr>
        <w:pStyle w:val="ConsPlusNormal"/>
        <w:widowControl/>
        <w:ind w:firstLine="0"/>
        <w:jc w:val="right"/>
      </w:pPr>
      <w:r>
        <w:t>Приложение N 5</w:t>
      </w:r>
    </w:p>
    <w:p w:rsidR="009A25EA" w:rsidRDefault="009A25EA" w:rsidP="009A25EA">
      <w:pPr>
        <w:pStyle w:val="ConsPlusNormal"/>
        <w:widowControl/>
        <w:ind w:firstLine="0"/>
        <w:jc w:val="right"/>
      </w:pPr>
      <w:r>
        <w:t>к Порядку проведения проверок</w:t>
      </w:r>
    </w:p>
    <w:p w:rsidR="009A25EA" w:rsidRDefault="009A25EA" w:rsidP="009A25EA">
      <w:pPr>
        <w:pStyle w:val="ConsPlusNormal"/>
        <w:widowControl/>
        <w:ind w:firstLine="0"/>
        <w:jc w:val="right"/>
      </w:pPr>
      <w:r>
        <w:t xml:space="preserve">при осуществлении </w:t>
      </w:r>
      <w:proofErr w:type="gramStart"/>
      <w:r>
        <w:t>государственного</w:t>
      </w:r>
      <w:proofErr w:type="gramEnd"/>
    </w:p>
    <w:p w:rsidR="009A25EA" w:rsidRDefault="009A25EA" w:rsidP="009A25EA">
      <w:pPr>
        <w:pStyle w:val="ConsPlusNormal"/>
        <w:widowControl/>
        <w:ind w:firstLine="0"/>
        <w:jc w:val="right"/>
      </w:pPr>
      <w:r>
        <w:t>строительного надзора и выдачи</w:t>
      </w:r>
    </w:p>
    <w:p w:rsidR="009A25EA" w:rsidRDefault="009A25EA" w:rsidP="009A25EA">
      <w:pPr>
        <w:pStyle w:val="ConsPlusNormal"/>
        <w:widowControl/>
        <w:ind w:firstLine="0"/>
        <w:jc w:val="right"/>
      </w:pPr>
      <w:r>
        <w:t>заключений о соответствии построенных,</w:t>
      </w:r>
    </w:p>
    <w:p w:rsidR="009A25EA" w:rsidRDefault="009A25EA" w:rsidP="009A25EA">
      <w:pPr>
        <w:pStyle w:val="ConsPlusNormal"/>
        <w:widowControl/>
        <w:ind w:firstLine="0"/>
        <w:jc w:val="right"/>
      </w:pPr>
      <w:r>
        <w:t>реконструированных, отремонтированных</w:t>
      </w:r>
    </w:p>
    <w:p w:rsidR="009A25EA" w:rsidRDefault="009A25EA" w:rsidP="009A25EA">
      <w:pPr>
        <w:pStyle w:val="ConsPlusNormal"/>
        <w:widowControl/>
        <w:ind w:firstLine="0"/>
        <w:jc w:val="right"/>
      </w:pPr>
      <w:r>
        <w:t>объектов капитального строительства</w:t>
      </w:r>
    </w:p>
    <w:p w:rsidR="009A25EA" w:rsidRDefault="009A25EA" w:rsidP="009A25EA">
      <w:pPr>
        <w:pStyle w:val="ConsPlusNormal"/>
        <w:widowControl/>
        <w:ind w:firstLine="0"/>
        <w:jc w:val="right"/>
      </w:pPr>
      <w:r>
        <w:t>требованиям технических регламентов</w:t>
      </w:r>
    </w:p>
    <w:p w:rsidR="009A25EA" w:rsidRDefault="009A25EA" w:rsidP="009A25EA">
      <w:pPr>
        <w:pStyle w:val="ConsPlusNormal"/>
        <w:widowControl/>
        <w:ind w:firstLine="0"/>
        <w:jc w:val="right"/>
      </w:pPr>
      <w:r>
        <w:t>(норм и правил), иных нормативных</w:t>
      </w:r>
    </w:p>
    <w:p w:rsidR="009A25EA" w:rsidRDefault="009A25EA" w:rsidP="009A25EA">
      <w:pPr>
        <w:pStyle w:val="ConsPlusNormal"/>
        <w:widowControl/>
        <w:ind w:firstLine="0"/>
        <w:jc w:val="right"/>
      </w:pPr>
      <w:r>
        <w:t xml:space="preserve">правовых актов и </w:t>
      </w:r>
      <w:proofErr w:type="gramStart"/>
      <w:r>
        <w:t>проектной</w:t>
      </w:r>
      <w:proofErr w:type="gramEnd"/>
    </w:p>
    <w:p w:rsidR="009A25EA" w:rsidRDefault="009A25EA" w:rsidP="009A25EA">
      <w:pPr>
        <w:pStyle w:val="ConsPlusNormal"/>
        <w:widowControl/>
        <w:ind w:firstLine="0"/>
        <w:jc w:val="right"/>
      </w:pPr>
      <w:r>
        <w:t xml:space="preserve">документации, </w:t>
      </w:r>
      <w:proofErr w:type="gramStart"/>
      <w:r>
        <w:t>утвержденному</w:t>
      </w:r>
      <w:proofErr w:type="gramEnd"/>
    </w:p>
    <w:p w:rsidR="009A25EA" w:rsidRDefault="009A25EA" w:rsidP="009A25EA">
      <w:pPr>
        <w:pStyle w:val="ConsPlusNormal"/>
        <w:widowControl/>
        <w:ind w:firstLine="0"/>
        <w:jc w:val="right"/>
      </w:pPr>
      <w:r>
        <w:t xml:space="preserve">Приказом Федеральной службы </w:t>
      </w:r>
      <w:proofErr w:type="gramStart"/>
      <w:r>
        <w:t>по</w:t>
      </w:r>
      <w:proofErr w:type="gramEnd"/>
    </w:p>
    <w:p w:rsidR="009A25EA" w:rsidRDefault="009A25EA" w:rsidP="009A25EA">
      <w:pPr>
        <w:pStyle w:val="ConsPlusNormal"/>
        <w:widowControl/>
        <w:ind w:firstLine="0"/>
        <w:jc w:val="right"/>
      </w:pPr>
      <w:r>
        <w:t>экологическому, технологическому</w:t>
      </w:r>
    </w:p>
    <w:p w:rsidR="009A25EA" w:rsidRDefault="009A25EA" w:rsidP="009A25EA">
      <w:pPr>
        <w:pStyle w:val="ConsPlusNormal"/>
        <w:widowControl/>
        <w:ind w:firstLine="0"/>
        <w:jc w:val="right"/>
      </w:pPr>
      <w:r>
        <w:t>и атомному надзору</w:t>
      </w:r>
    </w:p>
    <w:p w:rsidR="009A25EA" w:rsidRDefault="009A25EA" w:rsidP="009A25EA">
      <w:pPr>
        <w:pStyle w:val="ConsPlusNormal"/>
        <w:widowControl/>
        <w:ind w:firstLine="0"/>
        <w:jc w:val="right"/>
      </w:pPr>
      <w:r>
        <w:t xml:space="preserve">от 26 декабря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1129</w:t>
      </w:r>
    </w:p>
    <w:p w:rsidR="009A25EA" w:rsidRDefault="009A25EA" w:rsidP="009A25EA">
      <w:pPr>
        <w:pStyle w:val="ConsPlusNormal"/>
        <w:widowControl/>
        <w:ind w:firstLine="0"/>
        <w:jc w:val="right"/>
      </w:pPr>
    </w:p>
    <w:p w:rsidR="009A25EA" w:rsidRDefault="009A25EA" w:rsidP="009A25EA">
      <w:pPr>
        <w:pStyle w:val="ConsPlusNormal"/>
        <w:widowControl/>
        <w:ind w:firstLine="0"/>
        <w:jc w:val="right"/>
      </w:pPr>
      <w:r>
        <w:t>(ОБРАЗЕЦ)</w:t>
      </w:r>
    </w:p>
    <w:p w:rsidR="009A25EA" w:rsidRDefault="009A25EA" w:rsidP="009A25EA">
      <w:pPr>
        <w:pStyle w:val="ConsPlusNormal"/>
        <w:widowControl/>
        <w:ind w:firstLine="0"/>
        <w:jc w:val="both"/>
      </w:pPr>
    </w:p>
    <w:p w:rsidR="009A25EA" w:rsidRDefault="009A25EA" w:rsidP="009A25EA">
      <w:pPr>
        <w:pStyle w:val="ConsPlusNonformat"/>
        <w:widowControl/>
      </w:pPr>
      <w:r>
        <w:t xml:space="preserve">                   ИЗВЕЩЕНИЕ N _______________</w:t>
      </w:r>
    </w:p>
    <w:p w:rsidR="009A25EA" w:rsidRDefault="009A25EA" w:rsidP="009A25EA">
      <w:pPr>
        <w:pStyle w:val="ConsPlusNonformat"/>
        <w:widowControl/>
      </w:pPr>
      <w:r>
        <w:t xml:space="preserve">      О ВОЗНИКНОВЕНИИ АВАРИЙНОЙ СИТУАЦИИ ПРИ СТРОИТЕЛЬСТВЕ,</w:t>
      </w:r>
    </w:p>
    <w:p w:rsidR="009A25EA" w:rsidRDefault="009A25EA" w:rsidP="009A25EA">
      <w:pPr>
        <w:pStyle w:val="ConsPlusNonformat"/>
        <w:widowControl/>
      </w:pPr>
      <w:r>
        <w:t xml:space="preserve">            РЕКОНСТРУКЦИИ, КАПИТАЛЬНОМ РЕМОНТЕ ОБЪЕКТА</w:t>
      </w:r>
    </w:p>
    <w:p w:rsidR="009A25EA" w:rsidRDefault="009A25EA" w:rsidP="009A25EA">
      <w:pPr>
        <w:pStyle w:val="ConsPlusNonformat"/>
        <w:widowControl/>
      </w:pPr>
      <w:r>
        <w:t xml:space="preserve">                    КАПИТАЛЬНОГО СТРОИТЕЛЬСТВА</w:t>
      </w:r>
    </w:p>
    <w:p w:rsidR="009A25EA" w:rsidRDefault="009A25EA" w:rsidP="009A25EA">
      <w:pPr>
        <w:pStyle w:val="ConsPlusNonformat"/>
        <w:widowControl/>
      </w:pPr>
    </w:p>
    <w:p w:rsidR="009A25EA" w:rsidRDefault="009A25EA" w:rsidP="009A25EA">
      <w:pPr>
        <w:pStyle w:val="ConsPlusNonformat"/>
        <w:widowControl/>
      </w:pPr>
      <w:r>
        <w:t xml:space="preserve">   ___________________________________________________________</w:t>
      </w:r>
    </w:p>
    <w:p w:rsidR="009A25EA" w:rsidRDefault="009A25EA" w:rsidP="009A25EA">
      <w:pPr>
        <w:pStyle w:val="ConsPlusNonformat"/>
        <w:widowControl/>
      </w:pPr>
      <w:r>
        <w:t xml:space="preserve">        </w:t>
      </w:r>
      <w:proofErr w:type="gramStart"/>
      <w:r>
        <w:t>(номер дела, присвоенный органом государственного</w:t>
      </w:r>
      <w:proofErr w:type="gramEnd"/>
    </w:p>
    <w:p w:rsidR="009A25EA" w:rsidRDefault="009A25EA" w:rsidP="009A25EA">
      <w:pPr>
        <w:pStyle w:val="ConsPlusNonformat"/>
        <w:widowControl/>
      </w:pPr>
      <w:r>
        <w:t xml:space="preserve">                      строительного надзора)</w:t>
      </w:r>
    </w:p>
    <w:p w:rsidR="009A25EA" w:rsidRDefault="009A25EA" w:rsidP="009A25EA">
      <w:pPr>
        <w:pStyle w:val="ConsPlusNonformat"/>
        <w:widowControl/>
      </w:pPr>
    </w:p>
    <w:p w:rsidR="009A25EA" w:rsidRDefault="009A25EA" w:rsidP="009A25EA">
      <w:pPr>
        <w:pStyle w:val="ConsPlusNonformat"/>
        <w:widowControl/>
      </w:pPr>
      <w:r>
        <w:t>_______________________              "__" ________________ 200_ г.</w:t>
      </w:r>
    </w:p>
    <w:p w:rsidR="009A25EA" w:rsidRDefault="009A25EA" w:rsidP="009A25EA">
      <w:pPr>
        <w:pStyle w:val="ConsPlusNonformat"/>
        <w:widowControl/>
      </w:pPr>
      <w:r>
        <w:t xml:space="preserve">  (место составления)</w:t>
      </w:r>
    </w:p>
    <w:p w:rsidR="009A25EA" w:rsidRDefault="009A25EA" w:rsidP="009A25EA">
      <w:pPr>
        <w:pStyle w:val="ConsPlusNonformat"/>
        <w:widowControl/>
      </w:pPr>
    </w:p>
    <w:p w:rsidR="009A25EA" w:rsidRDefault="009A25EA" w:rsidP="009A25EA">
      <w:pPr>
        <w:pStyle w:val="ConsPlusNonformat"/>
        <w:widowControl/>
      </w:pPr>
      <w:r>
        <w:t>1. Лицо, осуществляющее строительство ____________________________</w:t>
      </w:r>
    </w:p>
    <w:p w:rsidR="009A25EA" w:rsidRDefault="009A25EA" w:rsidP="009A25EA">
      <w:pPr>
        <w:pStyle w:val="ConsPlusNonformat"/>
        <w:widowControl/>
      </w:pPr>
      <w:r>
        <w:t xml:space="preserve">                                           </w:t>
      </w:r>
      <w:proofErr w:type="gramStart"/>
      <w:r>
        <w:t>(наименование лица,</w:t>
      </w:r>
      <w:proofErr w:type="gramEnd"/>
    </w:p>
    <w:p w:rsidR="009A25EA" w:rsidRDefault="009A25EA" w:rsidP="009A25EA">
      <w:pPr>
        <w:pStyle w:val="ConsPlusNonformat"/>
        <w:widowControl/>
      </w:pPr>
      <w:r>
        <w:t>__________________________________________________________________</w:t>
      </w:r>
    </w:p>
    <w:p w:rsidR="009A25EA" w:rsidRDefault="009A25EA" w:rsidP="009A25EA">
      <w:pPr>
        <w:pStyle w:val="ConsPlusNonformat"/>
        <w:widowControl/>
      </w:pPr>
      <w:r>
        <w:t xml:space="preserve"> осуществляющего строительство, номер и дата выдачи свидетельства</w:t>
      </w:r>
    </w:p>
    <w:p w:rsidR="009A25EA" w:rsidRDefault="009A25EA" w:rsidP="009A25EA">
      <w:pPr>
        <w:pStyle w:val="ConsPlusNonformat"/>
        <w:widowControl/>
      </w:pPr>
      <w:r>
        <w:t>__________________________________________________________________</w:t>
      </w:r>
    </w:p>
    <w:p w:rsidR="009A25EA" w:rsidRDefault="009A25EA" w:rsidP="009A25EA">
      <w:pPr>
        <w:pStyle w:val="ConsPlusNonformat"/>
        <w:widowControl/>
      </w:pPr>
      <w:r>
        <w:t xml:space="preserve">  о государственной регистрации, ОГРН, ИНН, почтовые реквизиты,</w:t>
      </w:r>
    </w:p>
    <w:p w:rsidR="009A25EA" w:rsidRDefault="009A25EA" w:rsidP="009A25EA">
      <w:pPr>
        <w:pStyle w:val="ConsPlusNonformat"/>
        <w:widowControl/>
      </w:pPr>
      <w:r>
        <w:t>__________________________________________________________________</w:t>
      </w:r>
    </w:p>
    <w:p w:rsidR="009A25EA" w:rsidRDefault="009A25EA" w:rsidP="009A25EA">
      <w:pPr>
        <w:pStyle w:val="ConsPlusNonformat"/>
        <w:widowControl/>
      </w:pPr>
      <w:r>
        <w:t xml:space="preserve"> телефон/факс - для юридических лиц; фамилия, имя, отчество лица,</w:t>
      </w:r>
    </w:p>
    <w:p w:rsidR="009A25EA" w:rsidRDefault="009A25EA" w:rsidP="009A25EA">
      <w:pPr>
        <w:pStyle w:val="ConsPlusNonformat"/>
        <w:widowControl/>
      </w:pPr>
      <w:r>
        <w:t>__________________________________________________________________</w:t>
      </w:r>
    </w:p>
    <w:p w:rsidR="009A25EA" w:rsidRDefault="009A25EA" w:rsidP="009A25EA">
      <w:pPr>
        <w:pStyle w:val="ConsPlusNonformat"/>
        <w:widowControl/>
      </w:pPr>
      <w:r>
        <w:t xml:space="preserve">      </w:t>
      </w:r>
      <w:proofErr w:type="gramStart"/>
      <w:r>
        <w:t>осуществляющего</w:t>
      </w:r>
      <w:proofErr w:type="gramEnd"/>
      <w:r>
        <w:t xml:space="preserve"> строительство, паспортные данные, место</w:t>
      </w:r>
    </w:p>
    <w:p w:rsidR="009A25EA" w:rsidRDefault="009A25EA" w:rsidP="009A25EA">
      <w:pPr>
        <w:pStyle w:val="ConsPlusNonformat"/>
        <w:widowControl/>
      </w:pPr>
      <w:r>
        <w:t>__________________________________________________________________</w:t>
      </w:r>
    </w:p>
    <w:p w:rsidR="009A25EA" w:rsidRDefault="009A25EA" w:rsidP="009A25EA">
      <w:pPr>
        <w:pStyle w:val="ConsPlusNonformat"/>
        <w:widowControl/>
      </w:pPr>
      <w:r>
        <w:t xml:space="preserve">          проживания, телефон/факс - для физических лиц)</w:t>
      </w:r>
    </w:p>
    <w:p w:rsidR="009A25EA" w:rsidRDefault="009A25EA" w:rsidP="009A25EA">
      <w:pPr>
        <w:pStyle w:val="ConsPlusNonformat"/>
        <w:widowControl/>
      </w:pPr>
      <w:r>
        <w:t>2. Объект капитального строительства _____________________________</w:t>
      </w:r>
    </w:p>
    <w:p w:rsidR="009A25EA" w:rsidRDefault="009A25EA" w:rsidP="009A25EA">
      <w:pPr>
        <w:pStyle w:val="ConsPlusNonformat"/>
        <w:widowControl/>
      </w:pPr>
      <w:r>
        <w:t xml:space="preserve">                                         </w:t>
      </w:r>
      <w:proofErr w:type="gramStart"/>
      <w:r>
        <w:t>(наименование объекта</w:t>
      </w:r>
      <w:proofErr w:type="gramEnd"/>
    </w:p>
    <w:p w:rsidR="009A25EA" w:rsidRDefault="009A25EA" w:rsidP="009A25EA">
      <w:pPr>
        <w:pStyle w:val="ConsPlusNonformat"/>
        <w:widowControl/>
      </w:pPr>
      <w:r>
        <w:t>__________________________________________________________________</w:t>
      </w:r>
    </w:p>
    <w:p w:rsidR="009A25EA" w:rsidRDefault="009A25EA" w:rsidP="009A25EA">
      <w:pPr>
        <w:pStyle w:val="ConsPlusNonformat"/>
        <w:widowControl/>
      </w:pPr>
      <w:r>
        <w:t xml:space="preserve">       капитального строительства, основные характеристики</w:t>
      </w:r>
    </w:p>
    <w:p w:rsidR="009A25EA" w:rsidRDefault="009A25EA" w:rsidP="009A25EA">
      <w:pPr>
        <w:pStyle w:val="ConsPlusNonformat"/>
        <w:widowControl/>
      </w:pPr>
      <w:r>
        <w:t>__________________________________________________________________</w:t>
      </w:r>
    </w:p>
    <w:p w:rsidR="009A25EA" w:rsidRDefault="009A25EA" w:rsidP="009A25EA">
      <w:pPr>
        <w:pStyle w:val="ConsPlusNonformat"/>
        <w:widowControl/>
      </w:pPr>
      <w:r>
        <w:t xml:space="preserve">               объекта капитального строительства)</w:t>
      </w:r>
    </w:p>
    <w:p w:rsidR="009A25EA" w:rsidRDefault="009A25EA" w:rsidP="009A25EA">
      <w:pPr>
        <w:pStyle w:val="ConsPlusNonformat"/>
        <w:widowControl/>
      </w:pPr>
      <w:r>
        <w:t>3. Адрес объекта капитального строительства ______________________</w:t>
      </w:r>
    </w:p>
    <w:p w:rsidR="009A25EA" w:rsidRDefault="009A25EA" w:rsidP="009A25EA">
      <w:pPr>
        <w:pStyle w:val="ConsPlusNonformat"/>
        <w:widowControl/>
      </w:pPr>
      <w:r>
        <w:t xml:space="preserve">                                                  </w:t>
      </w:r>
      <w:proofErr w:type="gramStart"/>
      <w:r>
        <w:t>(почтовый</w:t>
      </w:r>
      <w:proofErr w:type="gramEnd"/>
    </w:p>
    <w:p w:rsidR="009A25EA" w:rsidRDefault="009A25EA" w:rsidP="009A25EA">
      <w:pPr>
        <w:pStyle w:val="ConsPlusNonformat"/>
        <w:widowControl/>
      </w:pPr>
      <w:r>
        <w:t>__________________________________________________________________</w:t>
      </w:r>
    </w:p>
    <w:p w:rsidR="009A25EA" w:rsidRDefault="009A25EA" w:rsidP="009A25EA">
      <w:pPr>
        <w:pStyle w:val="ConsPlusNonformat"/>
        <w:widowControl/>
      </w:pPr>
      <w:r>
        <w:t xml:space="preserve">                        или строительный)</w:t>
      </w:r>
    </w:p>
    <w:p w:rsidR="009A25EA" w:rsidRDefault="009A25EA" w:rsidP="009A25EA">
      <w:pPr>
        <w:pStyle w:val="ConsPlusNonformat"/>
        <w:widowControl/>
      </w:pPr>
      <w:r>
        <w:t>4. Разрешение на строительство, реконструкцию, капитальный ремонт</w:t>
      </w:r>
    </w:p>
    <w:p w:rsidR="009A25EA" w:rsidRDefault="009A25EA" w:rsidP="009A25EA">
      <w:pPr>
        <w:pStyle w:val="ConsPlusNonformat"/>
        <w:widowControl/>
      </w:pPr>
      <w:r>
        <w:t>__________________________________________________________________</w:t>
      </w:r>
    </w:p>
    <w:p w:rsidR="009A25EA" w:rsidRDefault="009A25EA" w:rsidP="009A25EA">
      <w:pPr>
        <w:pStyle w:val="ConsPlusNonformat"/>
        <w:widowControl/>
      </w:pPr>
      <w:r>
        <w:t xml:space="preserve">                      </w:t>
      </w:r>
      <w:proofErr w:type="gramStart"/>
      <w:r>
        <w:t>(номер и дата выдачи,</w:t>
      </w:r>
      <w:proofErr w:type="gramEnd"/>
    </w:p>
    <w:p w:rsidR="009A25EA" w:rsidRDefault="009A25EA" w:rsidP="009A25EA">
      <w:pPr>
        <w:pStyle w:val="ConsPlusNonformat"/>
        <w:widowControl/>
      </w:pPr>
      <w:r>
        <w:t>__________________________________________________________________</w:t>
      </w:r>
    </w:p>
    <w:p w:rsidR="009A25EA" w:rsidRDefault="009A25EA" w:rsidP="009A25EA">
      <w:pPr>
        <w:pStyle w:val="ConsPlusNonformat"/>
        <w:widowControl/>
      </w:pPr>
      <w:r>
        <w:t xml:space="preserve">                    кем выдано, срок действия)</w:t>
      </w:r>
    </w:p>
    <w:p w:rsidR="009A25EA" w:rsidRDefault="009A25EA" w:rsidP="009A25EA">
      <w:pPr>
        <w:pStyle w:val="ConsPlusNonformat"/>
        <w:widowControl/>
      </w:pPr>
      <w:r>
        <w:t>5. Заключение государственной экспертизы проектной документации</w:t>
      </w:r>
    </w:p>
    <w:p w:rsidR="009A25EA" w:rsidRDefault="009A25EA" w:rsidP="009A25EA">
      <w:pPr>
        <w:pStyle w:val="ConsPlusNonformat"/>
        <w:widowControl/>
      </w:pPr>
      <w:r>
        <w:t>__________________________________________________________________</w:t>
      </w:r>
    </w:p>
    <w:p w:rsidR="009A25EA" w:rsidRDefault="009A25EA" w:rsidP="009A25EA">
      <w:pPr>
        <w:pStyle w:val="ConsPlusNonformat"/>
        <w:widowControl/>
      </w:pPr>
      <w:r>
        <w:t xml:space="preserve">                      </w:t>
      </w:r>
      <w:proofErr w:type="gramStart"/>
      <w:r>
        <w:t>(номер и дата выдачи,</w:t>
      </w:r>
      <w:proofErr w:type="gramEnd"/>
    </w:p>
    <w:p w:rsidR="009A25EA" w:rsidRDefault="009A25EA" w:rsidP="009A25EA">
      <w:pPr>
        <w:pStyle w:val="ConsPlusNonformat"/>
        <w:widowControl/>
      </w:pPr>
      <w:r>
        <w:t>__________________________________________________________________</w:t>
      </w:r>
    </w:p>
    <w:p w:rsidR="009A25EA" w:rsidRDefault="009A25EA" w:rsidP="009A25EA">
      <w:pPr>
        <w:pStyle w:val="ConsPlusNonformat"/>
        <w:widowControl/>
      </w:pPr>
      <w:r>
        <w:t xml:space="preserve">                           кем выдано)</w:t>
      </w:r>
    </w:p>
    <w:p w:rsidR="009A25EA" w:rsidRDefault="009A25EA" w:rsidP="009A25EA">
      <w:pPr>
        <w:pStyle w:val="ConsPlusNonformat"/>
        <w:widowControl/>
      </w:pPr>
      <w:r>
        <w:t>6. Описание аварийной ситуации</w:t>
      </w:r>
    </w:p>
    <w:p w:rsidR="009A25EA" w:rsidRDefault="009A25EA" w:rsidP="009A25EA">
      <w:pPr>
        <w:pStyle w:val="ConsPlusNonformat"/>
        <w:widowControl/>
      </w:pPr>
      <w:r>
        <w:t>__________________________________________________________________</w:t>
      </w:r>
    </w:p>
    <w:p w:rsidR="009A25EA" w:rsidRDefault="009A25EA" w:rsidP="009A25EA">
      <w:pPr>
        <w:pStyle w:val="ConsPlusNonformat"/>
        <w:widowControl/>
      </w:pPr>
      <w:r>
        <w:lastRenderedPageBreak/>
        <w:t>__________________________________________________________________</w:t>
      </w:r>
    </w:p>
    <w:p w:rsidR="009A25EA" w:rsidRDefault="009A25EA" w:rsidP="009A25EA">
      <w:pPr>
        <w:pStyle w:val="ConsPlusNonformat"/>
        <w:widowControl/>
      </w:pPr>
      <w:r>
        <w:t>__________________________________________________________________</w:t>
      </w:r>
    </w:p>
    <w:p w:rsidR="009A25EA" w:rsidRDefault="009A25EA" w:rsidP="009A25EA">
      <w:pPr>
        <w:pStyle w:val="ConsPlusNonformat"/>
        <w:widowControl/>
      </w:pPr>
      <w:r>
        <w:t>__________________________________________________________________</w:t>
      </w:r>
    </w:p>
    <w:p w:rsidR="009A25EA" w:rsidRDefault="009A25EA" w:rsidP="009A25EA">
      <w:pPr>
        <w:pStyle w:val="ConsPlusNonformat"/>
        <w:widowControl/>
      </w:pPr>
      <w:r>
        <w:t>__________________________________________________________________</w:t>
      </w:r>
    </w:p>
    <w:p w:rsidR="009A25EA" w:rsidRDefault="009A25EA" w:rsidP="009A25EA">
      <w:pPr>
        <w:pStyle w:val="ConsPlusNonformat"/>
        <w:widowControl/>
      </w:pPr>
    </w:p>
    <w:p w:rsidR="009A25EA" w:rsidRDefault="009A25EA" w:rsidP="009A25EA">
      <w:pPr>
        <w:pStyle w:val="ConsPlusNonformat"/>
        <w:widowControl/>
      </w:pPr>
      <w:r>
        <w:t>____________ _____________________ _______________________________</w:t>
      </w:r>
    </w:p>
    <w:p w:rsidR="009A25EA" w:rsidRDefault="009A25EA" w:rsidP="009A25EA">
      <w:pPr>
        <w:pStyle w:val="ConsPlusNonformat"/>
        <w:widowControl/>
      </w:pPr>
      <w:r>
        <w:t xml:space="preserve"> </w:t>
      </w:r>
      <w:proofErr w:type="gramStart"/>
      <w:r>
        <w:t>(подпись)   (расшифровка подписи)      (должность - для лица,</w:t>
      </w:r>
      <w:proofErr w:type="gramEnd"/>
    </w:p>
    <w:p w:rsidR="009A25EA" w:rsidRDefault="009A25EA" w:rsidP="009A25EA">
      <w:pPr>
        <w:pStyle w:val="ConsPlusNonformat"/>
        <w:widowControl/>
      </w:pPr>
      <w:r>
        <w:t xml:space="preserve">                                    </w:t>
      </w:r>
      <w:proofErr w:type="gramStart"/>
      <w:r>
        <w:t>осуществляющего</w:t>
      </w:r>
      <w:proofErr w:type="gramEnd"/>
      <w:r>
        <w:t xml:space="preserve"> строительство,</w:t>
      </w:r>
    </w:p>
    <w:p w:rsidR="009A25EA" w:rsidRDefault="009A25EA" w:rsidP="009A25EA">
      <w:pPr>
        <w:pStyle w:val="ConsPlusNonformat"/>
        <w:widowControl/>
      </w:pPr>
      <w:r>
        <w:t xml:space="preserve">                                    </w:t>
      </w:r>
      <w:proofErr w:type="gramStart"/>
      <w:r>
        <w:t>являющегося</w:t>
      </w:r>
      <w:proofErr w:type="gramEnd"/>
      <w:r>
        <w:t xml:space="preserve"> юридическим лицом)</w:t>
      </w:r>
    </w:p>
    <w:p w:rsidR="009A25EA" w:rsidRDefault="009A25EA" w:rsidP="009A25EA">
      <w:pPr>
        <w:pStyle w:val="ConsPlusNonformat"/>
        <w:widowControl/>
      </w:pPr>
      <w:r>
        <w:t xml:space="preserve">               М.П.</w:t>
      </w:r>
    </w:p>
    <w:p w:rsidR="009A25EA" w:rsidRDefault="009A25EA" w:rsidP="009A25EA">
      <w:pPr>
        <w:pStyle w:val="ConsPlusNonformat"/>
        <w:widowControl/>
      </w:pPr>
      <w:r>
        <w:t xml:space="preserve">    </w:t>
      </w:r>
      <w:proofErr w:type="gramStart"/>
      <w:r>
        <w:t>(для лица, осуществляющего</w:t>
      </w:r>
      <w:proofErr w:type="gramEnd"/>
    </w:p>
    <w:p w:rsidR="009A25EA" w:rsidRDefault="009A25EA" w:rsidP="009A25EA">
      <w:pPr>
        <w:pStyle w:val="ConsPlusNonformat"/>
        <w:widowControl/>
      </w:pPr>
      <w:r>
        <w:t xml:space="preserve">    строительство, </w:t>
      </w:r>
      <w:proofErr w:type="gramStart"/>
      <w:r>
        <w:t>являющегося</w:t>
      </w:r>
      <w:proofErr w:type="gramEnd"/>
    </w:p>
    <w:p w:rsidR="009A25EA" w:rsidRDefault="009A25EA" w:rsidP="009A25EA">
      <w:pPr>
        <w:pStyle w:val="ConsPlusNonformat"/>
        <w:widowControl/>
      </w:pPr>
      <w:r>
        <w:t xml:space="preserve">        юридическим лицом)</w:t>
      </w:r>
    </w:p>
    <w:p w:rsidR="009A25EA" w:rsidRDefault="009A25EA" w:rsidP="009A25EA">
      <w:pPr>
        <w:pStyle w:val="ConsPlusNonformat"/>
        <w:widowControl/>
      </w:pPr>
    </w:p>
    <w:p w:rsidR="009A25EA" w:rsidRDefault="009A25EA" w:rsidP="009A25EA">
      <w:pPr>
        <w:pStyle w:val="ConsPlusNonformat"/>
        <w:widowControl/>
      </w:pPr>
      <w:r>
        <w:t>_______________ _____________________ ____________________________</w:t>
      </w:r>
    </w:p>
    <w:p w:rsidR="009A25EA" w:rsidRDefault="009A25EA" w:rsidP="009A25EA">
      <w:pPr>
        <w:pStyle w:val="ConsPlusNonformat"/>
        <w:widowControl/>
      </w:pPr>
      <w:r>
        <w:t xml:space="preserve">   </w:t>
      </w:r>
      <w:proofErr w:type="gramStart"/>
      <w:r>
        <w:t>(подпись)    (расшифровка подписи) (должность - для застройщика</w:t>
      </w:r>
      <w:proofErr w:type="gramEnd"/>
    </w:p>
    <w:p w:rsidR="009A25EA" w:rsidRDefault="009A25EA" w:rsidP="009A25EA">
      <w:pPr>
        <w:pStyle w:val="ConsPlusNonformat"/>
        <w:widowControl/>
      </w:pPr>
      <w:r>
        <w:t xml:space="preserve">                                       или заказчика, являющегося</w:t>
      </w:r>
    </w:p>
    <w:p w:rsidR="009A25EA" w:rsidRDefault="009A25EA" w:rsidP="009A25EA">
      <w:pPr>
        <w:pStyle w:val="ConsPlusNonformat"/>
        <w:widowControl/>
      </w:pPr>
      <w:r>
        <w:t xml:space="preserve">                                           юридическим лицом)</w:t>
      </w:r>
    </w:p>
    <w:p w:rsidR="009A25EA" w:rsidRDefault="009A25EA" w:rsidP="009A25EA">
      <w:pPr>
        <w:pStyle w:val="ConsPlusNonformat"/>
        <w:widowControl/>
      </w:pPr>
      <w:r>
        <w:t xml:space="preserve">              М.П.</w:t>
      </w:r>
    </w:p>
    <w:p w:rsidR="009A25EA" w:rsidRDefault="009A25EA" w:rsidP="009A25EA">
      <w:pPr>
        <w:pStyle w:val="ConsPlusNonformat"/>
        <w:widowControl/>
      </w:pPr>
      <w:r>
        <w:t xml:space="preserve">     </w:t>
      </w:r>
      <w:proofErr w:type="gramStart"/>
      <w:r>
        <w:t>(для застройщика или</w:t>
      </w:r>
      <w:proofErr w:type="gramEnd"/>
    </w:p>
    <w:p w:rsidR="009A25EA" w:rsidRDefault="009A25EA" w:rsidP="009A25EA">
      <w:pPr>
        <w:pStyle w:val="ConsPlusNonformat"/>
        <w:widowControl/>
      </w:pPr>
      <w:r>
        <w:t xml:space="preserve">    заказчика, являющегося</w:t>
      </w:r>
    </w:p>
    <w:p w:rsidR="009A25EA" w:rsidRDefault="009A25EA" w:rsidP="009A25EA">
      <w:pPr>
        <w:pStyle w:val="ConsPlusNonformat"/>
        <w:widowControl/>
      </w:pPr>
      <w:r>
        <w:t xml:space="preserve">      юридическим лицом)</w:t>
      </w:r>
    </w:p>
    <w:p w:rsidR="004470F7" w:rsidRPr="009A25EA" w:rsidRDefault="004470F7" w:rsidP="009A25EA">
      <w:bookmarkStart w:id="0" w:name="_GoBack"/>
      <w:bookmarkEnd w:id="0"/>
    </w:p>
    <w:sectPr w:rsidR="004470F7" w:rsidRPr="009A2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29"/>
    <w:rsid w:val="00073AF5"/>
    <w:rsid w:val="004470F7"/>
    <w:rsid w:val="00582529"/>
    <w:rsid w:val="009A25EA"/>
    <w:rsid w:val="00AC607D"/>
    <w:rsid w:val="00C5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C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529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529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C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529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529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Дементев</dc:creator>
  <cp:lastModifiedBy>Андрей Дементев</cp:lastModifiedBy>
  <cp:revision>2</cp:revision>
  <dcterms:created xsi:type="dcterms:W3CDTF">2019-10-06T08:36:00Z</dcterms:created>
  <dcterms:modified xsi:type="dcterms:W3CDTF">2019-10-06T08:36:00Z</dcterms:modified>
</cp:coreProperties>
</file>