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02" w:rsidRDefault="00D75F02" w:rsidP="00D75F0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75F02">
        <w:rPr>
          <w:b/>
          <w:sz w:val="24"/>
          <w:szCs w:val="24"/>
        </w:rPr>
        <w:t>СОДЕРЖАНИЕ</w:t>
      </w:r>
    </w:p>
    <w:p w:rsidR="00392D6B" w:rsidRPr="00D75F02" w:rsidRDefault="00392D6B" w:rsidP="00D75F02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4"/>
        <w:gridCol w:w="1080"/>
      </w:tblGrid>
      <w:tr w:rsidR="00D75F02" w:rsidRPr="00392D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D75F02" w:rsidP="00392D6B">
            <w:pPr>
              <w:pStyle w:val="5"/>
              <w:jc w:val="left"/>
              <w:rPr>
                <w:szCs w:val="24"/>
              </w:rPr>
            </w:pPr>
            <w:r w:rsidRPr="00392D6B">
              <w:rPr>
                <w:szCs w:val="24"/>
              </w:rPr>
              <w:t>Раздел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C3161A" w:rsidP="00D75F02">
            <w:pPr>
              <w:jc w:val="center"/>
              <w:rPr>
                <w:b/>
                <w:bCs/>
                <w:sz w:val="24"/>
                <w:szCs w:val="24"/>
              </w:rPr>
            </w:pPr>
            <w:r w:rsidRPr="00392D6B">
              <w:rPr>
                <w:b/>
                <w:bCs/>
                <w:sz w:val="24"/>
                <w:szCs w:val="24"/>
              </w:rPr>
              <w:t>Л</w:t>
            </w:r>
            <w:r w:rsidR="00D75F02" w:rsidRPr="00392D6B">
              <w:rPr>
                <w:b/>
                <w:bCs/>
                <w:sz w:val="24"/>
                <w:szCs w:val="24"/>
              </w:rPr>
              <w:t>ист</w:t>
            </w:r>
          </w:p>
        </w:tc>
      </w:tr>
      <w:tr w:rsidR="00D75F02" w:rsidRPr="00392D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D75F02" w:rsidP="00D75F02">
            <w:pPr>
              <w:rPr>
                <w:sz w:val="24"/>
                <w:szCs w:val="24"/>
              </w:rPr>
            </w:pPr>
            <w:r w:rsidRPr="00392D6B">
              <w:rPr>
                <w:sz w:val="24"/>
                <w:szCs w:val="24"/>
              </w:rPr>
              <w:t xml:space="preserve">1. Область применения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D75F02" w:rsidP="00D75F02">
            <w:pPr>
              <w:jc w:val="center"/>
              <w:rPr>
                <w:sz w:val="24"/>
                <w:szCs w:val="24"/>
              </w:rPr>
            </w:pPr>
            <w:r w:rsidRPr="00392D6B">
              <w:rPr>
                <w:sz w:val="24"/>
                <w:szCs w:val="24"/>
              </w:rPr>
              <w:t>1</w:t>
            </w:r>
          </w:p>
        </w:tc>
      </w:tr>
      <w:tr w:rsidR="00D75F02" w:rsidRPr="00392D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D75F02" w:rsidP="00D75F02">
            <w:pPr>
              <w:rPr>
                <w:sz w:val="24"/>
                <w:szCs w:val="24"/>
              </w:rPr>
            </w:pPr>
            <w:r w:rsidRPr="00392D6B">
              <w:rPr>
                <w:sz w:val="24"/>
                <w:szCs w:val="24"/>
              </w:rPr>
              <w:t>2. Нормативная документация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D75F02" w:rsidP="00D75F02">
            <w:pPr>
              <w:jc w:val="center"/>
              <w:rPr>
                <w:sz w:val="24"/>
                <w:szCs w:val="24"/>
              </w:rPr>
            </w:pPr>
            <w:r w:rsidRPr="00392D6B">
              <w:rPr>
                <w:sz w:val="24"/>
                <w:szCs w:val="24"/>
              </w:rPr>
              <w:t>1</w:t>
            </w:r>
          </w:p>
        </w:tc>
      </w:tr>
      <w:tr w:rsidR="00D75F02" w:rsidRPr="00392D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D75F02" w:rsidP="00D75F02">
            <w:pPr>
              <w:rPr>
                <w:sz w:val="24"/>
                <w:szCs w:val="24"/>
              </w:rPr>
            </w:pPr>
            <w:r w:rsidRPr="00392D6B">
              <w:rPr>
                <w:sz w:val="24"/>
                <w:szCs w:val="24"/>
              </w:rPr>
              <w:t>3. Организация и технология выполнения работ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312510" w:rsidP="00D75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5F02" w:rsidRPr="00392D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D75F02" w:rsidP="00D75F02">
            <w:pPr>
              <w:rPr>
                <w:sz w:val="24"/>
                <w:szCs w:val="24"/>
              </w:rPr>
            </w:pPr>
            <w:r w:rsidRPr="00392D6B">
              <w:rPr>
                <w:sz w:val="24"/>
                <w:szCs w:val="24"/>
              </w:rPr>
              <w:t>4. Требования к качеству и приемки работ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312510" w:rsidP="00D75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75F02" w:rsidRPr="00392D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D75F02" w:rsidP="00D75F02">
            <w:pPr>
              <w:rPr>
                <w:sz w:val="24"/>
                <w:szCs w:val="24"/>
              </w:rPr>
            </w:pPr>
            <w:r w:rsidRPr="00392D6B">
              <w:rPr>
                <w:sz w:val="24"/>
                <w:szCs w:val="24"/>
              </w:rPr>
              <w:t>5. Материально-технические ресурсы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312510" w:rsidP="00D75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75F02" w:rsidRPr="00392D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D75F02" w:rsidP="00D75F02">
            <w:pPr>
              <w:rPr>
                <w:sz w:val="24"/>
                <w:szCs w:val="24"/>
              </w:rPr>
            </w:pPr>
            <w:r w:rsidRPr="00392D6B">
              <w:rPr>
                <w:sz w:val="24"/>
                <w:szCs w:val="24"/>
              </w:rPr>
              <w:t xml:space="preserve">6. </w:t>
            </w:r>
            <w:r w:rsidR="00DA205B" w:rsidRPr="00392D6B">
              <w:rPr>
                <w:sz w:val="24"/>
                <w:szCs w:val="24"/>
              </w:rPr>
              <w:t>Состав бригады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FE6F88" w:rsidP="00D75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75F02" w:rsidRPr="00392D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084F24" w:rsidP="00D75F02">
            <w:pPr>
              <w:rPr>
                <w:sz w:val="24"/>
                <w:szCs w:val="24"/>
              </w:rPr>
            </w:pPr>
            <w:r w:rsidRPr="00392D6B">
              <w:rPr>
                <w:sz w:val="24"/>
                <w:szCs w:val="24"/>
              </w:rPr>
              <w:t>7</w:t>
            </w:r>
            <w:r w:rsidR="00D75F02" w:rsidRPr="00392D6B">
              <w:rPr>
                <w:sz w:val="24"/>
                <w:szCs w:val="24"/>
              </w:rPr>
              <w:t xml:space="preserve">. </w:t>
            </w:r>
            <w:r w:rsidR="00DA205B" w:rsidRPr="00392D6B">
              <w:rPr>
                <w:sz w:val="24"/>
                <w:szCs w:val="24"/>
              </w:rPr>
              <w:t>Технико-экономические показатели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312510" w:rsidP="00D75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75F02" w:rsidRPr="00392D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084F24" w:rsidP="00D75F02">
            <w:pPr>
              <w:rPr>
                <w:sz w:val="24"/>
                <w:szCs w:val="24"/>
              </w:rPr>
            </w:pPr>
            <w:r w:rsidRPr="00392D6B">
              <w:rPr>
                <w:sz w:val="24"/>
                <w:szCs w:val="24"/>
              </w:rPr>
              <w:t>8</w:t>
            </w:r>
            <w:r w:rsidR="00D75F02" w:rsidRPr="00392D6B">
              <w:rPr>
                <w:sz w:val="24"/>
                <w:szCs w:val="24"/>
              </w:rPr>
              <w:t>. Охрана труда и промышленная безопасность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75F02" w:rsidRPr="00392D6B" w:rsidRDefault="00312510" w:rsidP="00D75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12510" w:rsidRPr="00392D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312510" w:rsidRPr="00392D6B" w:rsidRDefault="00312510" w:rsidP="00D75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Пожарная безопасность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312510" w:rsidRDefault="00312510" w:rsidP="00D75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:rsidR="00084F24" w:rsidRDefault="00084F24" w:rsidP="00084F24">
      <w:pPr>
        <w:widowControl/>
        <w:autoSpaceDE/>
        <w:autoSpaceDN/>
        <w:adjustRightInd/>
        <w:rPr>
          <w:b/>
          <w:sz w:val="24"/>
        </w:rPr>
      </w:pPr>
    </w:p>
    <w:p w:rsidR="00275143" w:rsidRDefault="00275143" w:rsidP="00084F24">
      <w:pPr>
        <w:widowControl/>
        <w:autoSpaceDE/>
        <w:autoSpaceDN/>
        <w:adjustRightInd/>
        <w:rPr>
          <w:b/>
          <w:sz w:val="24"/>
        </w:rPr>
      </w:pPr>
    </w:p>
    <w:p w:rsidR="00312510" w:rsidRDefault="00312510" w:rsidP="00084F24">
      <w:pPr>
        <w:widowControl/>
        <w:autoSpaceDE/>
        <w:autoSpaceDN/>
        <w:adjustRightInd/>
        <w:rPr>
          <w:b/>
          <w:sz w:val="24"/>
        </w:rPr>
      </w:pPr>
    </w:p>
    <w:p w:rsidR="00D75F02" w:rsidRDefault="00D75F02" w:rsidP="00D75F02">
      <w:pPr>
        <w:widowControl/>
        <w:numPr>
          <w:ilvl w:val="0"/>
          <w:numId w:val="29"/>
        </w:numPr>
        <w:autoSpaceDE/>
        <w:autoSpaceDN/>
        <w:adjustRightInd/>
        <w:jc w:val="center"/>
        <w:rPr>
          <w:b/>
          <w:sz w:val="24"/>
        </w:rPr>
      </w:pPr>
      <w:r>
        <w:rPr>
          <w:b/>
          <w:sz w:val="24"/>
        </w:rPr>
        <w:t>ОБЛАСТЬ ПРИМЕНЕНИЯ</w:t>
      </w:r>
    </w:p>
    <w:p w:rsidR="00392D6B" w:rsidRDefault="00392D6B" w:rsidP="00392D6B">
      <w:pPr>
        <w:widowControl/>
        <w:autoSpaceDE/>
        <w:autoSpaceDN/>
        <w:adjustRightInd/>
        <w:ind w:left="360"/>
        <w:rPr>
          <w:b/>
          <w:sz w:val="24"/>
        </w:rPr>
      </w:pPr>
    </w:p>
    <w:p w:rsidR="00D75F02" w:rsidRPr="00392D6B" w:rsidRDefault="00D75F02" w:rsidP="00564B94">
      <w:pPr>
        <w:ind w:left="360" w:firstLine="360"/>
        <w:jc w:val="both"/>
        <w:rPr>
          <w:sz w:val="24"/>
          <w:szCs w:val="24"/>
        </w:rPr>
      </w:pPr>
      <w:r w:rsidRPr="00392D6B">
        <w:rPr>
          <w:sz w:val="24"/>
          <w:szCs w:val="24"/>
        </w:rPr>
        <w:t>Технологическая карта разработана на выполнение работ по установк</w:t>
      </w:r>
      <w:r w:rsidR="007A37F6" w:rsidRPr="00392D6B">
        <w:rPr>
          <w:sz w:val="24"/>
          <w:szCs w:val="24"/>
        </w:rPr>
        <w:t>е и монтажу протекторов ПМ-</w:t>
      </w:r>
      <w:r w:rsidR="00392D6B" w:rsidRPr="00392D6B">
        <w:rPr>
          <w:sz w:val="24"/>
          <w:szCs w:val="24"/>
        </w:rPr>
        <w:t>20</w:t>
      </w:r>
      <w:r w:rsidR="00532D0D" w:rsidRPr="00392D6B">
        <w:rPr>
          <w:sz w:val="24"/>
          <w:szCs w:val="24"/>
        </w:rPr>
        <w:t xml:space="preserve">У для временной защиты нефтепровода </w:t>
      </w:r>
      <w:r w:rsidRPr="00392D6B">
        <w:rPr>
          <w:sz w:val="24"/>
          <w:szCs w:val="24"/>
        </w:rPr>
        <w:t>групповыми</w:t>
      </w:r>
      <w:r w:rsidR="00532D0D" w:rsidRPr="00392D6B">
        <w:rPr>
          <w:sz w:val="24"/>
          <w:szCs w:val="24"/>
        </w:rPr>
        <w:t xml:space="preserve"> магниевыми</w:t>
      </w:r>
      <w:r w:rsidRPr="00392D6B">
        <w:rPr>
          <w:sz w:val="24"/>
          <w:szCs w:val="24"/>
        </w:rPr>
        <w:t xml:space="preserve"> прот</w:t>
      </w:r>
      <w:r w:rsidR="00532D0D" w:rsidRPr="00392D6B">
        <w:rPr>
          <w:sz w:val="24"/>
          <w:szCs w:val="24"/>
        </w:rPr>
        <w:t>екторными установками</w:t>
      </w:r>
      <w:r w:rsidR="00392D6B" w:rsidRPr="00392D6B">
        <w:rPr>
          <w:sz w:val="24"/>
          <w:szCs w:val="24"/>
        </w:rPr>
        <w:t xml:space="preserve"> при строительстве объекта </w:t>
      </w:r>
    </w:p>
    <w:p w:rsidR="00D75F02" w:rsidRPr="00392D6B" w:rsidRDefault="00D75F02" w:rsidP="00155986">
      <w:pPr>
        <w:ind w:left="284" w:firstLine="360"/>
        <w:jc w:val="both"/>
        <w:rPr>
          <w:b/>
          <w:bCs/>
          <w:sz w:val="24"/>
          <w:szCs w:val="24"/>
        </w:rPr>
      </w:pPr>
      <w:r w:rsidRPr="00392D6B">
        <w:rPr>
          <w:b/>
          <w:bCs/>
          <w:sz w:val="24"/>
          <w:szCs w:val="24"/>
        </w:rPr>
        <w:t>Технологическая карта предназначена для:</w:t>
      </w:r>
    </w:p>
    <w:p w:rsidR="00D75F02" w:rsidRPr="00392D6B" w:rsidRDefault="00D75F02" w:rsidP="00155986">
      <w:pPr>
        <w:ind w:left="284" w:firstLine="360"/>
        <w:jc w:val="both"/>
        <w:rPr>
          <w:sz w:val="24"/>
          <w:szCs w:val="24"/>
        </w:rPr>
      </w:pPr>
      <w:r w:rsidRPr="00392D6B">
        <w:rPr>
          <w:sz w:val="24"/>
          <w:szCs w:val="24"/>
        </w:rPr>
        <w:t>- специализированных организаций, выполняющих работы по строительству сооружений электрохимической защиты трубопровода, имеющих лицензию на соответствующий вид деятельности;</w:t>
      </w:r>
    </w:p>
    <w:p w:rsidR="00D75F02" w:rsidRPr="00392D6B" w:rsidRDefault="00D75F02" w:rsidP="00155986">
      <w:pPr>
        <w:widowControl/>
        <w:numPr>
          <w:ilvl w:val="0"/>
          <w:numId w:val="31"/>
        </w:numPr>
        <w:tabs>
          <w:tab w:val="clear" w:pos="720"/>
          <w:tab w:val="num" w:pos="284"/>
        </w:tabs>
        <w:autoSpaceDE/>
        <w:autoSpaceDN/>
        <w:adjustRightInd/>
        <w:ind w:left="284" w:firstLine="283"/>
        <w:jc w:val="both"/>
        <w:rPr>
          <w:sz w:val="24"/>
          <w:szCs w:val="24"/>
        </w:rPr>
      </w:pPr>
      <w:r w:rsidRPr="00392D6B">
        <w:rPr>
          <w:sz w:val="24"/>
          <w:szCs w:val="24"/>
        </w:rPr>
        <w:t>работников проектной организации, осуществляющих авторский надзор.</w:t>
      </w:r>
    </w:p>
    <w:p w:rsidR="00086633" w:rsidRDefault="00086633" w:rsidP="00D75F02">
      <w:pPr>
        <w:ind w:left="284" w:firstLine="360"/>
        <w:jc w:val="center"/>
        <w:rPr>
          <w:b/>
          <w:bCs/>
          <w:sz w:val="24"/>
        </w:rPr>
      </w:pPr>
    </w:p>
    <w:p w:rsidR="00275143" w:rsidRDefault="00275143" w:rsidP="00D75F02">
      <w:pPr>
        <w:ind w:left="284" w:firstLine="360"/>
        <w:jc w:val="center"/>
        <w:rPr>
          <w:b/>
          <w:bCs/>
          <w:sz w:val="24"/>
        </w:rPr>
      </w:pPr>
    </w:p>
    <w:p w:rsidR="00D75F02" w:rsidRDefault="00D75F02" w:rsidP="00392D6B">
      <w:pPr>
        <w:numPr>
          <w:ilvl w:val="0"/>
          <w:numId w:val="29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t>НОРМАТИВНАЯ ДОКУМЕНТАЦИЯ.</w:t>
      </w:r>
    </w:p>
    <w:p w:rsidR="00392D6B" w:rsidRDefault="00392D6B" w:rsidP="00392D6B">
      <w:pPr>
        <w:ind w:left="360"/>
        <w:rPr>
          <w:b/>
          <w:bCs/>
          <w:sz w:val="24"/>
        </w:rPr>
      </w:pPr>
    </w:p>
    <w:p w:rsidR="00D75F02" w:rsidRDefault="00392D6B" w:rsidP="00155986">
      <w:pPr>
        <w:ind w:left="284" w:firstLine="360"/>
        <w:jc w:val="both"/>
        <w:rPr>
          <w:sz w:val="24"/>
        </w:rPr>
      </w:pPr>
      <w:r>
        <w:rPr>
          <w:sz w:val="24"/>
        </w:rPr>
        <w:t>Настоящая т</w:t>
      </w:r>
      <w:r w:rsidR="00D75F02">
        <w:rPr>
          <w:sz w:val="24"/>
        </w:rPr>
        <w:t xml:space="preserve">ехнологическая карта разработана в соответствии с требованиями </w:t>
      </w:r>
      <w:r w:rsidR="00155986">
        <w:rPr>
          <w:sz w:val="24"/>
        </w:rPr>
        <w:t>следующих нормативных документов</w:t>
      </w:r>
      <w:r w:rsidR="00D75F02">
        <w:rPr>
          <w:sz w:val="24"/>
        </w:rPr>
        <w:t>:</w:t>
      </w:r>
    </w:p>
    <w:p w:rsidR="00D75F02" w:rsidRDefault="00D75F02" w:rsidP="00155986">
      <w:pPr>
        <w:ind w:left="284" w:firstLine="360"/>
        <w:jc w:val="both"/>
        <w:rPr>
          <w:sz w:val="24"/>
        </w:rPr>
      </w:pPr>
      <w:r>
        <w:rPr>
          <w:sz w:val="24"/>
        </w:rPr>
        <w:t>- Рабочие чертежи по электрохим</w:t>
      </w:r>
      <w:r w:rsidR="00392D6B">
        <w:rPr>
          <w:sz w:val="24"/>
        </w:rPr>
        <w:t xml:space="preserve">ической </w:t>
      </w:r>
      <w:r>
        <w:rPr>
          <w:sz w:val="24"/>
        </w:rPr>
        <w:t>защите трубопровода;</w:t>
      </w:r>
    </w:p>
    <w:p w:rsidR="00D75F02" w:rsidRDefault="00D75F02" w:rsidP="00155986">
      <w:pPr>
        <w:ind w:left="284" w:firstLine="360"/>
        <w:jc w:val="both"/>
        <w:rPr>
          <w:sz w:val="24"/>
        </w:rPr>
      </w:pPr>
      <w:r>
        <w:rPr>
          <w:sz w:val="24"/>
        </w:rPr>
        <w:t xml:space="preserve">- </w:t>
      </w:r>
      <w:r w:rsidR="00AC3EFC" w:rsidRPr="00BA5D1C">
        <w:rPr>
          <w:sz w:val="24"/>
          <w:szCs w:val="24"/>
        </w:rPr>
        <w:t xml:space="preserve">СП </w:t>
      </w:r>
      <w:r w:rsidR="00AC3EFC">
        <w:rPr>
          <w:sz w:val="24"/>
          <w:szCs w:val="24"/>
        </w:rPr>
        <w:t>48.13330.2011</w:t>
      </w:r>
      <w:r w:rsidR="00AC3EFC" w:rsidRPr="00BA5D1C">
        <w:rPr>
          <w:sz w:val="24"/>
          <w:szCs w:val="24"/>
        </w:rPr>
        <w:t xml:space="preserve"> </w:t>
      </w:r>
      <w:r>
        <w:rPr>
          <w:sz w:val="24"/>
        </w:rPr>
        <w:t>«Организация строительства»;</w:t>
      </w:r>
    </w:p>
    <w:p w:rsidR="00D75F02" w:rsidRDefault="00D75F02" w:rsidP="00155986">
      <w:pPr>
        <w:ind w:left="284" w:firstLine="360"/>
        <w:jc w:val="both"/>
        <w:rPr>
          <w:sz w:val="24"/>
        </w:rPr>
      </w:pPr>
      <w:r>
        <w:rPr>
          <w:sz w:val="24"/>
        </w:rPr>
        <w:t xml:space="preserve">- СНиП  </w:t>
      </w:r>
      <w:r>
        <w:rPr>
          <w:sz w:val="24"/>
          <w:lang w:val="en-US"/>
        </w:rPr>
        <w:t>III</w:t>
      </w:r>
      <w:r>
        <w:rPr>
          <w:sz w:val="24"/>
        </w:rPr>
        <w:t xml:space="preserve">-42-80* </w:t>
      </w:r>
      <w:r w:rsidR="00155986">
        <w:rPr>
          <w:sz w:val="24"/>
        </w:rPr>
        <w:t>«</w:t>
      </w:r>
      <w:r>
        <w:rPr>
          <w:sz w:val="24"/>
        </w:rPr>
        <w:t>Магистральные трубопроводы</w:t>
      </w:r>
      <w:r w:rsidR="00155986">
        <w:rPr>
          <w:sz w:val="24"/>
        </w:rPr>
        <w:t>»</w:t>
      </w:r>
      <w:r>
        <w:rPr>
          <w:sz w:val="24"/>
        </w:rPr>
        <w:t>;</w:t>
      </w:r>
    </w:p>
    <w:p w:rsidR="00D75F02" w:rsidRDefault="00D75F02" w:rsidP="00155986">
      <w:pPr>
        <w:ind w:left="284" w:firstLine="360"/>
        <w:jc w:val="both"/>
        <w:rPr>
          <w:sz w:val="24"/>
        </w:rPr>
      </w:pPr>
      <w:r>
        <w:rPr>
          <w:sz w:val="24"/>
        </w:rPr>
        <w:t>-  СНиП 12-03-2001  «Безопасность  труда в  строительстве. Часть 1</w:t>
      </w:r>
      <w:r w:rsidR="00155986">
        <w:rPr>
          <w:sz w:val="24"/>
        </w:rPr>
        <w:t>.</w:t>
      </w:r>
      <w:r>
        <w:rPr>
          <w:sz w:val="24"/>
        </w:rPr>
        <w:t xml:space="preserve">  Общие  положения»;</w:t>
      </w:r>
    </w:p>
    <w:p w:rsidR="00D75F02" w:rsidRDefault="00D75F02" w:rsidP="00155986">
      <w:pPr>
        <w:ind w:left="284" w:firstLine="360"/>
        <w:jc w:val="both"/>
        <w:rPr>
          <w:sz w:val="24"/>
        </w:rPr>
      </w:pPr>
      <w:r>
        <w:rPr>
          <w:sz w:val="24"/>
        </w:rPr>
        <w:t>- СНиП 12-04-2002 «Безопасность труда в строительстве. Часть 2</w:t>
      </w:r>
      <w:r w:rsidR="00155986">
        <w:rPr>
          <w:sz w:val="24"/>
        </w:rPr>
        <w:t>.</w:t>
      </w:r>
      <w:r>
        <w:rPr>
          <w:sz w:val="24"/>
        </w:rPr>
        <w:t xml:space="preserve"> Строительное  производство»;</w:t>
      </w:r>
    </w:p>
    <w:p w:rsidR="00D75F02" w:rsidRDefault="00D75F02" w:rsidP="00155986">
      <w:pPr>
        <w:ind w:left="284" w:firstLine="360"/>
        <w:jc w:val="both"/>
        <w:rPr>
          <w:sz w:val="24"/>
        </w:rPr>
      </w:pPr>
      <w:r>
        <w:rPr>
          <w:sz w:val="24"/>
        </w:rPr>
        <w:t xml:space="preserve">- ГОСТ Р 51164-98 </w:t>
      </w:r>
      <w:r w:rsidR="00155986">
        <w:rPr>
          <w:sz w:val="24"/>
        </w:rPr>
        <w:t>«</w:t>
      </w:r>
      <w:r>
        <w:rPr>
          <w:sz w:val="24"/>
        </w:rPr>
        <w:t>Трубопроводы стальные магистральные. Общие требования к защите от коррозии</w:t>
      </w:r>
      <w:r w:rsidR="00155986">
        <w:rPr>
          <w:sz w:val="24"/>
        </w:rPr>
        <w:t>»</w:t>
      </w:r>
      <w:r>
        <w:rPr>
          <w:sz w:val="24"/>
        </w:rPr>
        <w:t>;</w:t>
      </w:r>
    </w:p>
    <w:p w:rsidR="00D75F02" w:rsidRDefault="00D75F02" w:rsidP="00155986">
      <w:pPr>
        <w:ind w:left="284" w:firstLine="360"/>
        <w:jc w:val="both"/>
        <w:rPr>
          <w:sz w:val="24"/>
        </w:rPr>
      </w:pPr>
      <w:r>
        <w:rPr>
          <w:sz w:val="24"/>
        </w:rPr>
        <w:t xml:space="preserve">- ВСН 009-88 </w:t>
      </w:r>
      <w:r w:rsidR="00155986">
        <w:rPr>
          <w:sz w:val="24"/>
        </w:rPr>
        <w:t>«</w:t>
      </w:r>
      <w:r>
        <w:rPr>
          <w:sz w:val="24"/>
        </w:rPr>
        <w:t>Строительство магистральных и промысловых трубопроводов. Средства и установки электрохимзащиты</w:t>
      </w:r>
      <w:r w:rsidR="00155986">
        <w:rPr>
          <w:sz w:val="24"/>
        </w:rPr>
        <w:t>»</w:t>
      </w:r>
      <w:r>
        <w:rPr>
          <w:sz w:val="24"/>
        </w:rPr>
        <w:t>;</w:t>
      </w:r>
    </w:p>
    <w:p w:rsidR="00D75F02" w:rsidRDefault="00D75F02" w:rsidP="00155986">
      <w:pPr>
        <w:ind w:left="284" w:firstLine="360"/>
        <w:jc w:val="both"/>
        <w:rPr>
          <w:sz w:val="24"/>
        </w:rPr>
      </w:pPr>
      <w:r>
        <w:rPr>
          <w:sz w:val="24"/>
        </w:rPr>
        <w:t xml:space="preserve">- ВСН 012-88 </w:t>
      </w:r>
      <w:r w:rsidR="00155986">
        <w:rPr>
          <w:sz w:val="24"/>
        </w:rPr>
        <w:t>«</w:t>
      </w:r>
      <w:r>
        <w:rPr>
          <w:sz w:val="24"/>
        </w:rPr>
        <w:t>Строительство магистральных и промысловых трубопроводов. Контроль качества и приемка работ</w:t>
      </w:r>
      <w:r w:rsidR="00155986">
        <w:rPr>
          <w:sz w:val="24"/>
        </w:rPr>
        <w:t xml:space="preserve">» Части </w:t>
      </w:r>
      <w:r w:rsidR="00155986">
        <w:rPr>
          <w:sz w:val="24"/>
          <w:lang w:val="en-US"/>
        </w:rPr>
        <w:t>I</w:t>
      </w:r>
      <w:r w:rsidR="00155986">
        <w:rPr>
          <w:sz w:val="24"/>
        </w:rPr>
        <w:t xml:space="preserve"> и</w:t>
      </w:r>
      <w:r w:rsidR="00155986" w:rsidRPr="00155986">
        <w:rPr>
          <w:sz w:val="24"/>
        </w:rPr>
        <w:t xml:space="preserve"> </w:t>
      </w:r>
      <w:r w:rsidR="00155986">
        <w:rPr>
          <w:sz w:val="24"/>
          <w:lang w:val="en-US"/>
        </w:rPr>
        <w:t>II</w:t>
      </w:r>
      <w:r>
        <w:rPr>
          <w:sz w:val="24"/>
        </w:rPr>
        <w:t>;</w:t>
      </w:r>
    </w:p>
    <w:p w:rsidR="00D75F02" w:rsidRPr="00EB23FD" w:rsidRDefault="00D75F02" w:rsidP="00155986">
      <w:pPr>
        <w:ind w:left="284" w:firstLine="360"/>
        <w:jc w:val="both"/>
        <w:rPr>
          <w:sz w:val="24"/>
          <w:szCs w:val="24"/>
        </w:rPr>
      </w:pPr>
      <w:r w:rsidRPr="00EB23FD">
        <w:rPr>
          <w:sz w:val="24"/>
          <w:szCs w:val="24"/>
        </w:rPr>
        <w:t xml:space="preserve">- ГОСТ12.1.004-91 </w:t>
      </w:r>
      <w:r w:rsidR="00155986">
        <w:rPr>
          <w:sz w:val="24"/>
          <w:szCs w:val="24"/>
        </w:rPr>
        <w:t>«</w:t>
      </w:r>
      <w:r w:rsidRPr="00EB23FD">
        <w:rPr>
          <w:sz w:val="24"/>
          <w:szCs w:val="24"/>
        </w:rPr>
        <w:t>ССБТ Пожарная безопасность. Общие требования</w:t>
      </w:r>
      <w:r w:rsidR="00155986">
        <w:rPr>
          <w:sz w:val="24"/>
          <w:szCs w:val="24"/>
        </w:rPr>
        <w:t>»</w:t>
      </w:r>
      <w:r w:rsidRPr="00EB23FD">
        <w:rPr>
          <w:sz w:val="24"/>
          <w:szCs w:val="24"/>
        </w:rPr>
        <w:t>;</w:t>
      </w:r>
    </w:p>
    <w:p w:rsidR="00D75F02" w:rsidRDefault="00D75F02" w:rsidP="00155986">
      <w:pPr>
        <w:ind w:left="284" w:firstLine="360"/>
        <w:jc w:val="both"/>
        <w:rPr>
          <w:sz w:val="24"/>
          <w:szCs w:val="24"/>
        </w:rPr>
      </w:pPr>
      <w:r w:rsidRPr="00EB23FD">
        <w:rPr>
          <w:sz w:val="24"/>
          <w:szCs w:val="24"/>
        </w:rPr>
        <w:t xml:space="preserve">- ППБ-01-03 </w:t>
      </w:r>
      <w:r w:rsidR="00155986">
        <w:rPr>
          <w:sz w:val="24"/>
          <w:szCs w:val="24"/>
        </w:rPr>
        <w:t>«</w:t>
      </w:r>
      <w:r w:rsidRPr="00EB23FD">
        <w:rPr>
          <w:sz w:val="24"/>
          <w:szCs w:val="24"/>
        </w:rPr>
        <w:t>Правила пожарной безопасности в РФ</w:t>
      </w:r>
      <w:r w:rsidR="00155986">
        <w:rPr>
          <w:sz w:val="24"/>
          <w:szCs w:val="24"/>
        </w:rPr>
        <w:t>»</w:t>
      </w:r>
      <w:r w:rsidRPr="00EB23FD">
        <w:rPr>
          <w:sz w:val="24"/>
          <w:szCs w:val="24"/>
        </w:rPr>
        <w:t xml:space="preserve">;  </w:t>
      </w:r>
    </w:p>
    <w:p w:rsidR="00CB374A" w:rsidRDefault="00CB374A" w:rsidP="00155986">
      <w:pPr>
        <w:ind w:left="284" w:firstLine="360"/>
        <w:jc w:val="both"/>
        <w:rPr>
          <w:sz w:val="24"/>
          <w:szCs w:val="24"/>
        </w:rPr>
      </w:pPr>
    </w:p>
    <w:p w:rsidR="00392D6B" w:rsidRDefault="00392D6B" w:rsidP="00155986">
      <w:pPr>
        <w:ind w:left="284" w:firstLine="360"/>
        <w:jc w:val="both"/>
        <w:rPr>
          <w:sz w:val="24"/>
          <w:szCs w:val="24"/>
        </w:rPr>
      </w:pPr>
    </w:p>
    <w:p w:rsidR="00392D6B" w:rsidRDefault="00392D6B" w:rsidP="00155986">
      <w:pPr>
        <w:ind w:left="284" w:firstLine="360"/>
        <w:jc w:val="both"/>
        <w:rPr>
          <w:sz w:val="24"/>
          <w:szCs w:val="24"/>
        </w:rPr>
      </w:pPr>
    </w:p>
    <w:p w:rsidR="00392D6B" w:rsidRDefault="00392D6B" w:rsidP="00155986">
      <w:pPr>
        <w:ind w:left="284" w:firstLine="360"/>
        <w:jc w:val="both"/>
        <w:rPr>
          <w:sz w:val="24"/>
          <w:szCs w:val="24"/>
        </w:rPr>
      </w:pPr>
    </w:p>
    <w:p w:rsidR="00275143" w:rsidRDefault="00275143" w:rsidP="00155986">
      <w:pPr>
        <w:ind w:left="284" w:firstLine="360"/>
        <w:jc w:val="both"/>
        <w:rPr>
          <w:sz w:val="24"/>
          <w:szCs w:val="24"/>
        </w:rPr>
      </w:pPr>
    </w:p>
    <w:p w:rsidR="00392D6B" w:rsidRDefault="00392D6B" w:rsidP="00155986">
      <w:pPr>
        <w:ind w:left="284" w:firstLine="360"/>
        <w:jc w:val="both"/>
        <w:rPr>
          <w:sz w:val="24"/>
          <w:szCs w:val="24"/>
        </w:rPr>
      </w:pPr>
    </w:p>
    <w:p w:rsidR="00392D6B" w:rsidRDefault="00392D6B" w:rsidP="00155986">
      <w:pPr>
        <w:ind w:left="284" w:firstLine="360"/>
        <w:jc w:val="both"/>
        <w:rPr>
          <w:sz w:val="24"/>
          <w:szCs w:val="24"/>
        </w:rPr>
      </w:pPr>
    </w:p>
    <w:p w:rsidR="00392D6B" w:rsidRDefault="00392D6B" w:rsidP="00155986">
      <w:pPr>
        <w:ind w:left="284" w:firstLine="360"/>
        <w:jc w:val="both"/>
        <w:rPr>
          <w:sz w:val="24"/>
          <w:szCs w:val="24"/>
        </w:rPr>
      </w:pPr>
    </w:p>
    <w:p w:rsidR="00392D6B" w:rsidRDefault="00392D6B" w:rsidP="00155986">
      <w:pPr>
        <w:ind w:left="284" w:firstLine="360"/>
        <w:jc w:val="both"/>
        <w:rPr>
          <w:sz w:val="24"/>
          <w:szCs w:val="24"/>
        </w:rPr>
      </w:pPr>
    </w:p>
    <w:p w:rsidR="00D75F02" w:rsidRPr="00392D6B" w:rsidRDefault="00D75F02" w:rsidP="00D75F02">
      <w:pPr>
        <w:widowControl/>
        <w:numPr>
          <w:ilvl w:val="0"/>
          <w:numId w:val="32"/>
        </w:numPr>
        <w:tabs>
          <w:tab w:val="clear" w:pos="720"/>
          <w:tab w:val="num" w:pos="284"/>
        </w:tabs>
        <w:autoSpaceDE/>
        <w:autoSpaceDN/>
        <w:adjustRightInd/>
        <w:ind w:left="284"/>
        <w:jc w:val="center"/>
        <w:rPr>
          <w:sz w:val="24"/>
        </w:rPr>
      </w:pPr>
      <w:r>
        <w:rPr>
          <w:b/>
          <w:sz w:val="24"/>
        </w:rPr>
        <w:t>ОРГАНИЗАЦИЯ И ТЕХНОЛОГИЯ ВЫПОЛНЕНИЯ РАБОТ</w:t>
      </w:r>
    </w:p>
    <w:p w:rsidR="00392D6B" w:rsidRDefault="00392D6B" w:rsidP="00392D6B">
      <w:pPr>
        <w:widowControl/>
        <w:autoSpaceDE/>
        <w:autoSpaceDN/>
        <w:adjustRightInd/>
        <w:ind w:left="284"/>
        <w:rPr>
          <w:sz w:val="24"/>
        </w:rPr>
      </w:pPr>
    </w:p>
    <w:p w:rsidR="00D75F02" w:rsidRDefault="00D75F02" w:rsidP="00392D6B">
      <w:pPr>
        <w:ind w:left="709"/>
        <w:rPr>
          <w:b/>
          <w:sz w:val="24"/>
        </w:rPr>
      </w:pPr>
      <w:r>
        <w:rPr>
          <w:b/>
          <w:sz w:val="24"/>
        </w:rPr>
        <w:t>3.1.Общие положения.</w:t>
      </w:r>
    </w:p>
    <w:p w:rsidR="00275143" w:rsidRPr="00275143" w:rsidRDefault="00275143" w:rsidP="00275143">
      <w:pPr>
        <w:widowControl/>
        <w:ind w:left="284" w:firstLine="425"/>
        <w:rPr>
          <w:rFonts w:eastAsia="TimesNewRomanPSMT"/>
          <w:sz w:val="24"/>
          <w:szCs w:val="24"/>
        </w:rPr>
      </w:pPr>
      <w:r w:rsidRPr="00275143">
        <w:rPr>
          <w:rFonts w:eastAsia="TimesNewRomanPSMT"/>
          <w:sz w:val="24"/>
          <w:szCs w:val="24"/>
        </w:rPr>
        <w:t>Электрохимическая защита от коррозии осуществляется магниевыми комплектными протекторами типа ПМ 20У.</w:t>
      </w:r>
    </w:p>
    <w:p w:rsidR="00D75F02" w:rsidRDefault="00D75F02" w:rsidP="00275143">
      <w:pPr>
        <w:ind w:left="284" w:firstLine="425"/>
        <w:jc w:val="both"/>
        <w:rPr>
          <w:sz w:val="24"/>
        </w:rPr>
      </w:pPr>
      <w:r>
        <w:rPr>
          <w:sz w:val="24"/>
        </w:rPr>
        <w:t>Количество протекторов в группе, их марка и места расположения групп протекторов по трассе трубопровода определены проектом.</w:t>
      </w:r>
    </w:p>
    <w:p w:rsidR="00275143" w:rsidRPr="00B84EF0" w:rsidRDefault="00275143" w:rsidP="00B84EF0">
      <w:pPr>
        <w:widowControl/>
        <w:ind w:left="284" w:firstLine="425"/>
        <w:rPr>
          <w:rFonts w:eastAsia="TimesNewRomanPSMT"/>
          <w:sz w:val="24"/>
          <w:szCs w:val="24"/>
        </w:rPr>
      </w:pPr>
      <w:r w:rsidRPr="00275143">
        <w:rPr>
          <w:rFonts w:eastAsia="TimesNewRomanPSMT"/>
          <w:sz w:val="24"/>
          <w:szCs w:val="24"/>
        </w:rPr>
        <w:t>Глубина установки протекторов должна быть не менее глубины сезонного</w:t>
      </w:r>
      <w:r w:rsidR="00B84EF0" w:rsidRPr="00B84EF0"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t>п</w:t>
      </w:r>
      <w:r w:rsidR="00B84EF0">
        <w:rPr>
          <w:rFonts w:eastAsia="TimesNewRomanPSMT"/>
          <w:sz w:val="24"/>
          <w:szCs w:val="24"/>
        </w:rPr>
        <w:t>ромерзания грунта</w:t>
      </w:r>
      <w:r w:rsidR="00B84EF0" w:rsidRPr="00B84EF0">
        <w:rPr>
          <w:rFonts w:eastAsia="TimesNewRomanPSMT"/>
          <w:sz w:val="24"/>
          <w:szCs w:val="24"/>
        </w:rPr>
        <w:t>/</w:t>
      </w:r>
    </w:p>
    <w:p w:rsidR="00275143" w:rsidRPr="00275143" w:rsidRDefault="00275143" w:rsidP="00275143">
      <w:pPr>
        <w:widowControl/>
        <w:ind w:left="284" w:firstLine="425"/>
        <w:rPr>
          <w:rFonts w:eastAsia="TimesNewRomanPSMT"/>
          <w:sz w:val="24"/>
          <w:szCs w:val="24"/>
        </w:rPr>
      </w:pPr>
      <w:r w:rsidRPr="00275143">
        <w:rPr>
          <w:rFonts w:eastAsia="TimesNewRomanPSMT"/>
          <w:sz w:val="24"/>
          <w:szCs w:val="24"/>
        </w:rPr>
        <w:t>Протекторы устанавливаются группами с обоих концов футляра.</w:t>
      </w:r>
    </w:p>
    <w:p w:rsidR="00275143" w:rsidRPr="00275143" w:rsidRDefault="00275143" w:rsidP="00275143">
      <w:pPr>
        <w:widowControl/>
        <w:ind w:left="284" w:firstLine="425"/>
        <w:rPr>
          <w:rFonts w:eastAsia="TimesNewRomanPSMT"/>
          <w:sz w:val="24"/>
          <w:szCs w:val="24"/>
        </w:rPr>
      </w:pPr>
      <w:r w:rsidRPr="00275143">
        <w:rPr>
          <w:rFonts w:eastAsia="TimesNewRomanPSMT"/>
          <w:sz w:val="24"/>
          <w:szCs w:val="24"/>
        </w:rPr>
        <w:t>Подключение групп протекторов к защитному футляру выполняется через КИП.</w:t>
      </w:r>
    </w:p>
    <w:p w:rsidR="00275143" w:rsidRPr="00275143" w:rsidRDefault="00275143" w:rsidP="00B84EF0">
      <w:pPr>
        <w:widowControl/>
        <w:ind w:left="284" w:firstLine="425"/>
        <w:rPr>
          <w:rFonts w:eastAsia="TimesNewRomanPSMT"/>
          <w:sz w:val="24"/>
          <w:szCs w:val="24"/>
        </w:rPr>
      </w:pPr>
      <w:r w:rsidRPr="00275143">
        <w:rPr>
          <w:rFonts w:eastAsia="TimesNewRomanPSMT"/>
          <w:sz w:val="24"/>
          <w:szCs w:val="24"/>
        </w:rPr>
        <w:t>Протекторы подключаются к футляру кабелем ВБбШв-2</w:t>
      </w:r>
      <w:r w:rsidRPr="00275143">
        <w:rPr>
          <w:rFonts w:eastAsia="SymbolMT"/>
          <w:sz w:val="24"/>
          <w:szCs w:val="24"/>
        </w:rPr>
        <w:t>×</w:t>
      </w:r>
      <w:r w:rsidRPr="00275143">
        <w:rPr>
          <w:rFonts w:eastAsia="TimesNewRomanPSMT"/>
          <w:sz w:val="24"/>
          <w:szCs w:val="24"/>
        </w:rPr>
        <w:t>6-0,66 через диодно-резисторный блок типа БДРМ, который позволяет регулировать силу тока цепи «протектор –труба».</w:t>
      </w:r>
    </w:p>
    <w:p w:rsidR="00D75F02" w:rsidRDefault="00D75F02" w:rsidP="00275143">
      <w:pPr>
        <w:ind w:left="284" w:firstLine="425"/>
        <w:jc w:val="both"/>
        <w:rPr>
          <w:sz w:val="24"/>
        </w:rPr>
      </w:pPr>
      <w:r>
        <w:rPr>
          <w:sz w:val="24"/>
        </w:rPr>
        <w:t>Установка и монтаж протекторных установок для защиты трубопровода и кожухов на переходах выполняется после приварки и изоляции катодных выводов на точках подключения защиты одновременно с установкой КИП на трубопроводе после его засыпки.</w:t>
      </w:r>
    </w:p>
    <w:p w:rsidR="00275143" w:rsidRDefault="00D75F02" w:rsidP="00275143">
      <w:pPr>
        <w:ind w:left="284" w:firstLine="425"/>
        <w:jc w:val="both"/>
        <w:rPr>
          <w:rFonts w:eastAsia="TimesNewRomanPSMT"/>
          <w:sz w:val="24"/>
          <w:szCs w:val="24"/>
        </w:rPr>
      </w:pPr>
      <w:r>
        <w:rPr>
          <w:sz w:val="24"/>
        </w:rPr>
        <w:tab/>
      </w:r>
      <w:r w:rsidR="00275143" w:rsidRPr="00275143">
        <w:rPr>
          <w:rFonts w:eastAsia="TimesNewRomanPSMT"/>
          <w:sz w:val="24"/>
          <w:szCs w:val="24"/>
        </w:rPr>
        <w:t>Места установки протекторов обозначаются информационными знаками</w:t>
      </w:r>
      <w:r w:rsidR="00275143">
        <w:rPr>
          <w:rFonts w:eastAsia="TimesNewRomanPSMT"/>
          <w:sz w:val="24"/>
          <w:szCs w:val="24"/>
        </w:rPr>
        <w:t>.</w:t>
      </w:r>
    </w:p>
    <w:p w:rsidR="00D75F02" w:rsidRDefault="00D75F02" w:rsidP="00275143">
      <w:pPr>
        <w:ind w:left="284" w:firstLine="425"/>
        <w:jc w:val="both"/>
        <w:rPr>
          <w:sz w:val="24"/>
        </w:rPr>
      </w:pPr>
      <w:r>
        <w:rPr>
          <w:sz w:val="24"/>
        </w:rPr>
        <w:t>К производству работ допускаются лица, прошедшие обучение, инструктаж и проверку знаний по технике безопасности и технологии производства работ.</w:t>
      </w:r>
    </w:p>
    <w:p w:rsidR="00D75F02" w:rsidRDefault="00D75F02" w:rsidP="00D75F02">
      <w:pPr>
        <w:ind w:left="284"/>
        <w:jc w:val="both"/>
        <w:rPr>
          <w:sz w:val="24"/>
        </w:rPr>
      </w:pPr>
      <w:r>
        <w:rPr>
          <w:sz w:val="24"/>
        </w:rPr>
        <w:tab/>
        <w:t>Исполнители (электромонтажники по кабельным сетям, землекопы, машинисты строительных машин и другие рабочие), выполняющие данные работы, должны знать все требования правил производства и сдачи выполненных работ.</w:t>
      </w:r>
    </w:p>
    <w:p w:rsidR="00D75F02" w:rsidRDefault="00D75F02" w:rsidP="001E7397">
      <w:pPr>
        <w:ind w:left="284" w:firstLine="425"/>
        <w:jc w:val="both"/>
        <w:rPr>
          <w:sz w:val="24"/>
        </w:rPr>
      </w:pPr>
      <w:r>
        <w:rPr>
          <w:sz w:val="24"/>
        </w:rPr>
        <w:tab/>
        <w:t>Руководство производством работ, а также обеспечение условий и требований охраны труда возлагается на производителя работ.</w:t>
      </w:r>
    </w:p>
    <w:p w:rsidR="00275143" w:rsidRDefault="00275143" w:rsidP="00275143">
      <w:pPr>
        <w:ind w:left="284" w:firstLine="425"/>
        <w:jc w:val="both"/>
        <w:rPr>
          <w:sz w:val="24"/>
        </w:rPr>
      </w:pPr>
    </w:p>
    <w:p w:rsidR="00275143" w:rsidRDefault="00275143" w:rsidP="00275143">
      <w:pPr>
        <w:ind w:left="284" w:firstLine="425"/>
        <w:jc w:val="both"/>
        <w:rPr>
          <w:sz w:val="24"/>
        </w:rPr>
      </w:pPr>
    </w:p>
    <w:p w:rsidR="00D75F02" w:rsidRDefault="00D75F02" w:rsidP="001E7397">
      <w:pPr>
        <w:ind w:left="426" w:firstLine="294"/>
        <w:jc w:val="both"/>
        <w:rPr>
          <w:b/>
          <w:sz w:val="24"/>
        </w:rPr>
      </w:pPr>
      <w:r w:rsidRPr="00431684">
        <w:rPr>
          <w:b/>
          <w:sz w:val="24"/>
        </w:rPr>
        <w:t>Виды выполняемых р</w:t>
      </w:r>
      <w:r w:rsidR="00406743">
        <w:rPr>
          <w:b/>
          <w:sz w:val="24"/>
        </w:rPr>
        <w:t>абот по монтажу протекторов ПМ-</w:t>
      </w:r>
      <w:r w:rsidR="00275143">
        <w:rPr>
          <w:b/>
          <w:sz w:val="24"/>
        </w:rPr>
        <w:t>20</w:t>
      </w:r>
      <w:r w:rsidRPr="00431684">
        <w:rPr>
          <w:b/>
          <w:sz w:val="24"/>
        </w:rPr>
        <w:t>У:</w:t>
      </w:r>
    </w:p>
    <w:p w:rsidR="00D75F02" w:rsidRDefault="00D75F02" w:rsidP="00D75F02">
      <w:pPr>
        <w:ind w:left="426"/>
        <w:jc w:val="both"/>
        <w:rPr>
          <w:sz w:val="24"/>
        </w:rPr>
      </w:pPr>
      <w:r>
        <w:rPr>
          <w:sz w:val="24"/>
        </w:rPr>
        <w:t>1.</w:t>
      </w:r>
      <w:r w:rsidR="00E96F1F">
        <w:rPr>
          <w:sz w:val="24"/>
        </w:rPr>
        <w:t xml:space="preserve"> </w:t>
      </w:r>
      <w:r>
        <w:rPr>
          <w:sz w:val="24"/>
        </w:rPr>
        <w:t>вынесение и закрепление точек установки протекторов;</w:t>
      </w:r>
    </w:p>
    <w:p w:rsidR="00D75F02" w:rsidRDefault="00D75F02" w:rsidP="00D75F02">
      <w:pPr>
        <w:ind w:left="426"/>
        <w:jc w:val="both"/>
        <w:rPr>
          <w:sz w:val="24"/>
        </w:rPr>
      </w:pPr>
      <w:r>
        <w:rPr>
          <w:sz w:val="24"/>
        </w:rPr>
        <w:t>2. подготовка траншеи под кабель;</w:t>
      </w:r>
    </w:p>
    <w:p w:rsidR="00D75F02" w:rsidRDefault="00D75F02" w:rsidP="00D75F02">
      <w:pPr>
        <w:ind w:left="426"/>
        <w:jc w:val="both"/>
        <w:rPr>
          <w:sz w:val="24"/>
        </w:rPr>
      </w:pPr>
      <w:r>
        <w:rPr>
          <w:sz w:val="24"/>
        </w:rPr>
        <w:t>3. бурение скважины;</w:t>
      </w:r>
    </w:p>
    <w:p w:rsidR="00D75F02" w:rsidRDefault="00D75F02" w:rsidP="00D75F02">
      <w:pPr>
        <w:ind w:left="426"/>
        <w:jc w:val="both"/>
        <w:rPr>
          <w:sz w:val="24"/>
        </w:rPr>
      </w:pPr>
      <w:r>
        <w:rPr>
          <w:sz w:val="24"/>
        </w:rPr>
        <w:t>4. монтаж протекторов;</w:t>
      </w:r>
    </w:p>
    <w:p w:rsidR="00D75F02" w:rsidRDefault="00D75F02" w:rsidP="00D75F02">
      <w:pPr>
        <w:ind w:left="426"/>
        <w:jc w:val="both"/>
        <w:rPr>
          <w:sz w:val="24"/>
        </w:rPr>
      </w:pPr>
      <w:r>
        <w:rPr>
          <w:sz w:val="24"/>
        </w:rPr>
        <w:t>5. опускание протекторов в скважину;</w:t>
      </w:r>
    </w:p>
    <w:p w:rsidR="00D75F02" w:rsidRDefault="00D75F02" w:rsidP="00D75F02">
      <w:pPr>
        <w:ind w:left="426"/>
        <w:jc w:val="both"/>
        <w:rPr>
          <w:sz w:val="24"/>
        </w:rPr>
      </w:pPr>
      <w:r>
        <w:rPr>
          <w:sz w:val="24"/>
        </w:rPr>
        <w:t>6.заполнение скважины глинистым раствором;</w:t>
      </w:r>
    </w:p>
    <w:p w:rsidR="00D75F02" w:rsidRDefault="00D75F02" w:rsidP="00D75F02">
      <w:pPr>
        <w:ind w:left="426"/>
        <w:jc w:val="both"/>
        <w:rPr>
          <w:sz w:val="24"/>
        </w:rPr>
      </w:pPr>
      <w:r>
        <w:rPr>
          <w:sz w:val="24"/>
        </w:rPr>
        <w:t>7 обратная засыпка траншеи.</w:t>
      </w:r>
    </w:p>
    <w:p w:rsidR="00ED1230" w:rsidRDefault="00275143" w:rsidP="00ED1230">
      <w:pPr>
        <w:ind w:left="426"/>
        <w:jc w:val="center"/>
        <w:rPr>
          <w:sz w:val="24"/>
        </w:rPr>
      </w:pPr>
      <w:r>
        <w:object w:dxaOrig="16905" w:dyaOrig="9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261pt" o:ole="">
            <v:imagedata r:id="rId9" o:title=""/>
          </v:shape>
          <o:OLEObject Type="Embed" ProgID="AutoCAD.Drawing.16" ShapeID="_x0000_i1025" DrawAspect="Content" ObjectID="_1626679604" r:id="rId10"/>
        </w:object>
      </w:r>
    </w:p>
    <w:p w:rsidR="00ED1230" w:rsidRPr="00275143" w:rsidRDefault="00ED1230" w:rsidP="00ED1230">
      <w:pPr>
        <w:ind w:left="426"/>
        <w:jc w:val="center"/>
        <w:rPr>
          <w:sz w:val="24"/>
          <w:szCs w:val="24"/>
        </w:rPr>
      </w:pPr>
      <w:r w:rsidRPr="00275143">
        <w:rPr>
          <w:sz w:val="24"/>
          <w:szCs w:val="24"/>
        </w:rPr>
        <w:t>Рис</w:t>
      </w:r>
      <w:r w:rsidR="00275143">
        <w:rPr>
          <w:sz w:val="24"/>
          <w:szCs w:val="24"/>
        </w:rPr>
        <w:t xml:space="preserve">унок </w:t>
      </w:r>
      <w:r w:rsidRPr="00275143">
        <w:rPr>
          <w:sz w:val="24"/>
          <w:szCs w:val="24"/>
        </w:rPr>
        <w:t>1. Схема расположения протекторов для временной защиты нефтепровода</w:t>
      </w:r>
      <w:r w:rsidR="00A14DA6" w:rsidRPr="00275143">
        <w:rPr>
          <w:sz w:val="24"/>
          <w:szCs w:val="24"/>
        </w:rPr>
        <w:t>.</w:t>
      </w:r>
    </w:p>
    <w:p w:rsidR="002C325E" w:rsidRDefault="002C325E" w:rsidP="00ED1230">
      <w:pPr>
        <w:ind w:left="426"/>
        <w:jc w:val="center"/>
      </w:pPr>
      <w:r>
        <w:t>1 - протектор магниевый упакованный; 2-</w:t>
      </w:r>
      <w:r w:rsidRPr="002C325E">
        <w:t xml:space="preserve"> </w:t>
      </w:r>
      <w:r>
        <w:t>к</w:t>
      </w:r>
      <w:r w:rsidRPr="002C325E">
        <w:t>абель ВВГ 2х6</w:t>
      </w:r>
      <w:r>
        <w:t xml:space="preserve">; </w:t>
      </w:r>
    </w:p>
    <w:p w:rsidR="002C325E" w:rsidRDefault="002C325E" w:rsidP="00ED1230">
      <w:pPr>
        <w:ind w:left="426"/>
        <w:jc w:val="center"/>
      </w:pPr>
      <w:r>
        <w:t>3 -</w:t>
      </w:r>
      <w:r w:rsidRPr="002C325E">
        <w:t xml:space="preserve"> </w:t>
      </w:r>
      <w:r>
        <w:t>с</w:t>
      </w:r>
      <w:r w:rsidRPr="002C325E">
        <w:t>тойка контрольно-измерительного пункта на 6 изм</w:t>
      </w:r>
      <w:r>
        <w:t>.</w:t>
      </w:r>
      <w:r w:rsidRPr="002C325E">
        <w:t xml:space="preserve"> зажимов</w:t>
      </w:r>
      <w:r>
        <w:t xml:space="preserve">; </w:t>
      </w:r>
    </w:p>
    <w:p w:rsidR="00751600" w:rsidRPr="002C325E" w:rsidRDefault="002C325E" w:rsidP="00ED1230">
      <w:pPr>
        <w:ind w:left="426"/>
        <w:jc w:val="center"/>
      </w:pPr>
      <w:r>
        <w:t>4 -</w:t>
      </w:r>
      <w:r w:rsidRPr="002C325E">
        <w:t xml:space="preserve"> </w:t>
      </w:r>
      <w:r>
        <w:t>э</w:t>
      </w:r>
      <w:r w:rsidRPr="002C325E">
        <w:t>л</w:t>
      </w:r>
      <w:r>
        <w:t>ектрод сравнения неполяризующийся</w:t>
      </w:r>
      <w:r w:rsidRPr="002C325E">
        <w:t xml:space="preserve"> с датчиком потенциала</w:t>
      </w:r>
    </w:p>
    <w:p w:rsidR="00751600" w:rsidRDefault="00275143" w:rsidP="00ED1230">
      <w:pPr>
        <w:ind w:left="426"/>
        <w:jc w:val="center"/>
      </w:pPr>
      <w:r>
        <w:object w:dxaOrig="7110" w:dyaOrig="9765">
          <v:shape id="_x0000_i1026" type="#_x0000_t75" style="width:303pt;height:414.75pt" o:ole="">
            <v:imagedata r:id="rId11" o:title=""/>
          </v:shape>
          <o:OLEObject Type="Embed" ProgID="AutoCAD.Drawing.16" ShapeID="_x0000_i1026" DrawAspect="Content" ObjectID="_1626679605" r:id="rId12"/>
        </w:object>
      </w:r>
    </w:p>
    <w:p w:rsidR="00751600" w:rsidRPr="00275143" w:rsidRDefault="00751600" w:rsidP="00751600">
      <w:pPr>
        <w:ind w:left="426"/>
        <w:jc w:val="center"/>
        <w:rPr>
          <w:sz w:val="24"/>
          <w:szCs w:val="24"/>
        </w:rPr>
      </w:pPr>
      <w:r w:rsidRPr="00275143">
        <w:rPr>
          <w:sz w:val="24"/>
          <w:szCs w:val="24"/>
        </w:rPr>
        <w:t>Рис</w:t>
      </w:r>
      <w:r w:rsidR="00275143">
        <w:rPr>
          <w:sz w:val="24"/>
          <w:szCs w:val="24"/>
        </w:rPr>
        <w:t xml:space="preserve">унок </w:t>
      </w:r>
      <w:r w:rsidRPr="00275143">
        <w:rPr>
          <w:sz w:val="24"/>
          <w:szCs w:val="24"/>
        </w:rPr>
        <w:t>2. Схема подключения протектора для временной защиты нефтепровода.</w:t>
      </w:r>
    </w:p>
    <w:p w:rsidR="00275143" w:rsidRDefault="005F10F8" w:rsidP="00275143">
      <w:pPr>
        <w:ind w:left="426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3673475" cy="4110990"/>
            <wp:effectExtent l="0" t="0" r="3175" b="3810"/>
            <wp:docPr id="1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41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43" w:rsidRDefault="005F10F8" w:rsidP="00D75F02">
      <w:pPr>
        <w:ind w:left="426"/>
        <w:jc w:val="both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088890" cy="3077210"/>
            <wp:effectExtent l="0" t="0" r="0" b="8890"/>
            <wp:docPr id="9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307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43" w:rsidRDefault="005F10F8" w:rsidP="00275143">
      <w:pPr>
        <w:ind w:left="426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629275" cy="1725295"/>
            <wp:effectExtent l="0" t="0" r="9525" b="8255"/>
            <wp:docPr id="9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43" w:rsidRDefault="00275143" w:rsidP="00275143">
      <w:pPr>
        <w:ind w:left="426"/>
        <w:jc w:val="center"/>
        <w:rPr>
          <w:sz w:val="24"/>
        </w:rPr>
      </w:pPr>
    </w:p>
    <w:p w:rsidR="00275143" w:rsidRDefault="00275143" w:rsidP="00275143">
      <w:pPr>
        <w:ind w:left="426"/>
        <w:jc w:val="center"/>
        <w:rPr>
          <w:sz w:val="24"/>
        </w:rPr>
      </w:pPr>
      <w:r>
        <w:rPr>
          <w:sz w:val="24"/>
        </w:rPr>
        <w:t>Рисунок 3. Схема установки протектора ПМ-20У.</w:t>
      </w:r>
    </w:p>
    <w:p w:rsidR="00D75F02" w:rsidRDefault="00D75F02" w:rsidP="00D75F02">
      <w:pPr>
        <w:ind w:left="426"/>
        <w:jc w:val="center"/>
        <w:rPr>
          <w:b/>
          <w:sz w:val="24"/>
        </w:rPr>
      </w:pPr>
      <w:r>
        <w:rPr>
          <w:b/>
          <w:sz w:val="24"/>
        </w:rPr>
        <w:lastRenderedPageBreak/>
        <w:t>3.2. Рабочие операции.</w:t>
      </w:r>
    </w:p>
    <w:p w:rsidR="00312510" w:rsidRDefault="00312510" w:rsidP="00D75F02">
      <w:pPr>
        <w:ind w:left="426"/>
        <w:jc w:val="center"/>
        <w:rPr>
          <w:b/>
          <w:sz w:val="24"/>
        </w:rPr>
      </w:pPr>
    </w:p>
    <w:p w:rsidR="00D75F02" w:rsidRDefault="00D75F02" w:rsidP="00312510">
      <w:pPr>
        <w:ind w:left="709"/>
        <w:rPr>
          <w:b/>
          <w:sz w:val="24"/>
        </w:rPr>
      </w:pPr>
      <w:r>
        <w:rPr>
          <w:b/>
          <w:sz w:val="24"/>
        </w:rPr>
        <w:t>3.2.1</w:t>
      </w:r>
      <w:r w:rsidR="002D61E7">
        <w:rPr>
          <w:b/>
          <w:sz w:val="24"/>
        </w:rPr>
        <w:t>.</w:t>
      </w:r>
      <w:r w:rsidR="00E166EB">
        <w:rPr>
          <w:b/>
          <w:sz w:val="24"/>
        </w:rPr>
        <w:t xml:space="preserve"> </w:t>
      </w:r>
      <w:r>
        <w:rPr>
          <w:b/>
          <w:sz w:val="24"/>
        </w:rPr>
        <w:t xml:space="preserve"> Подготовительные работы.</w:t>
      </w:r>
    </w:p>
    <w:p w:rsidR="00D75F02" w:rsidRDefault="00D75F02" w:rsidP="00D75F02">
      <w:pPr>
        <w:ind w:left="426"/>
        <w:jc w:val="both"/>
        <w:rPr>
          <w:sz w:val="24"/>
        </w:rPr>
      </w:pPr>
      <w:r>
        <w:rPr>
          <w:sz w:val="24"/>
        </w:rPr>
        <w:tab/>
        <w:t>Расчищают площадку для установки протекторов и прокладки кабелей от кустарника, деревьев, растительного грунта и планируют (при необходимости).</w:t>
      </w:r>
    </w:p>
    <w:p w:rsidR="00D75F02" w:rsidRDefault="00D75F02" w:rsidP="00D75F02">
      <w:pPr>
        <w:ind w:left="426"/>
        <w:jc w:val="both"/>
        <w:rPr>
          <w:sz w:val="24"/>
        </w:rPr>
      </w:pPr>
      <w:r>
        <w:rPr>
          <w:sz w:val="24"/>
        </w:rPr>
        <w:tab/>
        <w:t>Выносят на площадку точки установки протекторов и трассы прокладки кабелей, закрепив их металлическими штырями и вешками за пределами рабочей зоны.</w:t>
      </w:r>
    </w:p>
    <w:p w:rsidR="00D75F02" w:rsidRDefault="00D75F02" w:rsidP="00D75F02">
      <w:pPr>
        <w:ind w:left="426"/>
        <w:jc w:val="both"/>
        <w:rPr>
          <w:sz w:val="24"/>
        </w:rPr>
      </w:pPr>
      <w:r>
        <w:rPr>
          <w:sz w:val="24"/>
        </w:rPr>
        <w:tab/>
        <w:t>Обустраивают места для хранения протекторов, оборудования и материалов, предусмотрев их защиту от атмосферных осадков.</w:t>
      </w:r>
    </w:p>
    <w:p w:rsidR="00D75F02" w:rsidRDefault="00D75F02" w:rsidP="00D75F02">
      <w:pPr>
        <w:ind w:left="426"/>
        <w:jc w:val="both"/>
        <w:rPr>
          <w:sz w:val="24"/>
        </w:rPr>
      </w:pPr>
      <w:r>
        <w:rPr>
          <w:sz w:val="24"/>
        </w:rPr>
        <w:tab/>
        <w:t>Доставляют на строительную площадку необходимые материалы, строительные механизмы и инструменты.</w:t>
      </w:r>
    </w:p>
    <w:p w:rsidR="00D75F02" w:rsidRDefault="00D75F02" w:rsidP="00D75F02">
      <w:pPr>
        <w:ind w:left="426"/>
        <w:jc w:val="both"/>
        <w:rPr>
          <w:sz w:val="24"/>
        </w:rPr>
      </w:pPr>
      <w:r>
        <w:rPr>
          <w:sz w:val="24"/>
        </w:rPr>
        <w:tab/>
        <w:t>Направляют уведомления о начале производства работ организациям, эксплуатирующим инженерные сети и сооружения, пересекаемые трассами кабелей катодной защиты.</w:t>
      </w:r>
      <w:r>
        <w:rPr>
          <w:sz w:val="24"/>
        </w:rPr>
        <w:tab/>
      </w:r>
    </w:p>
    <w:p w:rsidR="00D75F02" w:rsidRDefault="00D75F02" w:rsidP="00D75F02">
      <w:pPr>
        <w:ind w:left="426"/>
        <w:jc w:val="both"/>
        <w:rPr>
          <w:sz w:val="24"/>
        </w:rPr>
      </w:pPr>
      <w:r>
        <w:rPr>
          <w:sz w:val="24"/>
        </w:rPr>
        <w:tab/>
        <w:t>По предписаниям эксплуатирующих инженерные сети организаций, в присутствии их представителей, разрабатывают шурфы с целью уточнения фактического положения инженерных сетей на местности.</w:t>
      </w:r>
    </w:p>
    <w:p w:rsidR="00312510" w:rsidRDefault="00312510" w:rsidP="00D75F02">
      <w:pPr>
        <w:ind w:left="426"/>
        <w:jc w:val="both"/>
        <w:rPr>
          <w:b/>
          <w:sz w:val="24"/>
        </w:rPr>
      </w:pPr>
    </w:p>
    <w:p w:rsidR="00D75F02" w:rsidRDefault="00D75F02" w:rsidP="00332EDF">
      <w:pPr>
        <w:widowControl/>
        <w:numPr>
          <w:ilvl w:val="2"/>
          <w:numId w:val="32"/>
        </w:numPr>
        <w:tabs>
          <w:tab w:val="clear" w:pos="1080"/>
          <w:tab w:val="num" w:pos="426"/>
        </w:tabs>
        <w:autoSpaceDE/>
        <w:autoSpaceDN/>
        <w:adjustRightInd/>
        <w:ind w:left="426"/>
        <w:jc w:val="center"/>
        <w:rPr>
          <w:b/>
          <w:sz w:val="24"/>
        </w:rPr>
      </w:pPr>
      <w:r>
        <w:rPr>
          <w:b/>
          <w:sz w:val="24"/>
        </w:rPr>
        <w:t>Подготовка траншеи под магистральный и соединительный кабели.</w:t>
      </w:r>
    </w:p>
    <w:p w:rsidR="00D75F02" w:rsidRPr="00332EDF" w:rsidRDefault="00D75F02" w:rsidP="00332EDF">
      <w:pPr>
        <w:ind w:left="284" w:firstLine="425"/>
        <w:jc w:val="both"/>
        <w:rPr>
          <w:sz w:val="24"/>
          <w:szCs w:val="24"/>
        </w:rPr>
      </w:pPr>
      <w:r w:rsidRPr="00332EDF">
        <w:rPr>
          <w:sz w:val="24"/>
          <w:szCs w:val="24"/>
        </w:rPr>
        <w:t>Механизированную разработку траншеи проводит с применением:</w:t>
      </w:r>
    </w:p>
    <w:p w:rsidR="00D75F02" w:rsidRPr="00332EDF" w:rsidRDefault="00D75F02" w:rsidP="00332EDF">
      <w:pPr>
        <w:ind w:left="284" w:firstLine="425"/>
        <w:jc w:val="both"/>
        <w:rPr>
          <w:sz w:val="24"/>
          <w:szCs w:val="24"/>
        </w:rPr>
      </w:pPr>
      <w:r w:rsidRPr="00332EDF">
        <w:rPr>
          <w:sz w:val="24"/>
          <w:szCs w:val="24"/>
        </w:rPr>
        <w:t>- экскаватора при общей протяженности траншей магистрального и соединительного кабелей для установки одной группы протекторов более 50 м;</w:t>
      </w:r>
    </w:p>
    <w:p w:rsidR="00D75F02" w:rsidRPr="00332EDF" w:rsidRDefault="00D75F02" w:rsidP="00332EDF">
      <w:pPr>
        <w:ind w:left="284" w:firstLine="425"/>
        <w:jc w:val="both"/>
        <w:rPr>
          <w:sz w:val="24"/>
          <w:szCs w:val="24"/>
        </w:rPr>
      </w:pPr>
      <w:r w:rsidRPr="00332EDF">
        <w:rPr>
          <w:sz w:val="24"/>
          <w:szCs w:val="24"/>
        </w:rPr>
        <w:t>- одноковшового экскаватора</w:t>
      </w:r>
      <w:r w:rsidR="00332EDF">
        <w:rPr>
          <w:sz w:val="24"/>
          <w:szCs w:val="24"/>
        </w:rPr>
        <w:t xml:space="preserve"> </w:t>
      </w:r>
      <w:r w:rsidRPr="00332EDF">
        <w:rPr>
          <w:sz w:val="24"/>
          <w:szCs w:val="24"/>
        </w:rPr>
        <w:t>– при меньшей длине траншей или при наличии вблизи зоны производства работ действующих инженерных сетей.</w:t>
      </w:r>
    </w:p>
    <w:p w:rsidR="00D75F02" w:rsidRPr="00332EDF" w:rsidRDefault="00D75F02" w:rsidP="00332EDF">
      <w:pPr>
        <w:ind w:left="284" w:firstLine="425"/>
        <w:jc w:val="both"/>
        <w:rPr>
          <w:sz w:val="24"/>
          <w:szCs w:val="24"/>
        </w:rPr>
      </w:pPr>
      <w:r w:rsidRPr="00332EDF">
        <w:rPr>
          <w:sz w:val="24"/>
          <w:szCs w:val="24"/>
        </w:rPr>
        <w:t xml:space="preserve">Длина траншеи для магистрального и соединительного кабелей определяется для каждой группы протекторов проектом. Ширина траншеи при разработке траншейным экскаватором составляет 0,14 м, а при разработке одноковшовым экскаватором – определяется шириной режущей кромки ковша экскаватора из имеющихся в наличии в строительной организации. </w:t>
      </w:r>
    </w:p>
    <w:p w:rsidR="00D75F02" w:rsidRPr="00332EDF" w:rsidRDefault="00D75F02" w:rsidP="00332EDF">
      <w:pPr>
        <w:ind w:left="284" w:firstLine="425"/>
        <w:jc w:val="both"/>
        <w:rPr>
          <w:sz w:val="24"/>
          <w:szCs w:val="24"/>
        </w:rPr>
      </w:pPr>
      <w:r w:rsidRPr="00332EDF">
        <w:rPr>
          <w:sz w:val="24"/>
          <w:szCs w:val="24"/>
        </w:rPr>
        <w:t xml:space="preserve">Глубина траншеи составляет 1,0 м и может быть увеличена не более чем на 0,1 м. Уменьшение глубины траншеи недопустимо. </w:t>
      </w:r>
    </w:p>
    <w:p w:rsidR="00D75F02" w:rsidRPr="00332EDF" w:rsidRDefault="00D75F02" w:rsidP="00332EDF">
      <w:pPr>
        <w:ind w:left="284" w:firstLine="425"/>
        <w:jc w:val="both"/>
        <w:rPr>
          <w:sz w:val="24"/>
          <w:szCs w:val="24"/>
        </w:rPr>
      </w:pPr>
      <w:r w:rsidRPr="00332EDF">
        <w:rPr>
          <w:sz w:val="24"/>
          <w:szCs w:val="24"/>
        </w:rPr>
        <w:tab/>
        <w:t>Экскаватор перемещается в створе вешек, закрепляющих продольную ось расположения протекторов.</w:t>
      </w:r>
    </w:p>
    <w:p w:rsidR="00D75F02" w:rsidRPr="00332EDF" w:rsidRDefault="00D75F02" w:rsidP="00332EDF">
      <w:pPr>
        <w:ind w:left="284" w:firstLine="425"/>
        <w:jc w:val="both"/>
        <w:rPr>
          <w:sz w:val="24"/>
          <w:szCs w:val="24"/>
        </w:rPr>
      </w:pPr>
      <w:r w:rsidRPr="00332EDF">
        <w:rPr>
          <w:sz w:val="24"/>
          <w:szCs w:val="24"/>
        </w:rPr>
        <w:t>Вручную лопатами разрабатывают траншеи под соединительный кабель:</w:t>
      </w:r>
    </w:p>
    <w:p w:rsidR="00D75F02" w:rsidRPr="00332EDF" w:rsidRDefault="00D75F02" w:rsidP="00332EDF">
      <w:pPr>
        <w:ind w:left="284" w:firstLine="425"/>
        <w:jc w:val="both"/>
        <w:rPr>
          <w:sz w:val="24"/>
          <w:szCs w:val="24"/>
        </w:rPr>
      </w:pPr>
      <w:r w:rsidRPr="00332EDF">
        <w:rPr>
          <w:sz w:val="24"/>
          <w:szCs w:val="24"/>
        </w:rPr>
        <w:t>- на расстоянии 2 м от оси трубопровода для предотвращения повреждения его изоляции;</w:t>
      </w:r>
    </w:p>
    <w:p w:rsidR="00D75F02" w:rsidRPr="00332EDF" w:rsidRDefault="00D75F02" w:rsidP="00332EDF">
      <w:pPr>
        <w:ind w:left="284" w:firstLine="425"/>
        <w:jc w:val="both"/>
        <w:rPr>
          <w:sz w:val="24"/>
          <w:szCs w:val="24"/>
        </w:rPr>
      </w:pPr>
      <w:r w:rsidRPr="00332EDF">
        <w:rPr>
          <w:sz w:val="24"/>
          <w:szCs w:val="24"/>
        </w:rPr>
        <w:t>- в пределах охранной зоны инженерной коммуникации, пересекаемой кабелем или коммуникации, подлежащей катодной защите в соответствии с проектом.</w:t>
      </w:r>
    </w:p>
    <w:p w:rsidR="00D75F02" w:rsidRPr="00332EDF" w:rsidRDefault="00D75F02" w:rsidP="00332EDF">
      <w:pPr>
        <w:ind w:left="284" w:firstLine="425"/>
        <w:jc w:val="both"/>
        <w:rPr>
          <w:sz w:val="24"/>
          <w:szCs w:val="24"/>
        </w:rPr>
      </w:pPr>
      <w:r w:rsidRPr="00332EDF">
        <w:rPr>
          <w:sz w:val="24"/>
          <w:szCs w:val="24"/>
        </w:rPr>
        <w:tab/>
        <w:t>На дне траншеи устраивают подушку из песка или мятого грунта толщиной 0,1 м после его очистки от разработанного при бурении скважины грунта и планировки вручную.</w:t>
      </w:r>
    </w:p>
    <w:p w:rsidR="00D75F02" w:rsidRPr="00332EDF" w:rsidRDefault="00D75F02" w:rsidP="00332EDF">
      <w:pPr>
        <w:ind w:left="284" w:firstLine="425"/>
        <w:jc w:val="both"/>
        <w:rPr>
          <w:sz w:val="24"/>
          <w:szCs w:val="24"/>
        </w:rPr>
      </w:pPr>
      <w:r w:rsidRPr="00332EDF">
        <w:rPr>
          <w:sz w:val="24"/>
          <w:szCs w:val="24"/>
        </w:rPr>
        <w:tab/>
        <w:t>Применяемые механизмы, инструменты и материалы:</w:t>
      </w:r>
    </w:p>
    <w:p w:rsidR="00D75F02" w:rsidRDefault="00D75F02" w:rsidP="00332EDF">
      <w:pPr>
        <w:ind w:left="284" w:firstLine="425"/>
        <w:jc w:val="both"/>
        <w:rPr>
          <w:sz w:val="24"/>
          <w:szCs w:val="24"/>
        </w:rPr>
      </w:pPr>
      <w:r w:rsidRPr="00332EDF">
        <w:rPr>
          <w:sz w:val="24"/>
          <w:szCs w:val="24"/>
        </w:rPr>
        <w:t>- экск</w:t>
      </w:r>
      <w:r w:rsidR="00332EDF">
        <w:rPr>
          <w:sz w:val="24"/>
          <w:szCs w:val="24"/>
        </w:rPr>
        <w:t>аватор</w:t>
      </w:r>
      <w:r w:rsidRPr="00332EDF">
        <w:rPr>
          <w:sz w:val="24"/>
          <w:szCs w:val="24"/>
        </w:rPr>
        <w:t>, лопата, песок.</w:t>
      </w:r>
    </w:p>
    <w:p w:rsidR="00312510" w:rsidRDefault="00312510" w:rsidP="00332EDF">
      <w:pPr>
        <w:ind w:left="284" w:firstLine="425"/>
        <w:jc w:val="both"/>
        <w:rPr>
          <w:sz w:val="24"/>
          <w:szCs w:val="24"/>
        </w:rPr>
      </w:pPr>
    </w:p>
    <w:p w:rsidR="00D75F02" w:rsidRDefault="00D75F02" w:rsidP="00312510">
      <w:pPr>
        <w:widowControl/>
        <w:numPr>
          <w:ilvl w:val="2"/>
          <w:numId w:val="32"/>
        </w:numPr>
        <w:tabs>
          <w:tab w:val="clear" w:pos="1080"/>
          <w:tab w:val="num" w:pos="709"/>
        </w:tabs>
        <w:autoSpaceDE/>
        <w:autoSpaceDN/>
        <w:adjustRightInd/>
        <w:ind w:left="709" w:firstLine="0"/>
        <w:rPr>
          <w:b/>
          <w:sz w:val="24"/>
        </w:rPr>
      </w:pPr>
      <w:r>
        <w:rPr>
          <w:b/>
          <w:sz w:val="24"/>
        </w:rPr>
        <w:t>Бурение скважин.</w:t>
      </w:r>
    </w:p>
    <w:p w:rsidR="00D75F02" w:rsidRPr="00332EDF" w:rsidRDefault="00D75F02" w:rsidP="00332EDF">
      <w:pPr>
        <w:ind w:left="284" w:firstLine="425"/>
        <w:jc w:val="both"/>
        <w:rPr>
          <w:sz w:val="24"/>
          <w:szCs w:val="24"/>
        </w:rPr>
      </w:pPr>
      <w:r w:rsidRPr="00332EDF">
        <w:rPr>
          <w:sz w:val="24"/>
          <w:szCs w:val="24"/>
        </w:rPr>
        <w:t>Бурение скважи</w:t>
      </w:r>
      <w:r w:rsidR="00E645C6">
        <w:rPr>
          <w:sz w:val="24"/>
          <w:szCs w:val="24"/>
        </w:rPr>
        <w:t>н для установки протекторов ПМ-</w:t>
      </w:r>
      <w:r w:rsidR="00312510">
        <w:rPr>
          <w:sz w:val="24"/>
          <w:szCs w:val="24"/>
        </w:rPr>
        <w:t>2</w:t>
      </w:r>
      <w:r w:rsidRPr="00332EDF">
        <w:rPr>
          <w:sz w:val="24"/>
          <w:szCs w:val="24"/>
        </w:rPr>
        <w:t>0У осуществляют с помощью бурильно-крановой машины. Машина перемещается вдоль ранее подготовленной траншеи магистрального кабеля,  производя бурение скважин диаметром 5</w:t>
      </w:r>
      <w:r w:rsidR="00312510">
        <w:rPr>
          <w:sz w:val="24"/>
          <w:szCs w:val="24"/>
        </w:rPr>
        <w:t>0</w:t>
      </w:r>
      <w:r w:rsidRPr="00332EDF">
        <w:rPr>
          <w:sz w:val="24"/>
          <w:szCs w:val="24"/>
        </w:rPr>
        <w:t xml:space="preserve">0мм  на глубину </w:t>
      </w:r>
      <w:r w:rsidR="00FE6F88">
        <w:rPr>
          <w:sz w:val="24"/>
          <w:szCs w:val="24"/>
        </w:rPr>
        <w:t>2,</w:t>
      </w:r>
      <w:r w:rsidRPr="00332EDF">
        <w:rPr>
          <w:sz w:val="24"/>
          <w:szCs w:val="24"/>
        </w:rPr>
        <w:t>5 м в створе вешек, закрепляющих положение протекторов.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>
        <w:tab/>
      </w:r>
      <w:r w:rsidRPr="00332EDF">
        <w:rPr>
          <w:sz w:val="24"/>
        </w:rPr>
        <w:t>Бровку и дно под кабели очищают вручную лопатой от разработанного в скважине грунта.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ab/>
        <w:t>Технику через естественные и искусственные препятствия, под которыми проложены кожуха трубопровода (автомобильные и железные дороги, каналы и др.) перемещают только в установленных местах, заранее оборудованных и согласованных с местными органами власти и соответствующими службами эксплуатации.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ab/>
        <w:t xml:space="preserve">Применяемые механизмы, инструменты и материалы: </w:t>
      </w:r>
    </w:p>
    <w:p w:rsidR="00D75F02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Бурильно-крановая машина, лопата.</w:t>
      </w:r>
    </w:p>
    <w:p w:rsidR="00312510" w:rsidRDefault="00312510" w:rsidP="00332EDF">
      <w:pPr>
        <w:ind w:left="284" w:firstLine="425"/>
        <w:jc w:val="both"/>
        <w:rPr>
          <w:sz w:val="24"/>
        </w:rPr>
      </w:pPr>
    </w:p>
    <w:p w:rsidR="00D75F02" w:rsidRDefault="00D75F02" w:rsidP="00312510">
      <w:pPr>
        <w:pStyle w:val="20"/>
        <w:widowControl/>
        <w:numPr>
          <w:ilvl w:val="2"/>
          <w:numId w:val="32"/>
        </w:numPr>
        <w:shd w:val="clear" w:color="auto" w:fill="auto"/>
        <w:tabs>
          <w:tab w:val="clear" w:pos="1080"/>
          <w:tab w:val="num" w:pos="709"/>
        </w:tabs>
        <w:autoSpaceDE/>
        <w:autoSpaceDN/>
        <w:adjustRightInd/>
        <w:spacing w:before="0"/>
        <w:ind w:left="709" w:firstLine="0"/>
        <w:rPr>
          <w:b/>
        </w:rPr>
      </w:pPr>
      <w:r>
        <w:rPr>
          <w:b/>
        </w:rPr>
        <w:lastRenderedPageBreak/>
        <w:t>Монтаж протекторов.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Протекторы ПМ-</w:t>
      </w:r>
      <w:r w:rsidR="00312510">
        <w:rPr>
          <w:sz w:val="24"/>
        </w:rPr>
        <w:t>2</w:t>
      </w:r>
      <w:r w:rsidRPr="00332EDF">
        <w:rPr>
          <w:sz w:val="24"/>
        </w:rPr>
        <w:t>0У раскладывают на бровке траншеи у каждой скважины и освобождают от бумажных мешков.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ab/>
        <w:t>Магистральный кабель разматывают из бухты и разрезают на куски такой длины, которая обеспечит свободное погружение протекторов в скважины.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ab/>
        <w:t>Длина соединительного кабеля должна обеспечить последующий ввод в стойку КИП и закрепление на клеммной плате.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ab/>
        <w:t>Конец соединительного кабеля, предназначенный для ввода КИП, обозначают соответствующими бирками.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Разделанные концы кабелей соединяют пайкой припоем ПОС-40 с изоляцией места соединения термоусаживающимся колпачком</w:t>
      </w:r>
      <w:r w:rsidR="00E645C6" w:rsidRPr="00332EDF">
        <w:rPr>
          <w:sz w:val="24"/>
        </w:rPr>
        <w:t xml:space="preserve">. 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Качество изоляции соединений проверяют искровым дефектоскопом напряжением 20 кВ.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Все работы по соединению кабелей и проверке качества проводят на бровке траншеи.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Применяемые механизмы, инструменты и материалы: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- комплект инструментов электромонтажника, искровой дефектоскоп, ведро для разогрева битума, паяльная лампа, кисть;</w:t>
      </w:r>
    </w:p>
    <w:p w:rsidR="00D75F02" w:rsidRDefault="00D75F02" w:rsidP="00312510">
      <w:pPr>
        <w:widowControl/>
        <w:ind w:left="284" w:firstLine="425"/>
        <w:rPr>
          <w:sz w:val="24"/>
        </w:rPr>
      </w:pPr>
      <w:r w:rsidRPr="00332EDF">
        <w:rPr>
          <w:sz w:val="24"/>
        </w:rPr>
        <w:t xml:space="preserve">- кабель медный марки </w:t>
      </w:r>
      <w:r w:rsidR="00312510" w:rsidRPr="00275143">
        <w:rPr>
          <w:rFonts w:eastAsia="TimesNewRomanPSMT"/>
          <w:sz w:val="24"/>
          <w:szCs w:val="24"/>
        </w:rPr>
        <w:t>ВБбШв-2</w:t>
      </w:r>
      <w:r w:rsidR="00312510" w:rsidRPr="00275143">
        <w:rPr>
          <w:rFonts w:eastAsia="SymbolMT"/>
          <w:sz w:val="24"/>
          <w:szCs w:val="24"/>
        </w:rPr>
        <w:t>×</w:t>
      </w:r>
      <w:r w:rsidR="00312510" w:rsidRPr="00275143">
        <w:rPr>
          <w:rFonts w:eastAsia="TimesNewRomanPSMT"/>
          <w:sz w:val="24"/>
          <w:szCs w:val="24"/>
        </w:rPr>
        <w:t>6-0,66</w:t>
      </w:r>
      <w:r w:rsidRPr="00332EDF">
        <w:rPr>
          <w:sz w:val="24"/>
        </w:rPr>
        <w:t>, битум БНИ-</w:t>
      </w:r>
      <w:r w:rsidRPr="00332EDF">
        <w:rPr>
          <w:sz w:val="24"/>
          <w:lang w:val="en-US"/>
        </w:rPr>
        <w:t>I</w:t>
      </w:r>
      <w:r w:rsidRPr="00332EDF">
        <w:rPr>
          <w:sz w:val="24"/>
        </w:rPr>
        <w:t>У, бензин А-76, припой ПОС-40.</w:t>
      </w:r>
    </w:p>
    <w:p w:rsidR="00FE6F88" w:rsidRDefault="005F10F8" w:rsidP="00FE6F88">
      <w:pPr>
        <w:widowControl/>
        <w:ind w:left="142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424930" cy="2425065"/>
            <wp:effectExtent l="0" t="0" r="0" b="0"/>
            <wp:docPr id="9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93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10" w:rsidRDefault="00312510" w:rsidP="00312510">
      <w:pPr>
        <w:ind w:left="709"/>
        <w:rPr>
          <w:b/>
          <w:bCs/>
          <w:sz w:val="24"/>
        </w:rPr>
      </w:pPr>
    </w:p>
    <w:p w:rsidR="00D75F02" w:rsidRPr="00FB5752" w:rsidRDefault="00D75F02" w:rsidP="00312510">
      <w:pPr>
        <w:ind w:left="709"/>
        <w:rPr>
          <w:b/>
          <w:bCs/>
          <w:sz w:val="24"/>
        </w:rPr>
      </w:pPr>
      <w:r w:rsidRPr="00FB5752">
        <w:rPr>
          <w:b/>
          <w:bCs/>
          <w:sz w:val="24"/>
        </w:rPr>
        <w:t>3.2.5. Опускание в скважину протекторов ПМ-</w:t>
      </w:r>
      <w:r w:rsidR="00FE6F88">
        <w:rPr>
          <w:b/>
          <w:bCs/>
          <w:sz w:val="24"/>
        </w:rPr>
        <w:t>2</w:t>
      </w:r>
      <w:r w:rsidRPr="00FB5752">
        <w:rPr>
          <w:b/>
          <w:bCs/>
          <w:sz w:val="24"/>
        </w:rPr>
        <w:t>0У.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Стальной проволокой диаметром 5мм длиной 2м, загнутой на одном конце в виде крючка,  захватывают за петлю хлопчатобумажный мешок протектора ПМ-</w:t>
      </w:r>
      <w:r w:rsidR="000F4002">
        <w:rPr>
          <w:sz w:val="24"/>
        </w:rPr>
        <w:t>2</w:t>
      </w:r>
      <w:r w:rsidRPr="00332EDF">
        <w:rPr>
          <w:sz w:val="24"/>
        </w:rPr>
        <w:t>0У. Другой конец проволоки закрепляют на крюке кранового оборудования бурильной машины. Протектор осторожно опускают в скважину и устанавливают по ее центру.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На дне скважины протектор закрепляют песком или рыхлым грунтом с послойным трамбованием и освобождают от проволоки.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Протекторы опускают в скважины последовательно, одновременно укладывая магистральный кабель в подготовленную для него траншею.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Переносить и опускать протекторы  за кабельные выводы не допускается.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Применяемые механизмы, инструменты и материалы:</w:t>
      </w:r>
    </w:p>
    <w:p w:rsidR="00D75F02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- бурильно-крановая машина БМ-302, стальная проволока диаметром 5 мм, лопата.</w:t>
      </w:r>
    </w:p>
    <w:p w:rsidR="00312510" w:rsidRDefault="00312510" w:rsidP="00332EDF">
      <w:pPr>
        <w:ind w:left="284" w:firstLine="425"/>
        <w:jc w:val="both"/>
        <w:rPr>
          <w:sz w:val="24"/>
        </w:rPr>
      </w:pPr>
    </w:p>
    <w:p w:rsidR="00D75F02" w:rsidRDefault="00D75F02" w:rsidP="00312510">
      <w:pPr>
        <w:pStyle w:val="20"/>
        <w:widowControl/>
        <w:numPr>
          <w:ilvl w:val="2"/>
          <w:numId w:val="33"/>
        </w:numPr>
        <w:shd w:val="clear" w:color="auto" w:fill="auto"/>
        <w:tabs>
          <w:tab w:val="clear" w:pos="720"/>
          <w:tab w:val="num" w:pos="709"/>
        </w:tabs>
        <w:autoSpaceDE/>
        <w:autoSpaceDN/>
        <w:adjustRightInd/>
        <w:spacing w:before="0"/>
        <w:ind w:left="709" w:firstLine="0"/>
      </w:pPr>
      <w:r>
        <w:rPr>
          <w:b/>
        </w:rPr>
        <w:t>Обратная засыпка траншеи.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Перед обратной засыпкой убеждаются в отсутствии повреждений кабельных выводов, составляют исполнительный чертеж и акты на скрытые работы согласно требованиям ВСН 012-88.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 xml:space="preserve">Проложенные в траншеях соединительный и магистральный кабели засыпают песком или мягким грунтом на 0,1 м с уплотнением. 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 xml:space="preserve">Оставшуюся часть траншеи засыпают местным грунтом, в котором не должно содержаться материалов, способных повредить кабель. Для этого возможно применение экскаватора, </w:t>
      </w:r>
      <w:r w:rsidRPr="00332EDF">
        <w:rPr>
          <w:sz w:val="24"/>
        </w:rPr>
        <w:lastRenderedPageBreak/>
        <w:t>снабженного отвалом.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Засыпку траншеи в местах вскрытых действующих коммуникаций проводят в присутствии представителей соответствующих эксплуатационных организаций.</w:t>
      </w: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Применяемые механизмы, инструменты и материалы:</w:t>
      </w:r>
    </w:p>
    <w:p w:rsidR="00D75F02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- экскаватор, лопата, ручная трамбовка, песок или грунт.</w:t>
      </w:r>
    </w:p>
    <w:p w:rsidR="00312510" w:rsidRDefault="00312510" w:rsidP="00332EDF">
      <w:pPr>
        <w:ind w:left="284" w:firstLine="425"/>
        <w:jc w:val="both"/>
        <w:rPr>
          <w:sz w:val="24"/>
        </w:rPr>
      </w:pPr>
    </w:p>
    <w:p w:rsidR="00FE6F88" w:rsidRDefault="00FE6F88" w:rsidP="00332EDF">
      <w:pPr>
        <w:ind w:left="284" w:firstLine="425"/>
        <w:jc w:val="both"/>
        <w:rPr>
          <w:sz w:val="24"/>
        </w:rPr>
      </w:pPr>
    </w:p>
    <w:p w:rsidR="00312510" w:rsidRDefault="00312510" w:rsidP="00332EDF">
      <w:pPr>
        <w:ind w:left="284" w:firstLine="425"/>
        <w:jc w:val="both"/>
        <w:rPr>
          <w:sz w:val="24"/>
        </w:rPr>
      </w:pPr>
    </w:p>
    <w:p w:rsidR="00D75F02" w:rsidRPr="00312510" w:rsidRDefault="00D75F02" w:rsidP="009A4342">
      <w:pPr>
        <w:pStyle w:val="20"/>
        <w:widowControl/>
        <w:numPr>
          <w:ilvl w:val="0"/>
          <w:numId w:val="33"/>
        </w:numPr>
        <w:shd w:val="clear" w:color="auto" w:fill="auto"/>
        <w:tabs>
          <w:tab w:val="clear" w:pos="540"/>
          <w:tab w:val="num" w:pos="993"/>
        </w:tabs>
        <w:autoSpaceDE/>
        <w:autoSpaceDN/>
        <w:adjustRightInd/>
        <w:spacing w:before="0"/>
        <w:ind w:left="426" w:firstLine="283"/>
        <w:jc w:val="center"/>
      </w:pPr>
      <w:r>
        <w:rPr>
          <w:b/>
        </w:rPr>
        <w:t>ТРЕБОВАНИЯ К КАЧЕСТВУ И ПРИЕМКЕ РАБОТ</w:t>
      </w:r>
      <w:r w:rsidR="009A4342">
        <w:rPr>
          <w:b/>
        </w:rPr>
        <w:t>.</w:t>
      </w:r>
    </w:p>
    <w:p w:rsidR="00312510" w:rsidRDefault="00312510" w:rsidP="00312510">
      <w:pPr>
        <w:pStyle w:val="20"/>
        <w:widowControl/>
        <w:shd w:val="clear" w:color="auto" w:fill="auto"/>
        <w:autoSpaceDE/>
        <w:autoSpaceDN/>
        <w:adjustRightInd/>
        <w:spacing w:before="0"/>
        <w:ind w:left="709"/>
      </w:pPr>
    </w:p>
    <w:p w:rsidR="00D75F02" w:rsidRPr="00332EDF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В процессе производства работ контролируют:</w:t>
      </w:r>
    </w:p>
    <w:p w:rsidR="00D75F02" w:rsidRPr="00332EDF" w:rsidRDefault="00D75F02" w:rsidP="000F5C7D">
      <w:pPr>
        <w:numPr>
          <w:ilvl w:val="0"/>
          <w:numId w:val="40"/>
        </w:numPr>
        <w:jc w:val="both"/>
        <w:rPr>
          <w:sz w:val="24"/>
        </w:rPr>
      </w:pPr>
      <w:r w:rsidRPr="00332EDF">
        <w:rPr>
          <w:sz w:val="24"/>
        </w:rPr>
        <w:t>ось и параметры  скважин;</w:t>
      </w:r>
    </w:p>
    <w:p w:rsidR="00D75F02" w:rsidRPr="00332EDF" w:rsidRDefault="00D75F02" w:rsidP="000F5C7D">
      <w:pPr>
        <w:numPr>
          <w:ilvl w:val="0"/>
          <w:numId w:val="40"/>
        </w:numPr>
        <w:jc w:val="both"/>
        <w:rPr>
          <w:sz w:val="24"/>
        </w:rPr>
      </w:pPr>
      <w:r w:rsidRPr="00332EDF">
        <w:rPr>
          <w:sz w:val="24"/>
        </w:rPr>
        <w:t>положение устанавливаемых протекторов в скважине и глубину их заложения;</w:t>
      </w:r>
    </w:p>
    <w:p w:rsidR="00D75F02" w:rsidRPr="00332EDF" w:rsidRDefault="00D75F02" w:rsidP="000F5C7D">
      <w:pPr>
        <w:numPr>
          <w:ilvl w:val="0"/>
          <w:numId w:val="40"/>
        </w:numPr>
        <w:jc w:val="both"/>
        <w:rPr>
          <w:sz w:val="24"/>
        </w:rPr>
      </w:pPr>
      <w:r w:rsidRPr="00332EDF">
        <w:rPr>
          <w:sz w:val="24"/>
        </w:rPr>
        <w:t>толщину верхнего и нижнего слоев постели при прокладке кабелей;</w:t>
      </w:r>
    </w:p>
    <w:p w:rsidR="00D75F02" w:rsidRPr="00332EDF" w:rsidRDefault="00D75F02" w:rsidP="000F5C7D">
      <w:pPr>
        <w:numPr>
          <w:ilvl w:val="0"/>
          <w:numId w:val="40"/>
        </w:numPr>
        <w:jc w:val="both"/>
        <w:rPr>
          <w:sz w:val="24"/>
        </w:rPr>
      </w:pPr>
      <w:r w:rsidRPr="00332EDF">
        <w:rPr>
          <w:sz w:val="24"/>
        </w:rPr>
        <w:t>качество узлов соединений и их изоляции;</w:t>
      </w:r>
    </w:p>
    <w:p w:rsidR="00D75F02" w:rsidRPr="00332EDF" w:rsidRDefault="00D75F02" w:rsidP="000F5C7D">
      <w:pPr>
        <w:numPr>
          <w:ilvl w:val="0"/>
          <w:numId w:val="40"/>
        </w:numPr>
        <w:jc w:val="both"/>
        <w:rPr>
          <w:sz w:val="24"/>
        </w:rPr>
      </w:pPr>
      <w:r w:rsidRPr="00332EDF">
        <w:rPr>
          <w:sz w:val="24"/>
        </w:rPr>
        <w:t>положение осей соединительного КИП и магистрального кабелей, глубину их заложения, соответствие типа и марки кабеля проекту;</w:t>
      </w:r>
    </w:p>
    <w:p w:rsidR="00D75F02" w:rsidRPr="00332EDF" w:rsidRDefault="00D75F02" w:rsidP="000F5C7D">
      <w:pPr>
        <w:numPr>
          <w:ilvl w:val="0"/>
          <w:numId w:val="40"/>
        </w:numPr>
        <w:jc w:val="both"/>
        <w:rPr>
          <w:sz w:val="24"/>
        </w:rPr>
      </w:pPr>
      <w:r w:rsidRPr="00332EDF">
        <w:rPr>
          <w:sz w:val="24"/>
        </w:rPr>
        <w:t>соответствие номеров и условных обозначений на бирках кабельных выводов и на клеммной плате КИП;</w:t>
      </w:r>
    </w:p>
    <w:p w:rsidR="00D75F02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В грунте, используемом для обратной засыпки, не должно содержаться включений, способных повредить изоляцию.</w:t>
      </w:r>
    </w:p>
    <w:p w:rsidR="00FE6F88" w:rsidRDefault="00FE6F88" w:rsidP="00332EDF">
      <w:pPr>
        <w:ind w:left="284" w:firstLine="425"/>
        <w:jc w:val="center"/>
        <w:rPr>
          <w:b/>
          <w:color w:val="000000"/>
          <w:sz w:val="24"/>
        </w:rPr>
      </w:pPr>
    </w:p>
    <w:p w:rsidR="00D75F02" w:rsidRPr="00332EDF" w:rsidRDefault="00D75F02" w:rsidP="00332EDF">
      <w:pPr>
        <w:ind w:left="284" w:firstLine="425"/>
        <w:jc w:val="center"/>
        <w:rPr>
          <w:b/>
          <w:color w:val="000000"/>
          <w:sz w:val="24"/>
        </w:rPr>
      </w:pPr>
      <w:r w:rsidRPr="00332EDF">
        <w:rPr>
          <w:b/>
          <w:color w:val="000000"/>
          <w:sz w:val="24"/>
        </w:rPr>
        <w:t>Технические критерии и средства контроля операций приводится в таблице.</w:t>
      </w:r>
    </w:p>
    <w:p w:rsidR="00D75F02" w:rsidRDefault="00D75F02" w:rsidP="00332EDF">
      <w:pPr>
        <w:ind w:left="284" w:firstLine="425"/>
        <w:jc w:val="both"/>
        <w:rPr>
          <w:sz w:val="24"/>
        </w:rPr>
      </w:pPr>
      <w:r w:rsidRPr="00332EDF">
        <w:rPr>
          <w:sz w:val="24"/>
        </w:rPr>
        <w:t>При оценке качества принимаемых работ должен присутствовать менеджер по качеству от ген. подрядной организации.</w:t>
      </w:r>
    </w:p>
    <w:p w:rsidR="00FE6F88" w:rsidRPr="00332EDF" w:rsidRDefault="00FE6F88" w:rsidP="00332EDF">
      <w:pPr>
        <w:ind w:left="284" w:firstLine="425"/>
        <w:jc w:val="both"/>
        <w:rPr>
          <w:sz w:val="24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1418"/>
        <w:gridCol w:w="1134"/>
        <w:gridCol w:w="1275"/>
        <w:gridCol w:w="2126"/>
      </w:tblGrid>
      <w:tr w:rsidR="00D75F02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268" w:type="dxa"/>
          </w:tcPr>
          <w:p w:rsidR="00D75F02" w:rsidRPr="004F565B" w:rsidRDefault="00D75F02" w:rsidP="004F565B">
            <w:pPr>
              <w:jc w:val="center"/>
              <w:rPr>
                <w:b/>
                <w:bCs/>
              </w:rPr>
            </w:pPr>
            <w:r w:rsidRPr="004F565B">
              <w:rPr>
                <w:b/>
                <w:bCs/>
              </w:rPr>
              <w:t>Наименование контролируемых процессов</w:t>
            </w:r>
          </w:p>
        </w:tc>
        <w:tc>
          <w:tcPr>
            <w:tcW w:w="1843" w:type="dxa"/>
          </w:tcPr>
          <w:p w:rsidR="00D75F02" w:rsidRPr="004F565B" w:rsidRDefault="00D75F02" w:rsidP="004F565B">
            <w:pPr>
              <w:jc w:val="center"/>
              <w:rPr>
                <w:b/>
                <w:bCs/>
              </w:rPr>
            </w:pPr>
            <w:r w:rsidRPr="004F565B">
              <w:rPr>
                <w:b/>
                <w:bCs/>
              </w:rPr>
              <w:t>Предмет контроля</w:t>
            </w:r>
          </w:p>
        </w:tc>
        <w:tc>
          <w:tcPr>
            <w:tcW w:w="1418" w:type="dxa"/>
          </w:tcPr>
          <w:p w:rsidR="00D75F02" w:rsidRPr="004F565B" w:rsidRDefault="00D75F02" w:rsidP="004F565B">
            <w:pPr>
              <w:jc w:val="center"/>
              <w:rPr>
                <w:b/>
                <w:bCs/>
              </w:rPr>
            </w:pPr>
            <w:r w:rsidRPr="004F565B">
              <w:rPr>
                <w:b/>
                <w:bCs/>
              </w:rPr>
              <w:t>Инструмент и способ контроля</w:t>
            </w:r>
          </w:p>
        </w:tc>
        <w:tc>
          <w:tcPr>
            <w:tcW w:w="1134" w:type="dxa"/>
          </w:tcPr>
          <w:p w:rsidR="00D75F02" w:rsidRPr="004F565B" w:rsidRDefault="00D75F02" w:rsidP="004F565B">
            <w:pPr>
              <w:jc w:val="center"/>
              <w:rPr>
                <w:b/>
                <w:bCs/>
              </w:rPr>
            </w:pPr>
            <w:r w:rsidRPr="004F565B">
              <w:rPr>
                <w:b/>
                <w:bCs/>
              </w:rPr>
              <w:t>Период контроля</w:t>
            </w:r>
          </w:p>
        </w:tc>
        <w:tc>
          <w:tcPr>
            <w:tcW w:w="1275" w:type="dxa"/>
          </w:tcPr>
          <w:p w:rsidR="00D75F02" w:rsidRPr="004F565B" w:rsidRDefault="00D75F02" w:rsidP="004F565B">
            <w:pPr>
              <w:jc w:val="center"/>
              <w:rPr>
                <w:b/>
                <w:bCs/>
              </w:rPr>
            </w:pPr>
            <w:r w:rsidRPr="004F565B">
              <w:rPr>
                <w:b/>
                <w:bCs/>
              </w:rPr>
              <w:t>Ответственный контролер</w:t>
            </w:r>
          </w:p>
        </w:tc>
        <w:tc>
          <w:tcPr>
            <w:tcW w:w="2126" w:type="dxa"/>
          </w:tcPr>
          <w:p w:rsidR="00D75F02" w:rsidRPr="004F565B" w:rsidRDefault="00D75F02" w:rsidP="004F565B">
            <w:pPr>
              <w:jc w:val="center"/>
              <w:rPr>
                <w:b/>
                <w:bCs/>
              </w:rPr>
            </w:pPr>
            <w:r w:rsidRPr="004F565B">
              <w:rPr>
                <w:b/>
                <w:bCs/>
              </w:rPr>
              <w:t>Технические критерии оценки качества</w:t>
            </w:r>
          </w:p>
        </w:tc>
      </w:tr>
      <w:tr w:rsidR="00D75F02" w:rsidRPr="00C077B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5F02" w:rsidRPr="00C077BC" w:rsidRDefault="00D75F02" w:rsidP="00C077BC">
            <w:r w:rsidRPr="00C077BC">
              <w:t>Вынесение и закрепление на местности точек установки протекторов, трасс прокладки магистрального и соединительного кабелей</w:t>
            </w:r>
          </w:p>
        </w:tc>
        <w:tc>
          <w:tcPr>
            <w:tcW w:w="1843" w:type="dxa"/>
          </w:tcPr>
          <w:p w:rsidR="00D75F02" w:rsidRPr="00C077BC" w:rsidRDefault="00D75F02" w:rsidP="00C077BC">
            <w:r w:rsidRPr="00C077BC">
              <w:t>Разбивочные работы, точность выноса оси скважины и трасс прокладки кабелей</w:t>
            </w:r>
          </w:p>
        </w:tc>
        <w:tc>
          <w:tcPr>
            <w:tcW w:w="1418" w:type="dxa"/>
          </w:tcPr>
          <w:p w:rsidR="00D75F02" w:rsidRPr="00C077BC" w:rsidRDefault="00D75F02" w:rsidP="00C077BC">
            <w:r w:rsidRPr="00C077BC">
              <w:t>Стальная рулетка, теодолит</w:t>
            </w:r>
          </w:p>
        </w:tc>
        <w:tc>
          <w:tcPr>
            <w:tcW w:w="1134" w:type="dxa"/>
          </w:tcPr>
          <w:p w:rsidR="00D75F02" w:rsidRPr="00C077BC" w:rsidRDefault="00D75F02" w:rsidP="00C077BC">
            <w:r w:rsidRPr="00C077BC">
              <w:t>До начало бурения</w:t>
            </w:r>
          </w:p>
        </w:tc>
        <w:tc>
          <w:tcPr>
            <w:tcW w:w="1275" w:type="dxa"/>
          </w:tcPr>
          <w:p w:rsidR="00D75F02" w:rsidRPr="00C077BC" w:rsidRDefault="00D75F02" w:rsidP="00C077BC">
            <w:r w:rsidRPr="00C077BC">
              <w:t>Геодезист, менеджер по качеству</w:t>
            </w:r>
          </w:p>
        </w:tc>
        <w:tc>
          <w:tcPr>
            <w:tcW w:w="2126" w:type="dxa"/>
          </w:tcPr>
          <w:p w:rsidR="00D75F02" w:rsidRPr="00C077BC" w:rsidRDefault="00D75F02" w:rsidP="00C077BC">
            <w:r w:rsidRPr="00C077BC">
              <w:t>Отклонение  от проекта не более 20мм</w:t>
            </w:r>
          </w:p>
        </w:tc>
      </w:tr>
      <w:tr w:rsidR="00D75F02" w:rsidRPr="00C077BC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2268" w:type="dxa"/>
          </w:tcPr>
          <w:p w:rsidR="00D75F02" w:rsidRPr="00C077BC" w:rsidRDefault="00D75F02" w:rsidP="00C077BC">
            <w:r w:rsidRPr="00C077BC">
              <w:t>Траншея под магистральный и соединительный кабели</w:t>
            </w:r>
          </w:p>
          <w:p w:rsidR="00D75F02" w:rsidRPr="00C077BC" w:rsidRDefault="00D75F02" w:rsidP="00C077BC"/>
          <w:p w:rsidR="00D75F02" w:rsidRPr="00C077BC" w:rsidRDefault="00D75F02" w:rsidP="00C077BC"/>
        </w:tc>
        <w:tc>
          <w:tcPr>
            <w:tcW w:w="1843" w:type="dxa"/>
          </w:tcPr>
          <w:p w:rsidR="00D75F02" w:rsidRPr="00C077BC" w:rsidRDefault="00D75F02" w:rsidP="00C077BC">
            <w:r w:rsidRPr="00C077BC">
              <w:t>Глубина и ширина траншеи под магистральный и соединительный кабели</w:t>
            </w:r>
          </w:p>
        </w:tc>
        <w:tc>
          <w:tcPr>
            <w:tcW w:w="1418" w:type="dxa"/>
          </w:tcPr>
          <w:p w:rsidR="00D75F02" w:rsidRPr="00C077BC" w:rsidRDefault="00D75F02" w:rsidP="00C077BC">
            <w:r w:rsidRPr="00C077BC">
              <w:t>Мерная рейка</w:t>
            </w:r>
          </w:p>
        </w:tc>
        <w:tc>
          <w:tcPr>
            <w:tcW w:w="1134" w:type="dxa"/>
          </w:tcPr>
          <w:p w:rsidR="00D75F02" w:rsidRPr="00C077BC" w:rsidRDefault="00D75F02" w:rsidP="00C077BC">
            <w:r w:rsidRPr="00C077BC">
              <w:t>В период подготовки траншеи</w:t>
            </w:r>
          </w:p>
        </w:tc>
        <w:tc>
          <w:tcPr>
            <w:tcW w:w="1275" w:type="dxa"/>
          </w:tcPr>
          <w:p w:rsidR="00D75F02" w:rsidRPr="00C077BC" w:rsidRDefault="00D75F02" w:rsidP="00C077BC">
            <w:r w:rsidRPr="00C077BC">
              <w:t>Мастер, менеджер по качеству</w:t>
            </w:r>
          </w:p>
        </w:tc>
        <w:tc>
          <w:tcPr>
            <w:tcW w:w="2126" w:type="dxa"/>
          </w:tcPr>
          <w:p w:rsidR="00D75F02" w:rsidRPr="00C077BC" w:rsidRDefault="00D75F02" w:rsidP="00C077BC">
            <w:r w:rsidRPr="00C077BC">
              <w:t>Увеличение глубины траншеи не более чем на 100мм, уменьшение глубины траншеи недопустимо</w:t>
            </w:r>
          </w:p>
        </w:tc>
      </w:tr>
      <w:tr w:rsidR="00D75F02" w:rsidRPr="00C077BC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268" w:type="dxa"/>
          </w:tcPr>
          <w:p w:rsidR="00D75F02" w:rsidRPr="00C077BC" w:rsidRDefault="00D75F02" w:rsidP="00C077BC">
            <w:r w:rsidRPr="00C077BC">
              <w:t>Устройство подушки из песка или мягкого грунта</w:t>
            </w:r>
          </w:p>
        </w:tc>
        <w:tc>
          <w:tcPr>
            <w:tcW w:w="1843" w:type="dxa"/>
          </w:tcPr>
          <w:p w:rsidR="00D75F02" w:rsidRPr="00C077BC" w:rsidRDefault="00D75F02" w:rsidP="00C077BC">
            <w:r w:rsidRPr="00C077BC">
              <w:t>Качество подушки</w:t>
            </w:r>
          </w:p>
        </w:tc>
        <w:tc>
          <w:tcPr>
            <w:tcW w:w="1418" w:type="dxa"/>
          </w:tcPr>
          <w:p w:rsidR="00D75F02" w:rsidRPr="00C077BC" w:rsidRDefault="00D75F02" w:rsidP="00C077BC">
            <w:r w:rsidRPr="00C077BC">
              <w:t>Визуально</w:t>
            </w:r>
          </w:p>
        </w:tc>
        <w:tc>
          <w:tcPr>
            <w:tcW w:w="1134" w:type="dxa"/>
          </w:tcPr>
          <w:p w:rsidR="00D75F02" w:rsidRPr="00C077BC" w:rsidRDefault="00D75F02" w:rsidP="00C077BC">
            <w:r w:rsidRPr="00C077BC">
              <w:t>Перед прокладкой кабеля</w:t>
            </w:r>
          </w:p>
        </w:tc>
        <w:tc>
          <w:tcPr>
            <w:tcW w:w="1275" w:type="dxa"/>
          </w:tcPr>
          <w:p w:rsidR="00D75F02" w:rsidRPr="00C077BC" w:rsidRDefault="00D75F02" w:rsidP="00C077BC">
            <w:r w:rsidRPr="00C077BC">
              <w:t>Мастер,  менеджер по качеству</w:t>
            </w:r>
          </w:p>
        </w:tc>
        <w:tc>
          <w:tcPr>
            <w:tcW w:w="2126" w:type="dxa"/>
          </w:tcPr>
          <w:p w:rsidR="00D75F02" w:rsidRPr="00C077BC" w:rsidRDefault="00D75F02" w:rsidP="00C077BC">
            <w:r w:rsidRPr="00C077BC">
              <w:t>Высота подушки должна быть не менее 0,1м, без камней.</w:t>
            </w:r>
          </w:p>
        </w:tc>
      </w:tr>
      <w:tr w:rsidR="00D75F02" w:rsidRPr="00C077BC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268" w:type="dxa"/>
          </w:tcPr>
          <w:p w:rsidR="00D75F02" w:rsidRPr="00C077BC" w:rsidRDefault="00D75F02" w:rsidP="00C077BC">
            <w:r w:rsidRPr="00C077BC">
              <w:t>Прокладка кабеля</w:t>
            </w:r>
          </w:p>
        </w:tc>
        <w:tc>
          <w:tcPr>
            <w:tcW w:w="1843" w:type="dxa"/>
          </w:tcPr>
          <w:p w:rsidR="00D75F02" w:rsidRPr="00C077BC" w:rsidRDefault="00D75F02" w:rsidP="00C077BC">
            <w:r w:rsidRPr="00C077BC">
              <w:t>Укладка в траншеи</w:t>
            </w:r>
          </w:p>
        </w:tc>
        <w:tc>
          <w:tcPr>
            <w:tcW w:w="1418" w:type="dxa"/>
          </w:tcPr>
          <w:p w:rsidR="00D75F02" w:rsidRPr="00C077BC" w:rsidRDefault="00D75F02" w:rsidP="00C077BC">
            <w:r w:rsidRPr="00C077BC">
              <w:t>Визуально</w:t>
            </w:r>
          </w:p>
        </w:tc>
        <w:tc>
          <w:tcPr>
            <w:tcW w:w="1134" w:type="dxa"/>
          </w:tcPr>
          <w:p w:rsidR="00D75F02" w:rsidRPr="00C077BC" w:rsidRDefault="00D75F02" w:rsidP="00C077BC">
            <w:r w:rsidRPr="00C077BC">
              <w:t>В процессе прокладки кабеля</w:t>
            </w:r>
          </w:p>
        </w:tc>
        <w:tc>
          <w:tcPr>
            <w:tcW w:w="1275" w:type="dxa"/>
          </w:tcPr>
          <w:p w:rsidR="00D75F02" w:rsidRPr="00C077BC" w:rsidRDefault="00D75F02" w:rsidP="00C077BC">
            <w:r w:rsidRPr="00C077BC">
              <w:t>Мастер, менеджер по качеству</w:t>
            </w:r>
          </w:p>
        </w:tc>
        <w:tc>
          <w:tcPr>
            <w:tcW w:w="2126" w:type="dxa"/>
          </w:tcPr>
          <w:p w:rsidR="00D75F02" w:rsidRPr="00C077BC" w:rsidRDefault="00D75F02" w:rsidP="00C077BC">
            <w:r w:rsidRPr="00C077BC">
              <w:t>Кабель укладывается в траншею «змейкой», с запасом по длине 1-2%</w:t>
            </w:r>
          </w:p>
        </w:tc>
      </w:tr>
      <w:tr w:rsidR="00D75F02" w:rsidRPr="00C077B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5F02" w:rsidRPr="00C077BC" w:rsidRDefault="00D75F02" w:rsidP="00C077BC">
            <w:r w:rsidRPr="00C077BC">
              <w:t>Бурение скважин</w:t>
            </w:r>
          </w:p>
        </w:tc>
        <w:tc>
          <w:tcPr>
            <w:tcW w:w="1843" w:type="dxa"/>
          </w:tcPr>
          <w:p w:rsidR="00D75F02" w:rsidRPr="00C077BC" w:rsidRDefault="00D75F02" w:rsidP="00C077BC">
            <w:r w:rsidRPr="00C077BC">
              <w:t>Ось и параметры скважин</w:t>
            </w:r>
          </w:p>
        </w:tc>
        <w:tc>
          <w:tcPr>
            <w:tcW w:w="1418" w:type="dxa"/>
          </w:tcPr>
          <w:p w:rsidR="00D75F02" w:rsidRPr="00C077BC" w:rsidRDefault="00D75F02" w:rsidP="00C077BC">
            <w:r w:rsidRPr="00C077BC">
              <w:t>Стальная рулетка</w:t>
            </w:r>
          </w:p>
        </w:tc>
        <w:tc>
          <w:tcPr>
            <w:tcW w:w="1134" w:type="dxa"/>
          </w:tcPr>
          <w:p w:rsidR="00D75F02" w:rsidRPr="00C077BC" w:rsidRDefault="00D75F02" w:rsidP="00C077BC">
            <w:r w:rsidRPr="00C077BC">
              <w:t>В процессе бурения</w:t>
            </w:r>
          </w:p>
        </w:tc>
        <w:tc>
          <w:tcPr>
            <w:tcW w:w="1275" w:type="dxa"/>
          </w:tcPr>
          <w:p w:rsidR="00D75F02" w:rsidRPr="00C077BC" w:rsidRDefault="00D75F02" w:rsidP="00C077BC">
            <w:r w:rsidRPr="00C077BC">
              <w:t>Геодезист, менеджер по качеству</w:t>
            </w:r>
          </w:p>
        </w:tc>
        <w:tc>
          <w:tcPr>
            <w:tcW w:w="2126" w:type="dxa"/>
          </w:tcPr>
          <w:p w:rsidR="00D75F02" w:rsidRPr="00C077BC" w:rsidRDefault="00D75F02" w:rsidP="00C077BC">
            <w:r w:rsidRPr="00C077BC">
              <w:t>Отклонение фактической оси скважины от проектной не более 20мм, Диаметр скважины – не более 6мм. Глубина скважины не более 150мм.</w:t>
            </w:r>
          </w:p>
        </w:tc>
      </w:tr>
      <w:tr w:rsidR="00D75F02" w:rsidRPr="00C077B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5F02" w:rsidRPr="00C077BC" w:rsidRDefault="00D75F02" w:rsidP="00C077BC">
            <w:r w:rsidRPr="00C077BC">
              <w:lastRenderedPageBreak/>
              <w:t>Соединение выводов от протектора с магистральным кабелем и магистрального кабеля с соединительным</w:t>
            </w:r>
          </w:p>
        </w:tc>
        <w:tc>
          <w:tcPr>
            <w:tcW w:w="1843" w:type="dxa"/>
          </w:tcPr>
          <w:p w:rsidR="00D75F02" w:rsidRPr="00C077BC" w:rsidRDefault="00D75F02" w:rsidP="00C077BC">
            <w:r w:rsidRPr="00C077BC">
              <w:t>Плотность соединения и качество изоляции</w:t>
            </w:r>
          </w:p>
        </w:tc>
        <w:tc>
          <w:tcPr>
            <w:tcW w:w="1418" w:type="dxa"/>
          </w:tcPr>
          <w:p w:rsidR="00D75F02" w:rsidRPr="00C077BC" w:rsidRDefault="00D75F02" w:rsidP="00C077BC">
            <w:r w:rsidRPr="00C077BC">
              <w:t>Плотность соединения – визуально.</w:t>
            </w:r>
          </w:p>
          <w:p w:rsidR="00D75F02" w:rsidRPr="00C077BC" w:rsidRDefault="00D75F02" w:rsidP="00C077BC">
            <w:r w:rsidRPr="00C077BC">
              <w:t>Качество изоляции – искровой</w:t>
            </w:r>
          </w:p>
          <w:p w:rsidR="00D75F02" w:rsidRPr="00C077BC" w:rsidRDefault="00D75F02" w:rsidP="00C077BC">
            <w:r w:rsidRPr="00C077BC">
              <w:t>дефектоскоп</w:t>
            </w:r>
          </w:p>
        </w:tc>
        <w:tc>
          <w:tcPr>
            <w:tcW w:w="1134" w:type="dxa"/>
          </w:tcPr>
          <w:p w:rsidR="00D75F02" w:rsidRPr="00C077BC" w:rsidRDefault="00D75F02" w:rsidP="00C077BC">
            <w:r w:rsidRPr="00C077BC">
              <w:t>В процессе монтажа соединения и по завершении работ по его изоляции</w:t>
            </w:r>
          </w:p>
        </w:tc>
        <w:tc>
          <w:tcPr>
            <w:tcW w:w="1275" w:type="dxa"/>
          </w:tcPr>
          <w:p w:rsidR="00D75F02" w:rsidRPr="00C077BC" w:rsidRDefault="00D75F02" w:rsidP="00C077BC">
            <w:r w:rsidRPr="00C077BC">
              <w:t>Мастер, менеджер по качеству</w:t>
            </w:r>
          </w:p>
        </w:tc>
        <w:tc>
          <w:tcPr>
            <w:tcW w:w="2126" w:type="dxa"/>
          </w:tcPr>
          <w:p w:rsidR="00D75F02" w:rsidRPr="00C077BC" w:rsidRDefault="00D75F02" w:rsidP="00C077BC">
            <w:r w:rsidRPr="00C077BC">
              <w:t>Плотность соединения оголенных</w:t>
            </w:r>
          </w:p>
          <w:p w:rsidR="00D75F02" w:rsidRPr="00C077BC" w:rsidRDefault="00D75F02" w:rsidP="00C077BC">
            <w:r w:rsidRPr="00C077BC">
              <w:t>жил кабелей.</w:t>
            </w:r>
          </w:p>
          <w:p w:rsidR="00D75F02" w:rsidRPr="00C077BC" w:rsidRDefault="00D75F02" w:rsidP="00C077BC">
            <w:r w:rsidRPr="00C077BC">
              <w:t>Отсутствие пробоя изоляции при испытании дефектоскопом.</w:t>
            </w:r>
          </w:p>
        </w:tc>
      </w:tr>
      <w:tr w:rsidR="00D75F02" w:rsidRPr="00C077B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5F02" w:rsidRPr="00C077BC" w:rsidRDefault="00D75F02" w:rsidP="00C077BC">
            <w:r w:rsidRPr="00C077BC">
              <w:t>Монтаж протектора в скважине</w:t>
            </w:r>
          </w:p>
        </w:tc>
        <w:tc>
          <w:tcPr>
            <w:tcW w:w="1843" w:type="dxa"/>
          </w:tcPr>
          <w:p w:rsidR="00D75F02" w:rsidRPr="00C077BC" w:rsidRDefault="00D75F02" w:rsidP="00C077BC">
            <w:r w:rsidRPr="00C077BC">
              <w:t>Глубина заложения протек-</w:t>
            </w:r>
          </w:p>
          <w:p w:rsidR="00D75F02" w:rsidRPr="00C077BC" w:rsidRDefault="00C077BC" w:rsidP="00C077BC">
            <w:r>
              <w:t>тора. Расположение протек</w:t>
            </w:r>
            <w:r w:rsidR="00D75F02" w:rsidRPr="00C077BC">
              <w:t>тора в скважине</w:t>
            </w:r>
          </w:p>
        </w:tc>
        <w:tc>
          <w:tcPr>
            <w:tcW w:w="1418" w:type="dxa"/>
          </w:tcPr>
          <w:p w:rsidR="00D75F02" w:rsidRPr="00C077BC" w:rsidRDefault="00D75F02" w:rsidP="00C077BC">
            <w:r w:rsidRPr="00C077BC">
              <w:t>стальная</w:t>
            </w:r>
          </w:p>
          <w:p w:rsidR="00D75F02" w:rsidRPr="00C077BC" w:rsidRDefault="00D75F02" w:rsidP="00C077BC">
            <w:r w:rsidRPr="00C077BC">
              <w:t>рулетка</w:t>
            </w:r>
          </w:p>
        </w:tc>
        <w:tc>
          <w:tcPr>
            <w:tcW w:w="1134" w:type="dxa"/>
          </w:tcPr>
          <w:p w:rsidR="00D75F02" w:rsidRPr="00C077BC" w:rsidRDefault="00D75F02" w:rsidP="00C077BC">
            <w:r w:rsidRPr="00C077BC">
              <w:t>По завершении монтажа</w:t>
            </w:r>
          </w:p>
          <w:p w:rsidR="00D75F02" w:rsidRPr="00C077BC" w:rsidRDefault="00D75F02" w:rsidP="00C077BC">
            <w:r w:rsidRPr="00C077BC">
              <w:t>протектора в скважине</w:t>
            </w:r>
          </w:p>
        </w:tc>
        <w:tc>
          <w:tcPr>
            <w:tcW w:w="1275" w:type="dxa"/>
          </w:tcPr>
          <w:p w:rsidR="00D75F02" w:rsidRPr="00C077BC" w:rsidRDefault="00D75F02" w:rsidP="00C077BC">
            <w:r w:rsidRPr="00C077BC">
              <w:t>Мастер, менеджер по качеству</w:t>
            </w:r>
          </w:p>
        </w:tc>
        <w:tc>
          <w:tcPr>
            <w:tcW w:w="2126" w:type="dxa"/>
          </w:tcPr>
          <w:p w:rsidR="00D75F02" w:rsidRPr="00C077BC" w:rsidRDefault="00D75F02" w:rsidP="00C077BC">
            <w:r w:rsidRPr="00C077BC">
              <w:t>Отклонение по глубине заложения 100мм.</w:t>
            </w:r>
          </w:p>
          <w:p w:rsidR="00D75F02" w:rsidRPr="00C077BC" w:rsidRDefault="00D75F02" w:rsidP="00C077BC">
            <w:r w:rsidRPr="00C077BC">
              <w:t>Отклонение от оси скважины –</w:t>
            </w:r>
          </w:p>
          <w:p w:rsidR="00D75F02" w:rsidRPr="00C077BC" w:rsidRDefault="00D75F02" w:rsidP="00C077BC">
            <w:r w:rsidRPr="00C077BC">
              <w:t>50мм</w:t>
            </w:r>
          </w:p>
        </w:tc>
      </w:tr>
      <w:tr w:rsidR="00D75F02" w:rsidRPr="00C077B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75F02" w:rsidRPr="00C077BC" w:rsidRDefault="00D75F02" w:rsidP="00C077BC">
            <w:r w:rsidRPr="00C077BC">
              <w:t>Заполнение скважины глинистым раствором</w:t>
            </w:r>
          </w:p>
        </w:tc>
        <w:tc>
          <w:tcPr>
            <w:tcW w:w="1843" w:type="dxa"/>
          </w:tcPr>
          <w:p w:rsidR="00D75F02" w:rsidRPr="00C077BC" w:rsidRDefault="00D75F02" w:rsidP="00C077BC">
            <w:r w:rsidRPr="00C077BC">
              <w:t>Полнота заполнения скважины глинистым раствором</w:t>
            </w:r>
          </w:p>
        </w:tc>
        <w:tc>
          <w:tcPr>
            <w:tcW w:w="1418" w:type="dxa"/>
          </w:tcPr>
          <w:p w:rsidR="00D75F02" w:rsidRPr="00C077BC" w:rsidRDefault="00D75F02" w:rsidP="00C077BC">
            <w:r w:rsidRPr="00C077BC">
              <w:t>Визуально</w:t>
            </w:r>
          </w:p>
        </w:tc>
        <w:tc>
          <w:tcPr>
            <w:tcW w:w="1134" w:type="dxa"/>
          </w:tcPr>
          <w:p w:rsidR="00D75F02" w:rsidRPr="00C077BC" w:rsidRDefault="00D75F02" w:rsidP="00C077BC">
            <w:r w:rsidRPr="00C077BC">
              <w:t xml:space="preserve">После завершения работ по заполнению скважины </w:t>
            </w:r>
          </w:p>
        </w:tc>
        <w:tc>
          <w:tcPr>
            <w:tcW w:w="1275" w:type="dxa"/>
          </w:tcPr>
          <w:p w:rsidR="00D75F02" w:rsidRPr="00C077BC" w:rsidRDefault="00D75F02" w:rsidP="00C077BC">
            <w:r w:rsidRPr="00C077BC">
              <w:t>Мастер, менеджер по качеству</w:t>
            </w:r>
          </w:p>
        </w:tc>
        <w:tc>
          <w:tcPr>
            <w:tcW w:w="2126" w:type="dxa"/>
          </w:tcPr>
          <w:p w:rsidR="00D75F02" w:rsidRPr="00C077BC" w:rsidRDefault="00D75F02" w:rsidP="00C077BC">
            <w:r w:rsidRPr="00C077BC">
              <w:t>Скважина должна быть полностью заполнена глинистым раствором</w:t>
            </w:r>
          </w:p>
        </w:tc>
      </w:tr>
      <w:tr w:rsidR="00D75F02" w:rsidRPr="00C077BC">
        <w:tblPrEx>
          <w:tblCellMar>
            <w:top w:w="0" w:type="dxa"/>
            <w:bottom w:w="0" w:type="dxa"/>
          </w:tblCellMar>
        </w:tblPrEx>
        <w:trPr>
          <w:trHeight w:val="1923"/>
        </w:trPr>
        <w:tc>
          <w:tcPr>
            <w:tcW w:w="2268" w:type="dxa"/>
          </w:tcPr>
          <w:p w:rsidR="00D75F02" w:rsidRPr="00C077BC" w:rsidRDefault="00D75F02" w:rsidP="00C077BC">
            <w:r w:rsidRPr="00C077BC">
              <w:t>Обратная засыпка траншеи магистрального и соединительного кабелей местным грунтом</w:t>
            </w:r>
          </w:p>
        </w:tc>
        <w:tc>
          <w:tcPr>
            <w:tcW w:w="1843" w:type="dxa"/>
          </w:tcPr>
          <w:p w:rsidR="00D75F02" w:rsidRPr="00C077BC" w:rsidRDefault="00D75F02" w:rsidP="00C077BC">
            <w:r w:rsidRPr="00C077BC">
              <w:t>Полнота заполнения и степень уплотнения грунта, отсутствие включений, способных повредить кабель</w:t>
            </w:r>
          </w:p>
        </w:tc>
        <w:tc>
          <w:tcPr>
            <w:tcW w:w="1418" w:type="dxa"/>
          </w:tcPr>
          <w:p w:rsidR="00D75F02" w:rsidRPr="00C077BC" w:rsidRDefault="00D75F02" w:rsidP="00C077BC">
            <w:r w:rsidRPr="00C077BC">
              <w:t>Визуально</w:t>
            </w:r>
          </w:p>
        </w:tc>
        <w:tc>
          <w:tcPr>
            <w:tcW w:w="1134" w:type="dxa"/>
          </w:tcPr>
          <w:p w:rsidR="00D75F02" w:rsidRPr="00C077BC" w:rsidRDefault="00D75F02" w:rsidP="00C077BC">
            <w:r w:rsidRPr="00C077BC">
              <w:t>После завершения работ по устройству верхней постели кабелей.</w:t>
            </w:r>
          </w:p>
        </w:tc>
        <w:tc>
          <w:tcPr>
            <w:tcW w:w="1275" w:type="dxa"/>
          </w:tcPr>
          <w:p w:rsidR="00D75F02" w:rsidRPr="00C077BC" w:rsidRDefault="00D75F02" w:rsidP="00C077BC">
            <w:r w:rsidRPr="00C077BC">
              <w:t>Мастер, менеджер по качеству</w:t>
            </w:r>
          </w:p>
        </w:tc>
        <w:tc>
          <w:tcPr>
            <w:tcW w:w="2126" w:type="dxa"/>
          </w:tcPr>
          <w:p w:rsidR="00D75F02" w:rsidRPr="00C077BC" w:rsidRDefault="00D75F02" w:rsidP="00C077BC">
            <w:r w:rsidRPr="00C077BC">
              <w:t>Отсутствие в грунте засыпки включений, способных повредить кабель.</w:t>
            </w:r>
          </w:p>
          <w:p w:rsidR="00D75F02" w:rsidRPr="00C077BC" w:rsidRDefault="00D75F02" w:rsidP="00C077BC">
            <w:r w:rsidRPr="00C077BC">
              <w:t>Уплотнение грунта до естественного состояния.</w:t>
            </w:r>
          </w:p>
        </w:tc>
      </w:tr>
    </w:tbl>
    <w:p w:rsidR="00671665" w:rsidRDefault="00671665" w:rsidP="00D75F02">
      <w:pPr>
        <w:jc w:val="center"/>
        <w:rPr>
          <w:b/>
          <w:color w:val="000000"/>
          <w:sz w:val="24"/>
        </w:rPr>
      </w:pPr>
    </w:p>
    <w:p w:rsidR="00312510" w:rsidRDefault="00312510" w:rsidP="00D75F02">
      <w:pPr>
        <w:jc w:val="center"/>
        <w:rPr>
          <w:b/>
          <w:color w:val="000000"/>
          <w:sz w:val="24"/>
        </w:rPr>
      </w:pPr>
    </w:p>
    <w:p w:rsidR="00D75F02" w:rsidRDefault="00D75F02" w:rsidP="00312510">
      <w:pPr>
        <w:numPr>
          <w:ilvl w:val="0"/>
          <w:numId w:val="33"/>
        </w:num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МАТЕРИАЛЬНО-ТЕХНИЧЕСКИЕ РЕСУРСЫ</w:t>
      </w:r>
    </w:p>
    <w:p w:rsidR="00D75F02" w:rsidRDefault="00D75F02" w:rsidP="00D75F02">
      <w:pPr>
        <w:ind w:left="284" w:firstLine="540"/>
        <w:jc w:val="both"/>
        <w:rPr>
          <w:sz w:val="24"/>
        </w:rPr>
      </w:pPr>
      <w:r>
        <w:rPr>
          <w:sz w:val="24"/>
        </w:rPr>
        <w:t>Потребность в машинах, механизмах, оборудовании, инструменте и инвентаре приведена в таблице.</w:t>
      </w:r>
    </w:p>
    <w:tbl>
      <w:tblPr>
        <w:tblW w:w="0" w:type="auto"/>
        <w:jc w:val="center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7"/>
        <w:gridCol w:w="1691"/>
        <w:gridCol w:w="3979"/>
        <w:gridCol w:w="992"/>
      </w:tblGrid>
      <w:tr w:rsidR="00D75F02" w:rsidRPr="00312510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7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b/>
                <w:bCs/>
                <w:sz w:val="24"/>
                <w:szCs w:val="24"/>
              </w:rPr>
            </w:pPr>
            <w:r w:rsidRPr="0031251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691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b/>
                <w:bCs/>
                <w:sz w:val="24"/>
                <w:szCs w:val="24"/>
              </w:rPr>
            </w:pPr>
            <w:r w:rsidRPr="00312510">
              <w:rPr>
                <w:b/>
                <w:bCs/>
                <w:sz w:val="24"/>
                <w:szCs w:val="24"/>
              </w:rPr>
              <w:t>Марка, тип</w:t>
            </w:r>
          </w:p>
        </w:tc>
        <w:tc>
          <w:tcPr>
            <w:tcW w:w="3979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b/>
                <w:bCs/>
                <w:sz w:val="24"/>
                <w:szCs w:val="24"/>
              </w:rPr>
            </w:pPr>
            <w:r w:rsidRPr="00312510">
              <w:rPr>
                <w:b/>
                <w:bCs/>
                <w:sz w:val="24"/>
                <w:szCs w:val="24"/>
              </w:rPr>
              <w:t>Краткая техническая</w:t>
            </w:r>
          </w:p>
          <w:p w:rsidR="00D75F02" w:rsidRPr="00312510" w:rsidRDefault="00D75F02" w:rsidP="00312510">
            <w:pPr>
              <w:ind w:left="-51" w:right="-108"/>
              <w:jc w:val="center"/>
              <w:rPr>
                <w:b/>
                <w:bCs/>
                <w:sz w:val="24"/>
                <w:szCs w:val="24"/>
              </w:rPr>
            </w:pPr>
            <w:r w:rsidRPr="00312510">
              <w:rPr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992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b/>
                <w:bCs/>
                <w:sz w:val="24"/>
                <w:szCs w:val="24"/>
              </w:rPr>
            </w:pPr>
            <w:r w:rsidRPr="00312510"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 w:rsidR="00D75F02" w:rsidRPr="00312510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7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Экскаватор траншейный цепной с бульдозерным отвалом</w:t>
            </w:r>
          </w:p>
        </w:tc>
        <w:tc>
          <w:tcPr>
            <w:tcW w:w="1691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1</w:t>
            </w:r>
          </w:p>
        </w:tc>
      </w:tr>
      <w:tr w:rsidR="00D75F02" w:rsidRPr="00312510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7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Бурильно-крановая машина</w:t>
            </w:r>
          </w:p>
        </w:tc>
        <w:tc>
          <w:tcPr>
            <w:tcW w:w="1691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БМ-302</w:t>
            </w:r>
          </w:p>
        </w:tc>
        <w:tc>
          <w:tcPr>
            <w:tcW w:w="3979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Возможность бурения скважины глубиной до 2,5м диаметром 350мм</w:t>
            </w:r>
          </w:p>
        </w:tc>
        <w:tc>
          <w:tcPr>
            <w:tcW w:w="992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1</w:t>
            </w:r>
          </w:p>
        </w:tc>
      </w:tr>
      <w:tr w:rsidR="00D75F02" w:rsidRPr="00312510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7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Комплект инструмента электромонтажника</w:t>
            </w:r>
          </w:p>
        </w:tc>
        <w:tc>
          <w:tcPr>
            <w:tcW w:w="1691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1</w:t>
            </w:r>
          </w:p>
        </w:tc>
      </w:tr>
      <w:tr w:rsidR="00D75F02" w:rsidRPr="00312510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7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Искровой дефектоскоп</w:t>
            </w:r>
          </w:p>
        </w:tc>
        <w:tc>
          <w:tcPr>
            <w:tcW w:w="1691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Напряжением 1 кВ на 1мм изоляции</w:t>
            </w:r>
          </w:p>
        </w:tc>
        <w:tc>
          <w:tcPr>
            <w:tcW w:w="992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1</w:t>
            </w:r>
          </w:p>
        </w:tc>
      </w:tr>
      <w:tr w:rsidR="00D75F02" w:rsidRPr="00312510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7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Рулетка стальная</w:t>
            </w:r>
          </w:p>
        </w:tc>
        <w:tc>
          <w:tcPr>
            <w:tcW w:w="1691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Длина не менее 3м</w:t>
            </w:r>
          </w:p>
        </w:tc>
        <w:tc>
          <w:tcPr>
            <w:tcW w:w="992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1</w:t>
            </w:r>
          </w:p>
        </w:tc>
      </w:tr>
      <w:tr w:rsidR="00D75F02" w:rsidRPr="00312510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7" w:type="dxa"/>
          </w:tcPr>
          <w:p w:rsidR="00D75F02" w:rsidRPr="00312510" w:rsidRDefault="00D75F02" w:rsidP="00312510">
            <w:pPr>
              <w:tabs>
                <w:tab w:val="left" w:pos="1005"/>
                <w:tab w:val="center" w:pos="1748"/>
              </w:tabs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Теодолит</w:t>
            </w:r>
          </w:p>
        </w:tc>
        <w:tc>
          <w:tcPr>
            <w:tcW w:w="1691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3Т5КП</w:t>
            </w:r>
          </w:p>
        </w:tc>
        <w:tc>
          <w:tcPr>
            <w:tcW w:w="3979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1</w:t>
            </w:r>
          </w:p>
        </w:tc>
      </w:tr>
      <w:tr w:rsidR="00D75F02" w:rsidRPr="00312510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7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Ручная трамбовка</w:t>
            </w:r>
          </w:p>
        </w:tc>
        <w:tc>
          <w:tcPr>
            <w:tcW w:w="1691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Длина 2.5м диаметр не более 50мм</w:t>
            </w:r>
          </w:p>
        </w:tc>
        <w:tc>
          <w:tcPr>
            <w:tcW w:w="992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1</w:t>
            </w:r>
          </w:p>
        </w:tc>
      </w:tr>
      <w:tr w:rsidR="00D75F02" w:rsidRPr="00312510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7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Лопата штыковая</w:t>
            </w:r>
          </w:p>
        </w:tc>
        <w:tc>
          <w:tcPr>
            <w:tcW w:w="1691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2</w:t>
            </w:r>
          </w:p>
        </w:tc>
      </w:tr>
      <w:tr w:rsidR="00D75F02" w:rsidRPr="00312510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7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 xml:space="preserve">Лопата совковая </w:t>
            </w:r>
          </w:p>
        </w:tc>
        <w:tc>
          <w:tcPr>
            <w:tcW w:w="1691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2</w:t>
            </w:r>
          </w:p>
        </w:tc>
      </w:tr>
      <w:tr w:rsidR="00D75F02" w:rsidRPr="00312510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7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Мерная рейка</w:t>
            </w:r>
          </w:p>
        </w:tc>
        <w:tc>
          <w:tcPr>
            <w:tcW w:w="1691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5F02" w:rsidRPr="00312510" w:rsidRDefault="00D75F02" w:rsidP="00312510">
            <w:pPr>
              <w:ind w:left="-51" w:right="-108"/>
              <w:jc w:val="center"/>
              <w:rPr>
                <w:sz w:val="24"/>
                <w:szCs w:val="24"/>
              </w:rPr>
            </w:pPr>
            <w:r w:rsidRPr="00312510">
              <w:rPr>
                <w:sz w:val="24"/>
                <w:szCs w:val="24"/>
              </w:rPr>
              <w:t>1</w:t>
            </w:r>
          </w:p>
        </w:tc>
      </w:tr>
    </w:tbl>
    <w:p w:rsidR="00D8043E" w:rsidRDefault="00D8043E" w:rsidP="00D8043E">
      <w:pPr>
        <w:ind w:left="284" w:firstLine="425"/>
      </w:pPr>
      <w:r w:rsidRPr="00D8043E">
        <w:t>Примечание: При отсут</w:t>
      </w:r>
      <w:r>
        <w:t xml:space="preserve">ствии у </w:t>
      </w:r>
      <w:r w:rsidRPr="00D8043E">
        <w:t>подрядчика марок техники, представленной в таблице, можно использовать другие марки, технические характеристики которых должны быть аналогичные или выше.</w:t>
      </w:r>
    </w:p>
    <w:p w:rsidR="00312510" w:rsidRDefault="00312510" w:rsidP="00D8043E">
      <w:pPr>
        <w:ind w:left="284" w:firstLine="425"/>
      </w:pPr>
    </w:p>
    <w:p w:rsidR="00FE6F88" w:rsidRDefault="00FE6F88" w:rsidP="00D8043E">
      <w:pPr>
        <w:ind w:left="284" w:firstLine="425"/>
      </w:pPr>
    </w:p>
    <w:p w:rsidR="00FE6F88" w:rsidRDefault="00FE6F88" w:rsidP="00D8043E">
      <w:pPr>
        <w:ind w:left="284" w:firstLine="425"/>
      </w:pPr>
    </w:p>
    <w:p w:rsidR="00FE6F88" w:rsidRDefault="00FE6F88" w:rsidP="00D8043E">
      <w:pPr>
        <w:ind w:left="284" w:firstLine="425"/>
      </w:pPr>
    </w:p>
    <w:p w:rsidR="00FE6F88" w:rsidRDefault="00FE6F88" w:rsidP="00D8043E">
      <w:pPr>
        <w:ind w:left="284" w:firstLine="425"/>
      </w:pPr>
    </w:p>
    <w:p w:rsidR="00FE6F88" w:rsidRDefault="00FE6F88" w:rsidP="00D8043E">
      <w:pPr>
        <w:ind w:left="284" w:firstLine="425"/>
      </w:pPr>
    </w:p>
    <w:p w:rsidR="00FE6F88" w:rsidRDefault="00FE6F88" w:rsidP="00D8043E">
      <w:pPr>
        <w:ind w:left="284" w:firstLine="425"/>
      </w:pPr>
    </w:p>
    <w:p w:rsidR="00312510" w:rsidRPr="00D8043E" w:rsidRDefault="00312510" w:rsidP="00D8043E">
      <w:pPr>
        <w:ind w:left="284" w:firstLine="425"/>
      </w:pPr>
    </w:p>
    <w:p w:rsidR="00D75F02" w:rsidRDefault="00D75F02" w:rsidP="00312510">
      <w:pPr>
        <w:pStyle w:val="20"/>
        <w:numPr>
          <w:ilvl w:val="0"/>
          <w:numId w:val="33"/>
        </w:numPr>
        <w:spacing w:before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СОСТАВ БРИГАДЫ.</w:t>
      </w:r>
    </w:p>
    <w:p w:rsidR="00FE6F88" w:rsidRDefault="00FE6F88" w:rsidP="00FE6F88">
      <w:pPr>
        <w:pStyle w:val="20"/>
        <w:spacing w:before="0"/>
        <w:ind w:left="540"/>
        <w:rPr>
          <w:b/>
          <w:color w:val="000000"/>
        </w:rPr>
      </w:pPr>
    </w:p>
    <w:tbl>
      <w:tblPr>
        <w:tblW w:w="8204" w:type="dxa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8"/>
        <w:gridCol w:w="1133"/>
        <w:gridCol w:w="2693"/>
      </w:tblGrid>
      <w:tr w:rsidR="00D75F02" w:rsidRPr="00DA181D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8" w:type="dxa"/>
          </w:tcPr>
          <w:p w:rsidR="00D75F02" w:rsidRPr="00DA181D" w:rsidRDefault="00D75F02" w:rsidP="00DA181D">
            <w:pPr>
              <w:jc w:val="center"/>
              <w:rPr>
                <w:b/>
                <w:sz w:val="24"/>
                <w:szCs w:val="24"/>
              </w:rPr>
            </w:pPr>
            <w:r w:rsidRPr="00DA181D">
              <w:rPr>
                <w:b/>
                <w:sz w:val="24"/>
                <w:szCs w:val="24"/>
              </w:rPr>
              <w:t>Профессия</w:t>
            </w:r>
          </w:p>
        </w:tc>
        <w:tc>
          <w:tcPr>
            <w:tcW w:w="1133" w:type="dxa"/>
          </w:tcPr>
          <w:p w:rsidR="00D75F02" w:rsidRPr="00DA181D" w:rsidRDefault="00D75F02" w:rsidP="00DA181D">
            <w:pPr>
              <w:jc w:val="center"/>
              <w:rPr>
                <w:b/>
                <w:sz w:val="24"/>
                <w:szCs w:val="24"/>
              </w:rPr>
            </w:pPr>
            <w:r w:rsidRPr="00DA181D">
              <w:rPr>
                <w:b/>
                <w:sz w:val="24"/>
                <w:szCs w:val="24"/>
              </w:rPr>
              <w:t>Разряд</w:t>
            </w:r>
          </w:p>
        </w:tc>
        <w:tc>
          <w:tcPr>
            <w:tcW w:w="2693" w:type="dxa"/>
          </w:tcPr>
          <w:p w:rsidR="00D75F02" w:rsidRPr="00DA181D" w:rsidRDefault="00D75F02" w:rsidP="00DA181D">
            <w:pPr>
              <w:jc w:val="center"/>
              <w:rPr>
                <w:b/>
                <w:sz w:val="24"/>
                <w:szCs w:val="24"/>
              </w:rPr>
            </w:pPr>
            <w:r w:rsidRPr="00DA181D">
              <w:rPr>
                <w:b/>
                <w:sz w:val="24"/>
                <w:szCs w:val="24"/>
              </w:rPr>
              <w:t>Количество человек</w:t>
            </w:r>
          </w:p>
        </w:tc>
      </w:tr>
      <w:tr w:rsidR="00D75F02" w:rsidRPr="00DA181D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8" w:type="dxa"/>
          </w:tcPr>
          <w:p w:rsidR="00D75F02" w:rsidRPr="00DA181D" w:rsidRDefault="00D75F02" w:rsidP="00DA181D">
            <w:pPr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Менеджер по качеству</w:t>
            </w:r>
          </w:p>
        </w:tc>
        <w:tc>
          <w:tcPr>
            <w:tcW w:w="113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1</w:t>
            </w:r>
          </w:p>
        </w:tc>
      </w:tr>
      <w:tr w:rsidR="00D75F02" w:rsidRPr="00DA181D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8" w:type="dxa"/>
          </w:tcPr>
          <w:p w:rsidR="00D75F02" w:rsidRPr="00DA181D" w:rsidRDefault="00D75F02" w:rsidP="00DA181D">
            <w:pPr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Геодезист</w:t>
            </w:r>
          </w:p>
        </w:tc>
        <w:tc>
          <w:tcPr>
            <w:tcW w:w="113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1</w:t>
            </w:r>
          </w:p>
        </w:tc>
      </w:tr>
      <w:tr w:rsidR="00D75F02" w:rsidRPr="00DA181D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8" w:type="dxa"/>
          </w:tcPr>
          <w:p w:rsidR="00D75F02" w:rsidRPr="00DA181D" w:rsidRDefault="00D75F02" w:rsidP="00DA181D">
            <w:pPr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Мастер</w:t>
            </w:r>
          </w:p>
        </w:tc>
        <w:tc>
          <w:tcPr>
            <w:tcW w:w="113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1</w:t>
            </w:r>
          </w:p>
        </w:tc>
      </w:tr>
      <w:tr w:rsidR="00D75F02" w:rsidRPr="00DA181D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8" w:type="dxa"/>
          </w:tcPr>
          <w:p w:rsidR="00D75F02" w:rsidRPr="00DA181D" w:rsidRDefault="00D75F02" w:rsidP="00DA181D">
            <w:pPr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Машинист экскаватора</w:t>
            </w:r>
          </w:p>
        </w:tc>
        <w:tc>
          <w:tcPr>
            <w:tcW w:w="113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1</w:t>
            </w:r>
          </w:p>
        </w:tc>
      </w:tr>
      <w:tr w:rsidR="00D75F02" w:rsidRPr="00DA181D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8" w:type="dxa"/>
          </w:tcPr>
          <w:p w:rsidR="00D75F02" w:rsidRPr="00DA181D" w:rsidRDefault="00D75F02" w:rsidP="00DA181D">
            <w:pPr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Машинист бурильно-крановой машины</w:t>
            </w:r>
          </w:p>
        </w:tc>
        <w:tc>
          <w:tcPr>
            <w:tcW w:w="113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1</w:t>
            </w:r>
          </w:p>
        </w:tc>
      </w:tr>
      <w:tr w:rsidR="00D75F02" w:rsidRPr="00DA181D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8" w:type="dxa"/>
          </w:tcPr>
          <w:p w:rsidR="00D75F02" w:rsidRPr="00DA181D" w:rsidRDefault="00D75F02" w:rsidP="00DA181D">
            <w:pPr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Электромонтажник</w:t>
            </w:r>
          </w:p>
        </w:tc>
        <w:tc>
          <w:tcPr>
            <w:tcW w:w="113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1</w:t>
            </w:r>
          </w:p>
        </w:tc>
      </w:tr>
      <w:tr w:rsidR="00D75F02" w:rsidRPr="00DA181D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8" w:type="dxa"/>
          </w:tcPr>
          <w:p w:rsidR="00D75F02" w:rsidRPr="00DA181D" w:rsidRDefault="00D75F02" w:rsidP="00DA181D">
            <w:pPr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Электромонтажник</w:t>
            </w:r>
          </w:p>
        </w:tc>
        <w:tc>
          <w:tcPr>
            <w:tcW w:w="113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1</w:t>
            </w:r>
          </w:p>
        </w:tc>
      </w:tr>
      <w:tr w:rsidR="00D75F02" w:rsidRPr="00DA181D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8" w:type="dxa"/>
          </w:tcPr>
          <w:p w:rsidR="00D75F02" w:rsidRPr="00DA181D" w:rsidRDefault="00D75F02" w:rsidP="00DA181D">
            <w:pPr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Электромонтажник</w:t>
            </w:r>
          </w:p>
        </w:tc>
        <w:tc>
          <w:tcPr>
            <w:tcW w:w="113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1</w:t>
            </w:r>
          </w:p>
        </w:tc>
      </w:tr>
      <w:tr w:rsidR="00D75F02" w:rsidRPr="00DA181D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8" w:type="dxa"/>
          </w:tcPr>
          <w:p w:rsidR="00D75F02" w:rsidRPr="00DA181D" w:rsidRDefault="00D75F02" w:rsidP="00DA181D">
            <w:pPr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Электромонтажник</w:t>
            </w:r>
          </w:p>
        </w:tc>
        <w:tc>
          <w:tcPr>
            <w:tcW w:w="113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2</w:t>
            </w:r>
          </w:p>
        </w:tc>
      </w:tr>
      <w:tr w:rsidR="00D75F02" w:rsidRPr="00DA181D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8" w:type="dxa"/>
          </w:tcPr>
          <w:p w:rsidR="00D75F02" w:rsidRPr="00DA181D" w:rsidRDefault="00D75F02" w:rsidP="00DA181D">
            <w:pPr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Землекоп</w:t>
            </w:r>
          </w:p>
        </w:tc>
        <w:tc>
          <w:tcPr>
            <w:tcW w:w="113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1</w:t>
            </w:r>
          </w:p>
        </w:tc>
      </w:tr>
      <w:tr w:rsidR="00D75F02" w:rsidRPr="00DA181D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8" w:type="dxa"/>
          </w:tcPr>
          <w:p w:rsidR="00D75F02" w:rsidRPr="00DA181D" w:rsidRDefault="00D75F02" w:rsidP="00DA181D">
            <w:pPr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Землекоп</w:t>
            </w:r>
          </w:p>
        </w:tc>
        <w:tc>
          <w:tcPr>
            <w:tcW w:w="113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1</w:t>
            </w:r>
          </w:p>
        </w:tc>
      </w:tr>
      <w:tr w:rsidR="00D75F02" w:rsidRPr="00DA181D" w:rsidTr="0031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78" w:type="dxa"/>
          </w:tcPr>
          <w:p w:rsidR="00D75F02" w:rsidRPr="00DA181D" w:rsidRDefault="00D75F02" w:rsidP="00CE4FB2">
            <w:pPr>
              <w:jc w:val="right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Итого</w:t>
            </w:r>
            <w:r w:rsidR="00CE4FB2">
              <w:rPr>
                <w:sz w:val="24"/>
                <w:szCs w:val="24"/>
              </w:rPr>
              <w:t>:</w:t>
            </w:r>
          </w:p>
        </w:tc>
        <w:tc>
          <w:tcPr>
            <w:tcW w:w="113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75F02" w:rsidRPr="00DA181D" w:rsidRDefault="00D75F02" w:rsidP="00DA181D">
            <w:pPr>
              <w:jc w:val="center"/>
              <w:rPr>
                <w:sz w:val="24"/>
                <w:szCs w:val="24"/>
              </w:rPr>
            </w:pPr>
            <w:r w:rsidRPr="00DA181D">
              <w:rPr>
                <w:sz w:val="24"/>
                <w:szCs w:val="24"/>
              </w:rPr>
              <w:t>12</w:t>
            </w:r>
          </w:p>
        </w:tc>
      </w:tr>
    </w:tbl>
    <w:p w:rsidR="00FE6F88" w:rsidRDefault="00FE6F88" w:rsidP="00FE6F88">
      <w:pPr>
        <w:ind w:left="720"/>
        <w:rPr>
          <w:b/>
          <w:bCs/>
          <w:sz w:val="24"/>
        </w:rPr>
      </w:pPr>
    </w:p>
    <w:p w:rsidR="000F5C7D" w:rsidRDefault="000F5C7D" w:rsidP="000F5C7D">
      <w:pPr>
        <w:numPr>
          <w:ilvl w:val="0"/>
          <w:numId w:val="42"/>
        </w:numPr>
        <w:jc w:val="center"/>
        <w:rPr>
          <w:b/>
          <w:bCs/>
          <w:sz w:val="24"/>
        </w:rPr>
      </w:pPr>
      <w:r w:rsidRPr="00312510">
        <w:rPr>
          <w:b/>
          <w:bCs/>
          <w:sz w:val="24"/>
        </w:rPr>
        <w:t>ТЕХНИКО-ЭКОНОМИЧЕСКИЕ ПОКОЗАТЕЛИ</w:t>
      </w:r>
      <w:r w:rsidR="00312510">
        <w:rPr>
          <w:b/>
          <w:bCs/>
          <w:sz w:val="24"/>
        </w:rPr>
        <w:t xml:space="preserve">                                                                              </w:t>
      </w:r>
      <w:r w:rsidRPr="00312510">
        <w:rPr>
          <w:b/>
          <w:bCs/>
          <w:sz w:val="24"/>
        </w:rPr>
        <w:t>НА УСТАНОВКУ ПРОТЕКТОРОВ ПМ-10У (10 шт.)</w:t>
      </w:r>
    </w:p>
    <w:p w:rsidR="00312510" w:rsidRPr="00312510" w:rsidRDefault="00312510" w:rsidP="00312510">
      <w:pPr>
        <w:ind w:left="720"/>
        <w:rPr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4"/>
        <w:gridCol w:w="1161"/>
        <w:gridCol w:w="1492"/>
      </w:tblGrid>
      <w:tr w:rsidR="000F5C7D" w:rsidRPr="003D30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4" w:type="dxa"/>
          </w:tcPr>
          <w:p w:rsidR="000F5C7D" w:rsidRPr="003D307C" w:rsidRDefault="000F5C7D" w:rsidP="002D61E7">
            <w:pPr>
              <w:jc w:val="center"/>
              <w:rPr>
                <w:b/>
                <w:bCs/>
                <w:sz w:val="24"/>
              </w:rPr>
            </w:pPr>
            <w:r w:rsidRPr="003D307C">
              <w:rPr>
                <w:b/>
                <w:bCs/>
                <w:sz w:val="24"/>
              </w:rPr>
              <w:t>Наименование показателей</w:t>
            </w:r>
          </w:p>
        </w:tc>
        <w:tc>
          <w:tcPr>
            <w:tcW w:w="1161" w:type="dxa"/>
          </w:tcPr>
          <w:p w:rsidR="000F5C7D" w:rsidRPr="003D307C" w:rsidRDefault="000F5C7D" w:rsidP="002D61E7">
            <w:pPr>
              <w:jc w:val="center"/>
              <w:rPr>
                <w:b/>
                <w:bCs/>
                <w:sz w:val="24"/>
              </w:rPr>
            </w:pPr>
            <w:r w:rsidRPr="003D307C">
              <w:rPr>
                <w:b/>
                <w:bCs/>
                <w:sz w:val="24"/>
              </w:rPr>
              <w:t>Ед. изм.</w:t>
            </w:r>
          </w:p>
        </w:tc>
        <w:tc>
          <w:tcPr>
            <w:tcW w:w="1492" w:type="dxa"/>
          </w:tcPr>
          <w:p w:rsidR="000F5C7D" w:rsidRPr="003D307C" w:rsidRDefault="000F5C7D" w:rsidP="002D61E7">
            <w:pPr>
              <w:jc w:val="center"/>
              <w:rPr>
                <w:b/>
                <w:bCs/>
                <w:sz w:val="24"/>
              </w:rPr>
            </w:pPr>
            <w:r w:rsidRPr="003D307C">
              <w:rPr>
                <w:b/>
                <w:bCs/>
                <w:sz w:val="24"/>
              </w:rPr>
              <w:t>количество</w:t>
            </w:r>
          </w:p>
        </w:tc>
      </w:tr>
      <w:tr w:rsidR="000F5C7D" w:rsidRPr="003D30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4" w:type="dxa"/>
          </w:tcPr>
          <w:p w:rsidR="000F5C7D" w:rsidRPr="003D307C" w:rsidRDefault="000F5C7D" w:rsidP="002D61E7">
            <w:pPr>
              <w:jc w:val="both"/>
              <w:rPr>
                <w:sz w:val="24"/>
              </w:rPr>
            </w:pPr>
            <w:r w:rsidRPr="003D307C">
              <w:rPr>
                <w:sz w:val="24"/>
              </w:rPr>
              <w:t>Нормативные затраты труда, всего</w:t>
            </w:r>
          </w:p>
        </w:tc>
        <w:tc>
          <w:tcPr>
            <w:tcW w:w="1161" w:type="dxa"/>
          </w:tcPr>
          <w:p w:rsidR="000F5C7D" w:rsidRPr="003D307C" w:rsidRDefault="000F5C7D" w:rsidP="002D61E7">
            <w:pPr>
              <w:jc w:val="center"/>
              <w:rPr>
                <w:sz w:val="24"/>
              </w:rPr>
            </w:pPr>
            <w:r w:rsidRPr="003D307C">
              <w:rPr>
                <w:sz w:val="24"/>
              </w:rPr>
              <w:t>Чел-ч</w:t>
            </w:r>
          </w:p>
        </w:tc>
        <w:tc>
          <w:tcPr>
            <w:tcW w:w="1492" w:type="dxa"/>
          </w:tcPr>
          <w:p w:rsidR="000F5C7D" w:rsidRPr="003D307C" w:rsidRDefault="000F5C7D" w:rsidP="002D61E7">
            <w:pPr>
              <w:jc w:val="center"/>
              <w:rPr>
                <w:sz w:val="24"/>
              </w:rPr>
            </w:pPr>
            <w:r w:rsidRPr="003D307C">
              <w:rPr>
                <w:sz w:val="24"/>
              </w:rPr>
              <w:t>96</w:t>
            </w:r>
          </w:p>
        </w:tc>
      </w:tr>
      <w:tr w:rsidR="000F5C7D" w:rsidRPr="003D30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17" w:type="dxa"/>
            <w:gridSpan w:val="3"/>
          </w:tcPr>
          <w:p w:rsidR="000F5C7D" w:rsidRPr="003D307C" w:rsidRDefault="000F5C7D" w:rsidP="002D61E7">
            <w:pPr>
              <w:jc w:val="center"/>
              <w:rPr>
                <w:sz w:val="24"/>
              </w:rPr>
            </w:pPr>
            <w:r w:rsidRPr="003D307C">
              <w:rPr>
                <w:sz w:val="24"/>
              </w:rPr>
              <w:t>В том числе:</w:t>
            </w:r>
          </w:p>
        </w:tc>
      </w:tr>
      <w:tr w:rsidR="000F5C7D" w:rsidRPr="003D30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4" w:type="dxa"/>
          </w:tcPr>
          <w:p w:rsidR="000F5C7D" w:rsidRPr="003D307C" w:rsidRDefault="000F5C7D" w:rsidP="002D61E7">
            <w:pPr>
              <w:jc w:val="both"/>
              <w:rPr>
                <w:sz w:val="24"/>
              </w:rPr>
            </w:pPr>
            <w:r w:rsidRPr="003D307C">
              <w:rPr>
                <w:sz w:val="24"/>
              </w:rPr>
              <w:t>ИТР</w:t>
            </w:r>
          </w:p>
        </w:tc>
        <w:tc>
          <w:tcPr>
            <w:tcW w:w="1161" w:type="dxa"/>
          </w:tcPr>
          <w:p w:rsidR="000F5C7D" w:rsidRPr="003D307C" w:rsidRDefault="000F5C7D" w:rsidP="002D61E7">
            <w:pPr>
              <w:jc w:val="center"/>
              <w:rPr>
                <w:sz w:val="24"/>
              </w:rPr>
            </w:pPr>
            <w:r w:rsidRPr="003D307C">
              <w:rPr>
                <w:sz w:val="24"/>
              </w:rPr>
              <w:t>Чел-ч</w:t>
            </w:r>
          </w:p>
        </w:tc>
        <w:tc>
          <w:tcPr>
            <w:tcW w:w="1492" w:type="dxa"/>
          </w:tcPr>
          <w:p w:rsidR="000F5C7D" w:rsidRPr="003D307C" w:rsidRDefault="000F5C7D" w:rsidP="002D61E7">
            <w:pPr>
              <w:jc w:val="center"/>
              <w:rPr>
                <w:sz w:val="24"/>
              </w:rPr>
            </w:pPr>
            <w:r w:rsidRPr="003D307C">
              <w:rPr>
                <w:sz w:val="24"/>
              </w:rPr>
              <w:t>24</w:t>
            </w:r>
          </w:p>
        </w:tc>
      </w:tr>
      <w:tr w:rsidR="000F5C7D" w:rsidRPr="003D30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4" w:type="dxa"/>
          </w:tcPr>
          <w:p w:rsidR="000F5C7D" w:rsidRPr="003D307C" w:rsidRDefault="000F5C7D" w:rsidP="002D61E7">
            <w:pPr>
              <w:jc w:val="both"/>
              <w:rPr>
                <w:sz w:val="24"/>
              </w:rPr>
            </w:pPr>
            <w:r w:rsidRPr="003D307C">
              <w:rPr>
                <w:sz w:val="24"/>
              </w:rPr>
              <w:t>Рабочих</w:t>
            </w:r>
          </w:p>
        </w:tc>
        <w:tc>
          <w:tcPr>
            <w:tcW w:w="1161" w:type="dxa"/>
          </w:tcPr>
          <w:p w:rsidR="000F5C7D" w:rsidRPr="003D307C" w:rsidRDefault="000F5C7D" w:rsidP="002D61E7">
            <w:pPr>
              <w:jc w:val="center"/>
              <w:rPr>
                <w:sz w:val="24"/>
              </w:rPr>
            </w:pPr>
            <w:r w:rsidRPr="003D307C">
              <w:rPr>
                <w:sz w:val="24"/>
              </w:rPr>
              <w:t>Чел-ч</w:t>
            </w:r>
          </w:p>
        </w:tc>
        <w:tc>
          <w:tcPr>
            <w:tcW w:w="1492" w:type="dxa"/>
          </w:tcPr>
          <w:p w:rsidR="000F5C7D" w:rsidRPr="003D307C" w:rsidRDefault="000F5C7D" w:rsidP="002D61E7">
            <w:pPr>
              <w:jc w:val="center"/>
              <w:rPr>
                <w:sz w:val="24"/>
              </w:rPr>
            </w:pPr>
            <w:r w:rsidRPr="003D307C">
              <w:rPr>
                <w:sz w:val="24"/>
              </w:rPr>
              <w:t>56</w:t>
            </w:r>
          </w:p>
        </w:tc>
      </w:tr>
      <w:tr w:rsidR="000F5C7D" w:rsidRPr="003D30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4" w:type="dxa"/>
          </w:tcPr>
          <w:p w:rsidR="000F5C7D" w:rsidRPr="003D307C" w:rsidRDefault="000F5C7D" w:rsidP="002D61E7">
            <w:pPr>
              <w:jc w:val="both"/>
              <w:rPr>
                <w:sz w:val="24"/>
              </w:rPr>
            </w:pPr>
            <w:r w:rsidRPr="003D307C">
              <w:rPr>
                <w:sz w:val="24"/>
              </w:rPr>
              <w:t>Машинистов</w:t>
            </w:r>
          </w:p>
        </w:tc>
        <w:tc>
          <w:tcPr>
            <w:tcW w:w="1161" w:type="dxa"/>
          </w:tcPr>
          <w:p w:rsidR="000F5C7D" w:rsidRPr="003D307C" w:rsidRDefault="000F5C7D" w:rsidP="002D61E7">
            <w:pPr>
              <w:jc w:val="center"/>
              <w:rPr>
                <w:sz w:val="24"/>
              </w:rPr>
            </w:pPr>
            <w:r w:rsidRPr="003D307C">
              <w:rPr>
                <w:sz w:val="24"/>
              </w:rPr>
              <w:t>Чел-ч</w:t>
            </w:r>
          </w:p>
        </w:tc>
        <w:tc>
          <w:tcPr>
            <w:tcW w:w="1492" w:type="dxa"/>
          </w:tcPr>
          <w:p w:rsidR="000F5C7D" w:rsidRPr="003D307C" w:rsidRDefault="000F5C7D" w:rsidP="002D61E7">
            <w:pPr>
              <w:jc w:val="center"/>
              <w:rPr>
                <w:sz w:val="24"/>
              </w:rPr>
            </w:pPr>
            <w:r w:rsidRPr="003D307C">
              <w:rPr>
                <w:sz w:val="24"/>
              </w:rPr>
              <w:t>16</w:t>
            </w:r>
          </w:p>
        </w:tc>
      </w:tr>
      <w:tr w:rsidR="000F5C7D" w:rsidRPr="003D307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4" w:type="dxa"/>
          </w:tcPr>
          <w:p w:rsidR="000F5C7D" w:rsidRPr="003D307C" w:rsidRDefault="000F5C7D" w:rsidP="002D61E7">
            <w:pPr>
              <w:jc w:val="both"/>
              <w:rPr>
                <w:sz w:val="24"/>
              </w:rPr>
            </w:pPr>
            <w:r w:rsidRPr="003D307C">
              <w:rPr>
                <w:sz w:val="24"/>
              </w:rPr>
              <w:t>Продолжительность выполнения работ</w:t>
            </w:r>
          </w:p>
        </w:tc>
        <w:tc>
          <w:tcPr>
            <w:tcW w:w="1161" w:type="dxa"/>
          </w:tcPr>
          <w:p w:rsidR="000F5C7D" w:rsidRPr="003D307C" w:rsidRDefault="000F5C7D" w:rsidP="002D61E7">
            <w:pPr>
              <w:jc w:val="center"/>
              <w:rPr>
                <w:sz w:val="24"/>
              </w:rPr>
            </w:pPr>
            <w:r w:rsidRPr="003D307C">
              <w:rPr>
                <w:sz w:val="24"/>
              </w:rPr>
              <w:t>смен</w:t>
            </w:r>
          </w:p>
        </w:tc>
        <w:tc>
          <w:tcPr>
            <w:tcW w:w="1492" w:type="dxa"/>
          </w:tcPr>
          <w:p w:rsidR="000F5C7D" w:rsidRPr="003D307C" w:rsidRDefault="000F5C7D" w:rsidP="002D61E7">
            <w:pPr>
              <w:jc w:val="center"/>
              <w:rPr>
                <w:sz w:val="24"/>
              </w:rPr>
            </w:pPr>
            <w:r w:rsidRPr="003D307C">
              <w:rPr>
                <w:sz w:val="24"/>
              </w:rPr>
              <w:t>1</w:t>
            </w:r>
          </w:p>
        </w:tc>
      </w:tr>
    </w:tbl>
    <w:p w:rsidR="00FE6F88" w:rsidRDefault="00FE6F88" w:rsidP="00D75F02">
      <w:pPr>
        <w:ind w:left="284"/>
        <w:jc w:val="center"/>
        <w:rPr>
          <w:b/>
          <w:sz w:val="24"/>
        </w:rPr>
      </w:pPr>
    </w:p>
    <w:p w:rsidR="00312510" w:rsidRDefault="00D75F02" w:rsidP="00312510">
      <w:pPr>
        <w:numPr>
          <w:ilvl w:val="0"/>
          <w:numId w:val="42"/>
        </w:numPr>
        <w:jc w:val="center"/>
        <w:rPr>
          <w:b/>
          <w:sz w:val="24"/>
        </w:rPr>
      </w:pPr>
      <w:r>
        <w:rPr>
          <w:b/>
          <w:sz w:val="24"/>
        </w:rPr>
        <w:t>ОХРАНА ТРУДА И ПРОМЫШЛЕННАЯ БЕЗОПАСНОСТЬ.</w:t>
      </w:r>
    </w:p>
    <w:p w:rsidR="00D75F02" w:rsidRDefault="00D75F02" w:rsidP="00312510">
      <w:pPr>
        <w:ind w:left="720"/>
        <w:rPr>
          <w:sz w:val="24"/>
        </w:rPr>
      </w:pPr>
      <w:r>
        <w:rPr>
          <w:b/>
          <w:sz w:val="24"/>
        </w:rPr>
        <w:tab/>
      </w:r>
    </w:p>
    <w:p w:rsidR="00D75F02" w:rsidRDefault="00D75F02" w:rsidP="00D75F02">
      <w:pPr>
        <w:shd w:val="clear" w:color="auto" w:fill="FFFFFF"/>
        <w:spacing w:before="2" w:line="276" w:lineRule="exact"/>
        <w:ind w:left="284" w:firstLine="355"/>
        <w:jc w:val="both"/>
        <w:rPr>
          <w:sz w:val="24"/>
        </w:rPr>
      </w:pPr>
      <w:r>
        <w:rPr>
          <w:sz w:val="24"/>
        </w:rPr>
        <w:t>Руководящие работники и специалисты организации по списку должностей, утвержденных руководителей организации, перед допуском к работе, а в дальнейшем периодически в установленные сроки, проходят проверку знаний или правил охраны и безопасности труда с учетом их должностных обязанностей и характера выполняемых работ. Порядок проведения обучения и проверки знаний устанавливается в соответствии с ГОСТ 12.0.004-90 ССБТ «Организация обучения безопасности труда. Общие положения» и в соответствии с Постановлением Минтруда РФ от 13.01.2003г. «Порядок обучения по охране труда и проверки знаний  требований  труда работников организаций». Примерное положение о порядке обучения и проверки знаний по охране труда руководящих работников и специалистов организации, предприятий и учреждений строительства, промышленности строительных материалов и жилищно-коммунального хозяйства.</w:t>
      </w:r>
    </w:p>
    <w:p w:rsidR="00D75F02" w:rsidRDefault="00D75F02" w:rsidP="00D75F02">
      <w:pPr>
        <w:shd w:val="clear" w:color="auto" w:fill="FFFFFF"/>
        <w:spacing w:before="2" w:line="276" w:lineRule="exact"/>
        <w:ind w:left="284" w:firstLine="355"/>
        <w:jc w:val="both"/>
        <w:rPr>
          <w:sz w:val="24"/>
          <w:szCs w:val="24"/>
        </w:rPr>
      </w:pPr>
      <w:r w:rsidRPr="001D269F">
        <w:rPr>
          <w:sz w:val="24"/>
          <w:szCs w:val="24"/>
        </w:rPr>
        <w:t xml:space="preserve"> </w:t>
      </w:r>
      <w:r w:rsidRPr="00C33F6D">
        <w:rPr>
          <w:sz w:val="24"/>
          <w:szCs w:val="24"/>
        </w:rPr>
        <w:t>Рабочие места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должны быть обеспечены аптечками с медикаментами для оказания </w:t>
      </w:r>
      <w:r w:rsidRPr="00C33F6D">
        <w:rPr>
          <w:sz w:val="24"/>
          <w:szCs w:val="24"/>
        </w:rPr>
        <w:t>первой помощи.</w:t>
      </w:r>
    </w:p>
    <w:p w:rsidR="00D75F02" w:rsidRDefault="00D75F02" w:rsidP="00D75F02">
      <w:pPr>
        <w:ind w:left="567" w:firstLine="360"/>
        <w:jc w:val="both"/>
        <w:rPr>
          <w:sz w:val="24"/>
        </w:rPr>
      </w:pPr>
      <w:r>
        <w:rPr>
          <w:sz w:val="24"/>
        </w:rPr>
        <w:t>К работе по установке и монтажу сооружений катодной защиты могут быть допущены рабочие:</w:t>
      </w:r>
    </w:p>
    <w:p w:rsidR="00D75F02" w:rsidRDefault="00D75F02" w:rsidP="00D75F02">
      <w:pPr>
        <w:widowControl/>
        <w:numPr>
          <w:ilvl w:val="0"/>
          <w:numId w:val="30"/>
        </w:numPr>
        <w:autoSpaceDE/>
        <w:autoSpaceDN/>
        <w:adjustRightInd/>
        <w:ind w:left="567"/>
        <w:jc w:val="both"/>
        <w:rPr>
          <w:sz w:val="24"/>
        </w:rPr>
      </w:pPr>
      <w:r>
        <w:rPr>
          <w:sz w:val="24"/>
        </w:rPr>
        <w:t>достигшие 18 лет, обученные безопасным методом и приемам производства работ, сдавшие экзамены квалификационной комиссии и получившие документы (удостоверения) на право производства работ:</w:t>
      </w:r>
    </w:p>
    <w:p w:rsidR="00D75F02" w:rsidRDefault="00D75F02" w:rsidP="00D75F02">
      <w:pPr>
        <w:widowControl/>
        <w:numPr>
          <w:ilvl w:val="0"/>
          <w:numId w:val="30"/>
        </w:numPr>
        <w:autoSpaceDE/>
        <w:autoSpaceDN/>
        <w:adjustRightInd/>
        <w:ind w:left="567"/>
        <w:jc w:val="both"/>
        <w:rPr>
          <w:sz w:val="24"/>
        </w:rPr>
      </w:pPr>
      <w:r>
        <w:rPr>
          <w:sz w:val="24"/>
        </w:rPr>
        <w:t>прослушавшие вводный инструктаж по охране труда и прошедшие инструктаж по технике безопасности на рабочем месте согласно ГОСТ 12.0.004-90 ССБТ:</w:t>
      </w:r>
    </w:p>
    <w:p w:rsidR="00D75F02" w:rsidRDefault="00D75F02" w:rsidP="00D75F02">
      <w:pPr>
        <w:widowControl/>
        <w:numPr>
          <w:ilvl w:val="0"/>
          <w:numId w:val="30"/>
        </w:numPr>
        <w:autoSpaceDE/>
        <w:autoSpaceDN/>
        <w:adjustRightInd/>
        <w:ind w:left="567"/>
        <w:jc w:val="both"/>
        <w:rPr>
          <w:sz w:val="24"/>
        </w:rPr>
      </w:pPr>
      <w:r>
        <w:rPr>
          <w:sz w:val="24"/>
        </w:rPr>
        <w:t>прошедшие медицинский осмотр в соответствии с порядком, установленным  Минздравом России.</w:t>
      </w:r>
    </w:p>
    <w:p w:rsidR="00D75F02" w:rsidRDefault="00D75F02" w:rsidP="00385BB5">
      <w:pPr>
        <w:ind w:left="284" w:firstLine="425"/>
        <w:jc w:val="both"/>
        <w:rPr>
          <w:sz w:val="24"/>
        </w:rPr>
      </w:pPr>
      <w:r>
        <w:rPr>
          <w:sz w:val="24"/>
        </w:rPr>
        <w:t xml:space="preserve">Повторный инструктаж по технике безопасности должен проводится для рабочих всех </w:t>
      </w:r>
      <w:r>
        <w:rPr>
          <w:sz w:val="24"/>
        </w:rPr>
        <w:lastRenderedPageBreak/>
        <w:t>квалификаций и специальностей не реже  одного раза в три месяца или немедленно при изменении технологии, условий или характера работ. Проведение инструктажа регистрируется в специальном журнале и наряде-допуске.</w:t>
      </w:r>
    </w:p>
    <w:p w:rsidR="00D75F02" w:rsidRDefault="00D75F02" w:rsidP="00385BB5">
      <w:pPr>
        <w:ind w:left="284" w:firstLine="425"/>
        <w:jc w:val="both"/>
        <w:rPr>
          <w:sz w:val="24"/>
        </w:rPr>
      </w:pPr>
      <w:r>
        <w:rPr>
          <w:sz w:val="24"/>
        </w:rPr>
        <w:t>Работники, ранее не обученные безопасным методам труда по профессиям, в течении месяца со дня зачисления на работу должны быть обучены согласно ГОСТ 12.0.004-90 ССБТ в объеме инструкций по охране труда  для соответствующих профессий, составлены на основе  Типовых отраслевых инструкций  по охране труда (ТОИ  Р66-01-95 по 66-20-93)</w:t>
      </w:r>
    </w:p>
    <w:p w:rsidR="00D75F02" w:rsidRDefault="00D75F02" w:rsidP="00385BB5">
      <w:pPr>
        <w:ind w:left="284" w:firstLine="425"/>
        <w:jc w:val="both"/>
        <w:rPr>
          <w:sz w:val="24"/>
        </w:rPr>
      </w:pPr>
      <w:r>
        <w:rPr>
          <w:sz w:val="24"/>
        </w:rPr>
        <w:t>Все рабочие должны быть обеспечены спецодеждой, спецобувью и сертифицированными средствами индивидуальной защиты не ниже норм, предусмотренных в Правилах обеспечения работников спецодеждой, спецобувью и другими средствами индивидуальной защиты.</w:t>
      </w:r>
    </w:p>
    <w:p w:rsidR="00D75F02" w:rsidRDefault="00D75F02" w:rsidP="00385BB5">
      <w:pPr>
        <w:ind w:left="284" w:firstLine="425"/>
        <w:jc w:val="both"/>
        <w:rPr>
          <w:sz w:val="24"/>
        </w:rPr>
      </w:pPr>
      <w:r>
        <w:rPr>
          <w:sz w:val="24"/>
        </w:rPr>
        <w:t>Средства индивидуальной защиты, выдаваемые рабочим, должны быть исправны и проверены, а сами рабочие обучены методам пользования ими.</w:t>
      </w:r>
    </w:p>
    <w:p w:rsidR="00D75F02" w:rsidRDefault="00D75F02" w:rsidP="00385BB5">
      <w:pPr>
        <w:ind w:left="284" w:firstLine="425"/>
        <w:jc w:val="both"/>
        <w:rPr>
          <w:sz w:val="24"/>
        </w:rPr>
      </w:pPr>
      <w:r>
        <w:rPr>
          <w:sz w:val="24"/>
        </w:rPr>
        <w:t>Все лица, находящиеся на строительной площадке, обязаны носить защитные каски.</w:t>
      </w:r>
    </w:p>
    <w:p w:rsidR="00D75F02" w:rsidRDefault="00D75F02" w:rsidP="00385BB5">
      <w:pPr>
        <w:ind w:left="284" w:firstLine="425"/>
        <w:jc w:val="both"/>
        <w:rPr>
          <w:sz w:val="24"/>
        </w:rPr>
      </w:pPr>
      <w:r>
        <w:rPr>
          <w:sz w:val="24"/>
        </w:rPr>
        <w:t>Работы с применением грузоподъемных механизмов и других строительных машин в охранных зонах воздушных линий электропередачи, газонефтепродуктопроводов, а также в охранных зонах подземных электрических сетей и других подземных коммуникаций выполняют по наряд-допуску (форма приложения Д к СНиП 12-03-2001).</w:t>
      </w:r>
    </w:p>
    <w:p w:rsidR="00D75F02" w:rsidRDefault="00D75F02" w:rsidP="00385BB5">
      <w:pPr>
        <w:ind w:left="284" w:firstLine="425"/>
        <w:jc w:val="both"/>
        <w:rPr>
          <w:sz w:val="24"/>
        </w:rPr>
      </w:pPr>
      <w:r>
        <w:rPr>
          <w:sz w:val="24"/>
        </w:rPr>
        <w:t>Строительные машины, механизмы и оборудование должны быть исправны и приспособлены для безопасного их использования, предусмотренного технической документацией на эксплуатацию.</w:t>
      </w:r>
    </w:p>
    <w:p w:rsidR="00D75F02" w:rsidRDefault="00D75F02" w:rsidP="00385BB5">
      <w:pPr>
        <w:ind w:left="284" w:firstLine="425"/>
        <w:jc w:val="both"/>
        <w:rPr>
          <w:sz w:val="24"/>
        </w:rPr>
      </w:pPr>
      <w:r>
        <w:rPr>
          <w:sz w:val="24"/>
        </w:rPr>
        <w:t>Запрещается эксплуатация строительных машин без предусмотренных их конструкцией ограждающих устройств, блокировок, систем сигнализации.</w:t>
      </w:r>
    </w:p>
    <w:p w:rsidR="00D75F02" w:rsidRDefault="00D75F02" w:rsidP="00385BB5">
      <w:pPr>
        <w:ind w:left="284" w:firstLine="425"/>
        <w:jc w:val="both"/>
        <w:rPr>
          <w:sz w:val="24"/>
        </w:rPr>
      </w:pPr>
      <w:r>
        <w:rPr>
          <w:sz w:val="24"/>
        </w:rPr>
        <w:t>При эксплуатации машин предусматриваются меры, предупреждающие их опрокидывание или самопроизвольное перемещение при действии ветра или при наличии уклона местности (например, установка упоров под колеса).</w:t>
      </w:r>
    </w:p>
    <w:p w:rsidR="00D75F02" w:rsidRDefault="00D75F02" w:rsidP="00D75F02">
      <w:pPr>
        <w:ind w:left="284" w:firstLine="420"/>
        <w:jc w:val="both"/>
        <w:rPr>
          <w:sz w:val="24"/>
        </w:rPr>
      </w:pPr>
      <w:r>
        <w:rPr>
          <w:sz w:val="24"/>
        </w:rPr>
        <w:t>При перемещении машин своим  ходом, на буксире или на  транспортных средствах должны соблюдаться требования «Правил дорожного движения».</w:t>
      </w:r>
    </w:p>
    <w:p w:rsidR="00D75F02" w:rsidRDefault="00D75F02" w:rsidP="00D75F02">
      <w:pPr>
        <w:ind w:left="284" w:firstLine="420"/>
        <w:jc w:val="both"/>
        <w:rPr>
          <w:sz w:val="24"/>
        </w:rPr>
      </w:pPr>
      <w:r>
        <w:rPr>
          <w:sz w:val="24"/>
        </w:rPr>
        <w:t>К управлению буровым станком допускаются лица, окончившие курсы машинистов бурового станка,  имеющие удостоверение «Машинист бурового станка».</w:t>
      </w:r>
    </w:p>
    <w:p w:rsidR="00D75F02" w:rsidRDefault="00D75F02" w:rsidP="00D75F02">
      <w:pPr>
        <w:ind w:left="284" w:firstLine="420"/>
        <w:jc w:val="both"/>
        <w:rPr>
          <w:sz w:val="24"/>
        </w:rPr>
      </w:pPr>
      <w:r>
        <w:rPr>
          <w:sz w:val="24"/>
        </w:rPr>
        <w:t>Бурильно-крановую машину  необходимо устанавливать горизонтально на выносных опорах – аутригерах.</w:t>
      </w:r>
    </w:p>
    <w:p w:rsidR="00D75F02" w:rsidRDefault="00D75F02" w:rsidP="00D75F02">
      <w:pPr>
        <w:ind w:left="284" w:firstLine="420"/>
        <w:jc w:val="both"/>
        <w:rPr>
          <w:sz w:val="24"/>
        </w:rPr>
      </w:pPr>
      <w:r>
        <w:rPr>
          <w:sz w:val="24"/>
        </w:rPr>
        <w:t xml:space="preserve"> Перед пуском бурового оборудования надлежит осмотреть его и убедиться в отсутствии посторонних предметов  на вращающихся деталях, проверить закрепление деталей и узлов, надежность соединения шлангов. Регулирование или ремонт во время работы бурового оборудования запрещается.</w:t>
      </w:r>
    </w:p>
    <w:p w:rsidR="00D75F02" w:rsidRDefault="00D75F02" w:rsidP="00D75F02">
      <w:pPr>
        <w:ind w:left="284"/>
        <w:jc w:val="both"/>
        <w:rPr>
          <w:sz w:val="24"/>
        </w:rPr>
      </w:pPr>
      <w:r>
        <w:rPr>
          <w:sz w:val="24"/>
        </w:rPr>
        <w:t xml:space="preserve">     Запрещается производить грузоподъемные и транспортные операции с использованием механизмов, не прошедших осмотр технадзором.</w:t>
      </w:r>
    </w:p>
    <w:p w:rsidR="00D75F02" w:rsidRDefault="00D75F02" w:rsidP="00D75F02">
      <w:pPr>
        <w:ind w:left="284"/>
        <w:jc w:val="both"/>
        <w:rPr>
          <w:sz w:val="24"/>
        </w:rPr>
      </w:pPr>
      <w:r>
        <w:rPr>
          <w:sz w:val="24"/>
        </w:rPr>
        <w:t xml:space="preserve">      По окончании бурения устье скважины надежно закрывают щитами или ограждают. На щитах и ограждениях устанавливают предупредительные знаки.</w:t>
      </w:r>
    </w:p>
    <w:p w:rsidR="00D75F02" w:rsidRDefault="00D75F02" w:rsidP="00D75F02">
      <w:pPr>
        <w:ind w:left="284"/>
        <w:jc w:val="both"/>
        <w:rPr>
          <w:sz w:val="24"/>
        </w:rPr>
      </w:pPr>
      <w:r>
        <w:rPr>
          <w:sz w:val="24"/>
        </w:rPr>
        <w:t xml:space="preserve">     Запрещается передвигать бурильно-крановую машину с незакрепленным оборудованием и перевозить людей на платформе машины.</w:t>
      </w:r>
    </w:p>
    <w:p w:rsidR="00D75F02" w:rsidRDefault="00D75F02" w:rsidP="00D75F02">
      <w:pPr>
        <w:ind w:left="284" w:firstLine="720"/>
        <w:jc w:val="both"/>
        <w:rPr>
          <w:sz w:val="24"/>
        </w:rPr>
      </w:pPr>
      <w:r>
        <w:rPr>
          <w:sz w:val="24"/>
        </w:rPr>
        <w:t>При выполнении работ землеройной техникой размер строительной площадки определяется так, чтобы обеспечить пространство для обзора рабочей зоны и маневрирования.</w:t>
      </w:r>
    </w:p>
    <w:p w:rsidR="00D75F02" w:rsidRDefault="00D75F02" w:rsidP="00D75F02">
      <w:pPr>
        <w:ind w:left="284"/>
        <w:jc w:val="both"/>
        <w:rPr>
          <w:sz w:val="24"/>
        </w:rPr>
      </w:pPr>
      <w:r>
        <w:rPr>
          <w:sz w:val="24"/>
        </w:rPr>
        <w:t xml:space="preserve">         При работе землеройной техники  возникает опасная зона, граница которой находится на расстоянии не менее 5м от предельного положения рабочего органа. Опасная зона обносится временным ограждением (например, сигнальной лентой).</w:t>
      </w:r>
    </w:p>
    <w:p w:rsidR="00D75F02" w:rsidRDefault="00D75F02" w:rsidP="00D75F02">
      <w:pPr>
        <w:ind w:left="284" w:firstLine="720"/>
        <w:jc w:val="both"/>
        <w:rPr>
          <w:sz w:val="24"/>
        </w:rPr>
      </w:pPr>
      <w:r>
        <w:rPr>
          <w:sz w:val="24"/>
        </w:rPr>
        <w:t>Рытье траншей с вертикальными стенками без крепления в нескальных и не замерзших грунтах выше уровня грунтовых вод и при отсутствии вблизи подземных сооружений в зависимости от характера грунта допускается на глубину до 1</w:t>
      </w:r>
      <w:r w:rsidR="00B95A23">
        <w:rPr>
          <w:sz w:val="24"/>
        </w:rPr>
        <w:t>,</w:t>
      </w:r>
      <w:r>
        <w:rPr>
          <w:sz w:val="24"/>
        </w:rPr>
        <w:t>5</w:t>
      </w:r>
      <w:r w:rsidR="00B95A23">
        <w:rPr>
          <w:sz w:val="24"/>
        </w:rPr>
        <w:t xml:space="preserve"> </w:t>
      </w:r>
      <w:r>
        <w:rPr>
          <w:sz w:val="24"/>
        </w:rPr>
        <w:t>м.</w:t>
      </w:r>
    </w:p>
    <w:p w:rsidR="00D75F02" w:rsidRDefault="00D75F02" w:rsidP="00D75F02">
      <w:pPr>
        <w:ind w:left="284" w:firstLine="720"/>
        <w:jc w:val="both"/>
        <w:rPr>
          <w:sz w:val="24"/>
        </w:rPr>
      </w:pPr>
      <w:r>
        <w:rPr>
          <w:sz w:val="24"/>
        </w:rPr>
        <w:t>Механизированный способ погрузочно-разгрузочных работ является обязательным для грузов весом более 50</w:t>
      </w:r>
      <w:r w:rsidR="00B95A23">
        <w:rPr>
          <w:sz w:val="24"/>
        </w:rPr>
        <w:t xml:space="preserve"> </w:t>
      </w:r>
      <w:r>
        <w:rPr>
          <w:sz w:val="24"/>
        </w:rPr>
        <w:t>кг, а также при подъеме грузов на высоту более 2 м.</w:t>
      </w:r>
    </w:p>
    <w:p w:rsidR="00D75F02" w:rsidRDefault="00D75F02" w:rsidP="00D75F02">
      <w:pPr>
        <w:ind w:left="284" w:firstLine="720"/>
        <w:jc w:val="both"/>
        <w:rPr>
          <w:sz w:val="24"/>
        </w:rPr>
      </w:pPr>
      <w:r>
        <w:rPr>
          <w:sz w:val="24"/>
        </w:rPr>
        <w:t xml:space="preserve">Для зацепки, строповки груза на крюк грузоподъемного механизма назначают стропальщиков. К работе стропальщиками допускаются рабочие, обученные по профессии,  </w:t>
      </w:r>
      <w:r>
        <w:rPr>
          <w:sz w:val="24"/>
        </w:rPr>
        <w:lastRenderedPageBreak/>
        <w:t>квалифицированной характеристикой которой предусмотрено выполнение работ по строповке груза. В удостоверениях таких рабочих делается запись о присвоении им смежной профессии стропальщика.</w:t>
      </w:r>
    </w:p>
    <w:p w:rsidR="00D75F02" w:rsidRDefault="00D75F02" w:rsidP="00D75F02">
      <w:pPr>
        <w:ind w:left="284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При производстве работ с применением грузоподъемного механизма не разрешается поднимать груз при нахождении людей в кузове или кабине автомобиля.</w:t>
      </w:r>
    </w:p>
    <w:p w:rsidR="00D75F02" w:rsidRDefault="00D75F02" w:rsidP="00855E74">
      <w:pPr>
        <w:ind w:left="284" w:firstLine="425"/>
        <w:jc w:val="both"/>
        <w:rPr>
          <w:sz w:val="24"/>
        </w:rPr>
      </w:pPr>
      <w:r>
        <w:rPr>
          <w:sz w:val="24"/>
        </w:rPr>
        <w:t>Проверку сопротивления изоляции провода проводит персонал с квалифицированной группой по технике безопасности не ниже 3. Конца проводов и кабелей, которые в процессе испытания могут оказаться под напряжением, необходимо изолировать.</w:t>
      </w:r>
    </w:p>
    <w:p w:rsidR="00D75F02" w:rsidRDefault="00D75F02" w:rsidP="00855E74">
      <w:pPr>
        <w:ind w:left="284" w:firstLine="425"/>
        <w:jc w:val="both"/>
        <w:rPr>
          <w:sz w:val="24"/>
        </w:rPr>
      </w:pPr>
      <w:r>
        <w:rPr>
          <w:sz w:val="24"/>
        </w:rPr>
        <w:t>Расплавленный припой и разогретую кабельную массу переносят только  в специальных ковшах или закрытых бачках.</w:t>
      </w:r>
    </w:p>
    <w:p w:rsidR="00D75F02" w:rsidRDefault="00D75F02" w:rsidP="00855E74">
      <w:pPr>
        <w:ind w:left="284" w:firstLine="425"/>
        <w:jc w:val="both"/>
        <w:rPr>
          <w:sz w:val="24"/>
        </w:rPr>
      </w:pPr>
      <w:r>
        <w:rPr>
          <w:sz w:val="24"/>
        </w:rPr>
        <w:t>Устройство и эксплуатация электроустановок осуществляется в соответствии с требованиями Правил устройства электроустановок (ПУЭ), Правил техники безопасности при эксплуатации электроустановок потребителей (ПТБ), Правил эксплуатации электроустановок потребителей.</w:t>
      </w:r>
    </w:p>
    <w:p w:rsidR="00D75F02" w:rsidRPr="00891159" w:rsidRDefault="00D75F02" w:rsidP="00855E74">
      <w:pPr>
        <w:shd w:val="clear" w:color="auto" w:fill="FFFFFF"/>
        <w:spacing w:line="276" w:lineRule="exact"/>
        <w:ind w:left="284" w:firstLine="425"/>
        <w:jc w:val="both"/>
        <w:rPr>
          <w:sz w:val="24"/>
          <w:szCs w:val="24"/>
        </w:rPr>
      </w:pPr>
      <w:r w:rsidRPr="00891159">
        <w:rPr>
          <w:sz w:val="24"/>
          <w:szCs w:val="24"/>
        </w:rPr>
        <w:t>Перечень документов которые должны находится месте производства работ:</w:t>
      </w:r>
    </w:p>
    <w:p w:rsidR="00D75F02" w:rsidRPr="005F4A88" w:rsidRDefault="00D75F02" w:rsidP="00D75F02">
      <w:p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4A88">
        <w:rPr>
          <w:sz w:val="24"/>
          <w:szCs w:val="24"/>
        </w:rPr>
        <w:t>ППР;</w:t>
      </w:r>
    </w:p>
    <w:p w:rsidR="00D75F02" w:rsidRPr="005F4A88" w:rsidRDefault="00D75F02" w:rsidP="00D75F02">
      <w:pPr>
        <w:ind w:left="1560" w:hanging="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4A88">
        <w:rPr>
          <w:sz w:val="24"/>
          <w:szCs w:val="24"/>
        </w:rPr>
        <w:t>Приказы о назначении ответственных лиц по охране труда, промышленной безопасности;</w:t>
      </w:r>
    </w:p>
    <w:p w:rsidR="00D75F02" w:rsidRPr="005F4A88" w:rsidRDefault="00D75F02" w:rsidP="00D75F02">
      <w:pPr>
        <w:ind w:left="1560" w:hanging="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4A88">
        <w:rPr>
          <w:sz w:val="24"/>
          <w:szCs w:val="24"/>
        </w:rPr>
        <w:t>Приказы о назначении ответственных лиц за исправное состояние и безопасную эксплуатацию машин, механизмов;</w:t>
      </w:r>
    </w:p>
    <w:p w:rsidR="00D75F02" w:rsidRPr="005F4A88" w:rsidRDefault="00D75F02" w:rsidP="00D75F02">
      <w:p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4A88">
        <w:rPr>
          <w:sz w:val="24"/>
          <w:szCs w:val="24"/>
        </w:rPr>
        <w:t>Приказы о закреплении техники;</w:t>
      </w:r>
    </w:p>
    <w:p w:rsidR="00D75F02" w:rsidRDefault="00D75F02" w:rsidP="00D75F02">
      <w:p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F4A88">
        <w:rPr>
          <w:sz w:val="24"/>
          <w:szCs w:val="24"/>
        </w:rPr>
        <w:t>Журналы</w:t>
      </w:r>
      <w:r>
        <w:rPr>
          <w:sz w:val="24"/>
          <w:szCs w:val="24"/>
        </w:rPr>
        <w:t>:</w:t>
      </w:r>
    </w:p>
    <w:p w:rsidR="00D75F02" w:rsidRDefault="00D75F02" w:rsidP="00855E74">
      <w:pPr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журнал регистрации  инструктажа на рабочем месте;</w:t>
      </w:r>
    </w:p>
    <w:p w:rsidR="00D75F02" w:rsidRPr="008F57B7" w:rsidRDefault="00D75F02" w:rsidP="00855E74">
      <w:pPr>
        <w:numPr>
          <w:ilvl w:val="0"/>
          <w:numId w:val="38"/>
        </w:numPr>
        <w:rPr>
          <w:sz w:val="24"/>
          <w:szCs w:val="24"/>
        </w:rPr>
      </w:pPr>
      <w:r w:rsidRPr="008F57B7">
        <w:rPr>
          <w:sz w:val="24"/>
          <w:szCs w:val="24"/>
        </w:rPr>
        <w:t>журнал замечаний и предложений;</w:t>
      </w:r>
    </w:p>
    <w:p w:rsidR="00D75F02" w:rsidRPr="008F57B7" w:rsidRDefault="00D75F02" w:rsidP="00855E74">
      <w:pPr>
        <w:numPr>
          <w:ilvl w:val="0"/>
          <w:numId w:val="38"/>
        </w:numPr>
        <w:rPr>
          <w:sz w:val="24"/>
          <w:szCs w:val="24"/>
        </w:rPr>
      </w:pPr>
      <w:r w:rsidRPr="008F57B7">
        <w:rPr>
          <w:sz w:val="24"/>
          <w:szCs w:val="24"/>
        </w:rPr>
        <w:t xml:space="preserve">журнал входного контроля. </w:t>
      </w:r>
    </w:p>
    <w:p w:rsidR="00D75F02" w:rsidRDefault="00D75F02" w:rsidP="00855E74">
      <w:pPr>
        <w:ind w:left="284" w:firstLine="436"/>
        <w:rPr>
          <w:sz w:val="24"/>
        </w:rPr>
      </w:pPr>
      <w:r>
        <w:rPr>
          <w:sz w:val="24"/>
          <w:szCs w:val="24"/>
        </w:rPr>
        <w:t>На месте производства работ должна быть установлена табличка с указанием: организации производящей работы, Ф.И.О. ответственного лица за производство работ и телефон.</w:t>
      </w:r>
    </w:p>
    <w:p w:rsidR="00312510" w:rsidRDefault="00312510" w:rsidP="00D75F02">
      <w:pPr>
        <w:shd w:val="clear" w:color="auto" w:fill="FFFFFF"/>
        <w:ind w:left="831"/>
        <w:jc w:val="center"/>
        <w:rPr>
          <w:b/>
          <w:color w:val="000000"/>
          <w:spacing w:val="-5"/>
          <w:sz w:val="24"/>
          <w:szCs w:val="24"/>
        </w:rPr>
      </w:pPr>
    </w:p>
    <w:p w:rsidR="00D75F02" w:rsidRDefault="00D75F02" w:rsidP="00312510">
      <w:pPr>
        <w:numPr>
          <w:ilvl w:val="0"/>
          <w:numId w:val="42"/>
        </w:numPr>
        <w:shd w:val="clear" w:color="auto" w:fill="FFFFFF"/>
        <w:jc w:val="center"/>
        <w:rPr>
          <w:b/>
          <w:color w:val="000000"/>
          <w:spacing w:val="-5"/>
          <w:sz w:val="24"/>
          <w:szCs w:val="24"/>
        </w:rPr>
      </w:pPr>
      <w:r w:rsidRPr="00F06F18">
        <w:rPr>
          <w:b/>
          <w:color w:val="000000"/>
          <w:spacing w:val="-5"/>
          <w:sz w:val="24"/>
          <w:szCs w:val="24"/>
        </w:rPr>
        <w:t>ПОЖАРНАЯ БЕЗОПАСНОСТЬ</w:t>
      </w:r>
    </w:p>
    <w:p w:rsidR="00312510" w:rsidRPr="00F06F18" w:rsidRDefault="00312510" w:rsidP="00312510">
      <w:pPr>
        <w:shd w:val="clear" w:color="auto" w:fill="FFFFFF"/>
        <w:ind w:left="720"/>
        <w:rPr>
          <w:b/>
          <w:color w:val="000000"/>
          <w:spacing w:val="-5"/>
          <w:sz w:val="24"/>
          <w:szCs w:val="24"/>
        </w:rPr>
      </w:pPr>
    </w:p>
    <w:p w:rsidR="00D75F02" w:rsidRPr="001376DF" w:rsidRDefault="00D75F02" w:rsidP="00F35229">
      <w:pPr>
        <w:shd w:val="clear" w:color="auto" w:fill="FFFFFF"/>
        <w:ind w:left="284" w:firstLine="425"/>
        <w:jc w:val="both"/>
        <w:rPr>
          <w:b/>
          <w:color w:val="000000"/>
          <w:spacing w:val="-5"/>
          <w:sz w:val="24"/>
          <w:szCs w:val="24"/>
        </w:rPr>
      </w:pPr>
      <w:r w:rsidRPr="001376DF">
        <w:rPr>
          <w:sz w:val="24"/>
          <w:szCs w:val="24"/>
        </w:rPr>
        <w:t>Все работники допущенные к строительству, должны пройти обучение по пожарной безопасности и до начала работ должны быть проинструктированы о соблюдение правил пожарной безопасности.</w:t>
      </w:r>
    </w:p>
    <w:p w:rsidR="00D75F02" w:rsidRPr="00A40B56" w:rsidRDefault="00D75F02" w:rsidP="00F35229">
      <w:pPr>
        <w:shd w:val="clear" w:color="auto" w:fill="FFFFFF"/>
        <w:spacing w:before="2" w:line="276" w:lineRule="exact"/>
        <w:ind w:left="284" w:firstLine="425"/>
        <w:jc w:val="both"/>
        <w:rPr>
          <w:sz w:val="24"/>
          <w:szCs w:val="24"/>
        </w:rPr>
      </w:pPr>
      <w:r w:rsidRPr="00A40B56">
        <w:rPr>
          <w:color w:val="000000"/>
          <w:spacing w:val="-1"/>
          <w:sz w:val="24"/>
          <w:szCs w:val="24"/>
        </w:rPr>
        <w:t>На всех этапах работ по сооружению катодной защиты должны соблюдаться правила</w:t>
      </w:r>
      <w:r w:rsidRPr="00A40B56">
        <w:rPr>
          <w:color w:val="000000"/>
          <w:spacing w:val="-1"/>
          <w:sz w:val="24"/>
          <w:szCs w:val="24"/>
        </w:rPr>
        <w:br/>
      </w:r>
      <w:r w:rsidRPr="00A40B56">
        <w:rPr>
          <w:color w:val="000000"/>
          <w:sz w:val="24"/>
          <w:szCs w:val="24"/>
        </w:rPr>
        <w:t>пожарной безопасности в соответствии с ГОСТ 12.1.004-91 ССБТ «Пожарная безопасность. Общие требования».</w:t>
      </w:r>
    </w:p>
    <w:p w:rsidR="00D75F02" w:rsidRPr="00A40B56" w:rsidRDefault="00D75F02" w:rsidP="00F35229">
      <w:pPr>
        <w:shd w:val="clear" w:color="auto" w:fill="FFFFFF"/>
        <w:spacing w:line="281" w:lineRule="exact"/>
        <w:ind w:left="284" w:firstLine="425"/>
        <w:jc w:val="both"/>
        <w:rPr>
          <w:spacing w:val="1"/>
          <w:sz w:val="24"/>
          <w:szCs w:val="24"/>
        </w:rPr>
      </w:pPr>
      <w:r w:rsidRPr="00A40B56">
        <w:rPr>
          <w:sz w:val="24"/>
          <w:szCs w:val="24"/>
        </w:rPr>
        <w:t>Строительные площадки оборудуются средствами пожаротушения согласно Прави</w:t>
      </w:r>
      <w:r w:rsidRPr="00A40B56">
        <w:rPr>
          <w:sz w:val="24"/>
          <w:szCs w:val="24"/>
        </w:rPr>
        <w:softHyphen/>
      </w:r>
      <w:r w:rsidRPr="00A40B56">
        <w:rPr>
          <w:spacing w:val="1"/>
          <w:sz w:val="24"/>
          <w:szCs w:val="24"/>
        </w:rPr>
        <w:t>лам пожарной безопасности в Российской Федерации (ППБ -01-03).</w:t>
      </w:r>
    </w:p>
    <w:p w:rsidR="00D75F02" w:rsidRPr="00A40B56" w:rsidRDefault="00D75F02" w:rsidP="00F35229">
      <w:pPr>
        <w:shd w:val="clear" w:color="auto" w:fill="FFFFFF"/>
        <w:spacing w:line="281" w:lineRule="exact"/>
        <w:ind w:left="284" w:firstLine="425"/>
        <w:jc w:val="both"/>
        <w:rPr>
          <w:sz w:val="24"/>
          <w:szCs w:val="24"/>
        </w:rPr>
      </w:pPr>
      <w:r w:rsidRPr="00A40B56">
        <w:rPr>
          <w:sz w:val="24"/>
          <w:szCs w:val="24"/>
        </w:rPr>
        <w:t>Строительные площадки оборудуются средствами пожаротушения согласно Правилам пожарной безопасности в Российской Федерации (ППБ-01-03).</w:t>
      </w:r>
    </w:p>
    <w:p w:rsidR="00D75F02" w:rsidRPr="00A40B56" w:rsidRDefault="00D75F02" w:rsidP="00F35229">
      <w:pPr>
        <w:shd w:val="clear" w:color="auto" w:fill="FFFFFF"/>
        <w:spacing w:line="281" w:lineRule="exact"/>
        <w:ind w:left="284" w:firstLine="425"/>
        <w:jc w:val="both"/>
        <w:rPr>
          <w:sz w:val="24"/>
          <w:szCs w:val="24"/>
        </w:rPr>
      </w:pPr>
      <w:r w:rsidRPr="00A40B56">
        <w:rPr>
          <w:sz w:val="24"/>
          <w:szCs w:val="24"/>
        </w:rPr>
        <w:t xml:space="preserve"> Все автотранспортные средства участвующие в строительстве, должны быть оснащены не менее, чем двумя огнетушителями ОУ-5-10, ОП-5-10.</w:t>
      </w:r>
    </w:p>
    <w:p w:rsidR="00D75F02" w:rsidRPr="00A40B56" w:rsidRDefault="00D75F02" w:rsidP="00F35229">
      <w:pPr>
        <w:shd w:val="clear" w:color="auto" w:fill="FFFFFF"/>
        <w:spacing w:line="281" w:lineRule="exact"/>
        <w:ind w:left="284" w:firstLine="425"/>
        <w:jc w:val="both"/>
        <w:rPr>
          <w:sz w:val="24"/>
          <w:szCs w:val="24"/>
        </w:rPr>
      </w:pPr>
      <w:r w:rsidRPr="00A40B56">
        <w:rPr>
          <w:sz w:val="24"/>
          <w:szCs w:val="24"/>
        </w:rPr>
        <w:t>Производитель работ обязан проверить выполнение мер пожарной безопасности в пределах рабочей зоны. Ответственность за соблюдение установленных противопожарных мероприятий на каждом рабочем месте возлагается на непосредственных исполнителей работ.</w:t>
      </w:r>
    </w:p>
    <w:p w:rsidR="00D75F02" w:rsidRPr="00A40B56" w:rsidRDefault="00D75F02" w:rsidP="00F35229">
      <w:pPr>
        <w:shd w:val="clear" w:color="auto" w:fill="FFFFFF"/>
        <w:spacing w:line="281" w:lineRule="exact"/>
        <w:ind w:left="284" w:firstLine="425"/>
        <w:jc w:val="both"/>
        <w:rPr>
          <w:sz w:val="24"/>
          <w:szCs w:val="24"/>
        </w:rPr>
      </w:pPr>
      <w:r w:rsidRPr="00A40B56">
        <w:rPr>
          <w:sz w:val="24"/>
          <w:szCs w:val="24"/>
        </w:rPr>
        <w:t>Территория объекта должна очищаться от горючих отходов, мусора и тары. Сжигание отходов и тары производится в специально отведенных местах под контролем персонала.</w:t>
      </w:r>
    </w:p>
    <w:p w:rsidR="00D75F02" w:rsidRPr="00A40B56" w:rsidRDefault="00D75F02" w:rsidP="00F35229">
      <w:pPr>
        <w:shd w:val="clear" w:color="auto" w:fill="FFFFFF"/>
        <w:spacing w:line="281" w:lineRule="exact"/>
        <w:ind w:left="284" w:firstLine="425"/>
        <w:jc w:val="both"/>
        <w:rPr>
          <w:sz w:val="24"/>
          <w:szCs w:val="24"/>
        </w:rPr>
      </w:pPr>
      <w:r w:rsidRPr="00A40B56">
        <w:rPr>
          <w:sz w:val="24"/>
          <w:szCs w:val="24"/>
        </w:rPr>
        <w:t>Правила применения на территории объекта открытого огня, проезда транспорта, допустимость курения и проведения временных пожароопасных работ устанавливаются общеобъектовыми  инструкциями о мерах пожарной безопасности.</w:t>
      </w:r>
    </w:p>
    <w:p w:rsidR="00D75F02" w:rsidRDefault="00D75F02" w:rsidP="00F35229">
      <w:pPr>
        <w:shd w:val="clear" w:color="auto" w:fill="FFFFFF"/>
        <w:spacing w:line="281" w:lineRule="exact"/>
        <w:ind w:left="284" w:firstLine="425"/>
        <w:jc w:val="both"/>
        <w:rPr>
          <w:sz w:val="24"/>
          <w:szCs w:val="24"/>
        </w:rPr>
      </w:pPr>
      <w:r w:rsidRPr="00A40B56">
        <w:rPr>
          <w:sz w:val="24"/>
          <w:szCs w:val="24"/>
        </w:rPr>
        <w:t>Место проведения огневых работ должно быть очищено от сгораемых веществ и материалов в радиусе не менее 5м, а от взрывоопасных материалов и оборудования не менее 10м.</w:t>
      </w:r>
    </w:p>
    <w:p w:rsidR="00D75F02" w:rsidRPr="00FE6F88" w:rsidRDefault="00D75F02" w:rsidP="00F35229">
      <w:pPr>
        <w:shd w:val="clear" w:color="auto" w:fill="FFFFFF"/>
        <w:ind w:left="567" w:firstLine="567"/>
        <w:jc w:val="center"/>
        <w:rPr>
          <w:b/>
          <w:i/>
          <w:sz w:val="23"/>
          <w:szCs w:val="23"/>
        </w:rPr>
      </w:pPr>
      <w:r w:rsidRPr="00FE6F88">
        <w:rPr>
          <w:b/>
          <w:i/>
          <w:sz w:val="23"/>
          <w:szCs w:val="23"/>
        </w:rPr>
        <w:lastRenderedPageBreak/>
        <w:t>ЗЕМЛЯНЫЕ РАБОТЫ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ab/>
        <w:t>До  начала  производства  земляных  работ  в  местах  расположения  действующих  подземных  коммуникаций  должны  быть  разработаны  и  согласованы  с  организациями,  эксплуатирующими  эти  коммуникации,  мероприятия  по  безопасным  условиям  труда,  а  расположение  подземных  коммуникаций  на  местности  обозначено  соответствующими  знаками  и  надписями.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ab/>
        <w:t>Производство  земляных  работ  в  зоне  расположения  подземных  коммуникаций  (электрокабели,  газопроводы и  др.)  допускаются  только  с  письменного  разрешения  организации,  ответственной  за эксплуатацию  этих  коммуникаций. К  разрешению  должен  быть  приложен  план  (схема)  с  указанием  расположения  глубины  заложения.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>Производство  земляных  работ  в  зоне  действующих  подземных  коммуникаций  следует  осуществлять  под  непосредственным  руководством  прораба  или  мастера,  а  в  охранной  зоне  кабелей,  находящихся  под  напряжением,  под  наблюдением  работников  электрохозяйства.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>Работа  строительных  и  дорожных  машин  в  охранной  зоне  линии  электропередачи  разрешается  при  условии  предварительной  выдачи наряда-допуска  и  при  полностью  снятом  напряжении  организацией,  эксплуатирующей  данную  линию электропередачи.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>В  случае  невозможности  снятия  напряжения  строительно-монтажные  работы  в  охранной  зоне  линии  электропередачи  допускаются  только: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>-  при  наличии  письменного  разрешения  организации,  эксплуатирующей  линию;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>-  при  наличии наряда-допуска;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 xml:space="preserve">-  при  руководстве  и  непрерывном  надзоре  ответственного за  безопасное  производство  работ, 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>- при  расстоянии  от  подъемной  или  подвижной  части  машины в  любом  положении  до  ближайшего  провода  линии,  находящейся  под  напряжением,  не  менее  указанного  в  таблице:</w:t>
      </w:r>
    </w:p>
    <w:tbl>
      <w:tblPr>
        <w:tblW w:w="0" w:type="auto"/>
        <w:jc w:val="center"/>
        <w:tblInd w:w="-9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6"/>
        <w:gridCol w:w="5299"/>
      </w:tblGrid>
      <w:tr w:rsidR="00D75F02" w:rsidRPr="0016466A" w:rsidTr="00FE6F88">
        <w:trPr>
          <w:jc w:val="center"/>
        </w:trPr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5F02" w:rsidRPr="0016466A" w:rsidRDefault="00D75F02" w:rsidP="00FE6F88">
            <w:pPr>
              <w:ind w:right="1"/>
              <w:jc w:val="center"/>
              <w:rPr>
                <w:sz w:val="24"/>
                <w:szCs w:val="24"/>
              </w:rPr>
            </w:pPr>
            <w:r w:rsidRPr="0016466A">
              <w:rPr>
                <w:sz w:val="24"/>
                <w:szCs w:val="24"/>
              </w:rPr>
              <w:t>Напряжение  воздушной  линии,</w:t>
            </w:r>
            <w:r w:rsidR="00FE6F88">
              <w:rPr>
                <w:sz w:val="24"/>
                <w:szCs w:val="24"/>
              </w:rPr>
              <w:t xml:space="preserve"> </w:t>
            </w:r>
            <w:r w:rsidRPr="0016466A">
              <w:rPr>
                <w:sz w:val="24"/>
                <w:szCs w:val="24"/>
              </w:rPr>
              <w:t>кВ</w:t>
            </w:r>
          </w:p>
        </w:tc>
        <w:tc>
          <w:tcPr>
            <w:tcW w:w="5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5F02" w:rsidRPr="0016466A" w:rsidRDefault="00D75F02" w:rsidP="00D75F02">
            <w:pPr>
              <w:ind w:right="1"/>
              <w:jc w:val="center"/>
              <w:rPr>
                <w:sz w:val="24"/>
                <w:szCs w:val="24"/>
              </w:rPr>
            </w:pPr>
            <w:r w:rsidRPr="0016466A">
              <w:rPr>
                <w:sz w:val="24"/>
                <w:szCs w:val="24"/>
              </w:rPr>
              <w:t>Наименьшее  расстояние  до  границы  груза,  м</w:t>
            </w:r>
          </w:p>
        </w:tc>
      </w:tr>
      <w:tr w:rsidR="00D75F02" w:rsidRPr="0016466A" w:rsidTr="00FE6F88">
        <w:trPr>
          <w:jc w:val="center"/>
        </w:trPr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5F02" w:rsidRPr="0016466A" w:rsidRDefault="00D75F02" w:rsidP="00D75F02">
            <w:pPr>
              <w:ind w:right="1"/>
              <w:jc w:val="center"/>
              <w:rPr>
                <w:sz w:val="24"/>
                <w:szCs w:val="24"/>
              </w:rPr>
            </w:pPr>
            <w:r w:rsidRPr="0016466A">
              <w:rPr>
                <w:sz w:val="24"/>
                <w:szCs w:val="24"/>
              </w:rPr>
              <w:t>от  1  до  20</w:t>
            </w:r>
          </w:p>
        </w:tc>
        <w:tc>
          <w:tcPr>
            <w:tcW w:w="52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5F02" w:rsidRPr="0016466A" w:rsidRDefault="00D75F02" w:rsidP="00D75F02">
            <w:pPr>
              <w:ind w:right="1"/>
              <w:jc w:val="center"/>
              <w:rPr>
                <w:sz w:val="24"/>
                <w:szCs w:val="24"/>
              </w:rPr>
            </w:pPr>
            <w:r w:rsidRPr="0016466A">
              <w:rPr>
                <w:sz w:val="24"/>
                <w:szCs w:val="24"/>
              </w:rPr>
              <w:t>2,0</w:t>
            </w:r>
          </w:p>
        </w:tc>
      </w:tr>
      <w:tr w:rsidR="00D75F02" w:rsidRPr="0016466A" w:rsidTr="00FE6F88">
        <w:trPr>
          <w:jc w:val="center"/>
        </w:trPr>
        <w:tc>
          <w:tcPr>
            <w:tcW w:w="4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5F02" w:rsidRPr="0016466A" w:rsidRDefault="00D75F02" w:rsidP="00D75F02">
            <w:pPr>
              <w:ind w:right="1"/>
              <w:jc w:val="center"/>
              <w:rPr>
                <w:sz w:val="24"/>
                <w:szCs w:val="24"/>
              </w:rPr>
            </w:pPr>
            <w:r w:rsidRPr="0016466A">
              <w:rPr>
                <w:sz w:val="24"/>
                <w:szCs w:val="24"/>
              </w:rPr>
              <w:t>от 35 до 110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5F02" w:rsidRPr="0016466A" w:rsidRDefault="00D75F02" w:rsidP="00D75F02">
            <w:pPr>
              <w:ind w:right="1"/>
              <w:jc w:val="center"/>
              <w:rPr>
                <w:sz w:val="24"/>
                <w:szCs w:val="24"/>
              </w:rPr>
            </w:pPr>
            <w:r w:rsidRPr="0016466A">
              <w:rPr>
                <w:sz w:val="24"/>
                <w:szCs w:val="24"/>
              </w:rPr>
              <w:t>4,0</w:t>
            </w:r>
          </w:p>
        </w:tc>
      </w:tr>
      <w:tr w:rsidR="00D75F02" w:rsidRPr="0016466A" w:rsidTr="00FE6F88">
        <w:trPr>
          <w:jc w:val="center"/>
        </w:trPr>
        <w:tc>
          <w:tcPr>
            <w:tcW w:w="41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5F02" w:rsidRPr="0016466A" w:rsidRDefault="00D75F02" w:rsidP="00D75F02">
            <w:pPr>
              <w:ind w:right="1"/>
              <w:jc w:val="center"/>
              <w:rPr>
                <w:sz w:val="24"/>
                <w:szCs w:val="24"/>
              </w:rPr>
            </w:pPr>
            <w:r w:rsidRPr="0016466A">
              <w:rPr>
                <w:sz w:val="24"/>
                <w:szCs w:val="24"/>
              </w:rPr>
              <w:t>от 500 до 750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5F02" w:rsidRPr="0016466A" w:rsidRDefault="00D75F02" w:rsidP="00D75F02">
            <w:pPr>
              <w:ind w:right="1"/>
              <w:jc w:val="center"/>
              <w:rPr>
                <w:sz w:val="24"/>
                <w:szCs w:val="24"/>
              </w:rPr>
            </w:pPr>
            <w:r w:rsidRPr="0016466A">
              <w:rPr>
                <w:sz w:val="24"/>
                <w:szCs w:val="24"/>
              </w:rPr>
              <w:t>9,0</w:t>
            </w:r>
          </w:p>
        </w:tc>
      </w:tr>
    </w:tbl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 xml:space="preserve">-  при  наличии  у  машиниста,  управляющего  машиной,  квалификационной  группы  по  ТБ  не  ниже  </w:t>
      </w:r>
      <w:r w:rsidRPr="00FE6F88">
        <w:rPr>
          <w:sz w:val="23"/>
          <w:szCs w:val="23"/>
          <w:lang w:val="en-US"/>
        </w:rPr>
        <w:t>II</w:t>
      </w:r>
      <w:r w:rsidRPr="00FE6F88">
        <w:rPr>
          <w:sz w:val="23"/>
          <w:szCs w:val="23"/>
        </w:rPr>
        <w:t>;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>-  при  заземлении машины,  кроме  машин  на  гусеничном  ходу;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>-  при  условии,  что  все  работающие  в  охранной  зоне  могут  оказать  первую  доврачебную  помощь  пострадавшим  от  электрического  тока.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>Наряд-допуск  на  производство  строительно-монтажных  работ  в  охранной  зоне  действующей  воздушной  ЛЭП  должен  быть  подписан  главным  инженером  строительно-монтажной  организации  и  главным  энергетиком  и  согласован  с  эксплуатирующей  организацией.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>Разрабатывать  грунт  механизмами  на  расстоянии  ближе  2 м  от  подземных  коммуникаций  запрещается.  В  непосредственной  близости  от  коммуникаций  разрабатывать  грунт  разрешается  только  вручную.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>Грунт,  извлеченный  из раншеи,  следует  размещать  на  расстоянии  не  менее  0,5 м  от  бровки выемки  в связных  грунтах  и  не  менее 1 м    в  песчаных  и  увлажненных  грунтах.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>Работа  землеройных  механизмов  на  местности  с  поперечным  уклоном  более  8</w:t>
      </w:r>
      <w:r w:rsidRPr="00FE6F88">
        <w:rPr>
          <w:sz w:val="23"/>
          <w:szCs w:val="23"/>
          <w:vertAlign w:val="superscript"/>
        </w:rPr>
        <w:t>о</w:t>
      </w:r>
      <w:r w:rsidRPr="00FE6F88">
        <w:rPr>
          <w:sz w:val="23"/>
          <w:szCs w:val="23"/>
        </w:rPr>
        <w:t xml:space="preserve">  запрещается.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>Разработка  траншеи  одноковшовым  экскаватором  с  обратной  лопатой  должна  исключить  ручную  подчистку  дна,  что  достигается  рациональными  интервалами  подвижки  экскаватора  и  протаскиванием  ковша  по  дну  траншеи.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>Персонал,  обслуживающий  машину,  должен   хорошо  изучить  ее,  иметь  удостоверение  на  право  управления,  регулярно  осматривать,  своевременно  устранять  неисправности,  выполнять  профилактический  ремонт.</w:t>
      </w:r>
    </w:p>
    <w:p w:rsidR="00D75F02" w:rsidRPr="00FE6F88" w:rsidRDefault="00D75F02" w:rsidP="00F35229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>На  работающей  машине  запрещено  находиться  посторонним  лицам,  не  связанным  непосредственно  с  ее  работой.</w:t>
      </w:r>
    </w:p>
    <w:p w:rsidR="00D75F02" w:rsidRDefault="00D75F02" w:rsidP="00FE6F88">
      <w:pPr>
        <w:ind w:left="284" w:right="1" w:firstLine="425"/>
        <w:jc w:val="both"/>
        <w:rPr>
          <w:sz w:val="23"/>
          <w:szCs w:val="23"/>
        </w:rPr>
      </w:pPr>
      <w:r w:rsidRPr="00FE6F88">
        <w:rPr>
          <w:sz w:val="23"/>
          <w:szCs w:val="23"/>
        </w:rPr>
        <w:t>Машинист  не  имеет  права  передавать  управление  машиной  другому  лицу  без  разрешения  на  это  ответственного  за  эксплуатацию  машин.</w:t>
      </w:r>
    </w:p>
    <w:p w:rsidR="00146D66" w:rsidRDefault="00146D66" w:rsidP="00FE6F88">
      <w:pPr>
        <w:ind w:left="284" w:right="1" w:firstLine="425"/>
        <w:jc w:val="both"/>
        <w:rPr>
          <w:sz w:val="23"/>
          <w:szCs w:val="23"/>
        </w:rPr>
      </w:pPr>
    </w:p>
    <w:p w:rsidR="00146D66" w:rsidRDefault="00146D66" w:rsidP="00FE6F88">
      <w:pPr>
        <w:ind w:left="284" w:right="1" w:firstLine="425"/>
        <w:jc w:val="both"/>
        <w:rPr>
          <w:sz w:val="23"/>
          <w:szCs w:val="23"/>
        </w:rPr>
      </w:pPr>
    </w:p>
    <w:p w:rsidR="00146D66" w:rsidRPr="00616FA5" w:rsidRDefault="00146D66" w:rsidP="00146D66">
      <w:pPr>
        <w:ind w:left="284" w:firstLine="283"/>
        <w:jc w:val="center"/>
        <w:rPr>
          <w:b/>
          <w:sz w:val="24"/>
          <w:szCs w:val="24"/>
        </w:rPr>
      </w:pPr>
      <w:r w:rsidRPr="00FD24DC">
        <w:rPr>
          <w:b/>
          <w:i/>
        </w:rPr>
        <w:lastRenderedPageBreak/>
        <w:tab/>
      </w:r>
      <w:r w:rsidRPr="00616FA5">
        <w:rPr>
          <w:b/>
          <w:sz w:val="24"/>
          <w:szCs w:val="24"/>
        </w:rPr>
        <w:t>6. ЛИСТ ОЗНАКОМЛЕНИЯ.</w:t>
      </w:r>
    </w:p>
    <w:p w:rsidR="00146D66" w:rsidRPr="00616FA5" w:rsidRDefault="00146D66" w:rsidP="00146D66">
      <w:pPr>
        <w:pStyle w:val="a8"/>
        <w:tabs>
          <w:tab w:val="left" w:pos="1200"/>
        </w:tabs>
        <w:ind w:left="426" w:right="284" w:firstLine="283"/>
        <w:rPr>
          <w:szCs w:val="24"/>
        </w:rPr>
      </w:pPr>
      <w:r w:rsidRPr="00616FA5">
        <w:rPr>
          <w:color w:val="000000"/>
          <w:szCs w:val="24"/>
        </w:rPr>
        <w:t>Лица, ответственные за производство работ, должны быть ознакомлены с данной технологической картой под подпись и несут персональную</w:t>
      </w:r>
      <w:r w:rsidRPr="00616FA5">
        <w:rPr>
          <w:szCs w:val="24"/>
        </w:rPr>
        <w:t xml:space="preserve"> ответственность за выполнение содержащихся в ней указ</w:t>
      </w:r>
      <w:r w:rsidRPr="00616FA5">
        <w:rPr>
          <w:szCs w:val="24"/>
        </w:rPr>
        <w:t>а</w:t>
      </w:r>
      <w:r w:rsidRPr="00616FA5">
        <w:rPr>
          <w:szCs w:val="24"/>
        </w:rPr>
        <w:t>ний.</w:t>
      </w:r>
    </w:p>
    <w:p w:rsidR="00146D66" w:rsidRPr="00667B3A" w:rsidRDefault="00146D66" w:rsidP="00146D66">
      <w:pPr>
        <w:pStyle w:val="a8"/>
        <w:tabs>
          <w:tab w:val="left" w:pos="3983"/>
        </w:tabs>
        <w:ind w:right="284"/>
        <w:rPr>
          <w:szCs w:val="24"/>
        </w:rPr>
      </w:pPr>
      <w:r>
        <w:rPr>
          <w:szCs w:val="24"/>
        </w:rPr>
        <w:tab/>
      </w:r>
    </w:p>
    <w:tbl>
      <w:tblPr>
        <w:tblW w:w="9072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146D66" w:rsidRPr="00667B3A" w:rsidTr="00FF5051">
        <w:trPr>
          <w:trHeight w:hRule="exact" w:val="454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:rsidR="00146D66" w:rsidRPr="00667B3A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color w:val="000000"/>
              </w:rPr>
            </w:pPr>
            <w:r w:rsidRPr="00667B3A">
              <w:rPr>
                <w:color w:val="000000"/>
              </w:rPr>
              <w:t>Фамилия И.О., должность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:rsidR="00146D66" w:rsidRPr="00667B3A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color w:val="000000"/>
              </w:rPr>
            </w:pPr>
            <w:r w:rsidRPr="00667B3A">
              <w:rPr>
                <w:color w:val="000000"/>
              </w:rPr>
              <w:t>Запись «Ознакомлен», дата, по</w:t>
            </w:r>
            <w:r w:rsidRPr="00667B3A">
              <w:rPr>
                <w:color w:val="000000"/>
              </w:rPr>
              <w:t>д</w:t>
            </w:r>
            <w:r w:rsidRPr="00667B3A">
              <w:rPr>
                <w:color w:val="000000"/>
              </w:rPr>
              <w:t>пись</w:t>
            </w: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146D66" w:rsidRPr="002607B1" w:rsidTr="00FF5051">
        <w:trPr>
          <w:trHeight w:hRule="exact" w:val="454"/>
        </w:trPr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146D66" w:rsidRPr="002607B1" w:rsidRDefault="00146D66" w:rsidP="00FF5051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</w:tbl>
    <w:p w:rsidR="00146D66" w:rsidRDefault="00146D66" w:rsidP="00FE6F88">
      <w:pPr>
        <w:ind w:left="284" w:right="1" w:firstLine="425"/>
        <w:jc w:val="both"/>
        <w:rPr>
          <w:sz w:val="24"/>
        </w:rPr>
      </w:pPr>
    </w:p>
    <w:sectPr w:rsidR="00146D66" w:rsidSect="00EF7E8E">
      <w:headerReference w:type="default" r:id="rId17"/>
      <w:footerReference w:type="even" r:id="rId18"/>
      <w:footerReference w:type="default" r:id="rId19"/>
      <w:footerReference w:type="first" r:id="rId20"/>
      <w:pgSz w:w="11909" w:h="16834"/>
      <w:pgMar w:top="709" w:right="569" w:bottom="1276" w:left="1134" w:header="425" w:footer="589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DE" w:rsidRDefault="002350DE">
      <w:r>
        <w:separator/>
      </w:r>
    </w:p>
  </w:endnote>
  <w:endnote w:type="continuationSeparator" w:id="0">
    <w:p w:rsidR="002350DE" w:rsidRDefault="0023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EF0" w:rsidRDefault="00B84EF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EF0" w:rsidRDefault="00B84EF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EF0" w:rsidRPr="00EF7E8E" w:rsidRDefault="00B84EF0" w:rsidP="00EF7E8E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F10F8">
      <w:rPr>
        <w:rStyle w:val="a6"/>
        <w:noProof/>
      </w:rPr>
      <w:t>13</w:t>
    </w:r>
    <w:r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EF0" w:rsidRDefault="005F10F8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-440690</wp:posOffset>
              </wp:positionH>
              <wp:positionV relativeFrom="paragraph">
                <wp:posOffset>-9855200</wp:posOffset>
              </wp:positionV>
              <wp:extent cx="7046595" cy="10222230"/>
              <wp:effectExtent l="0" t="0" r="0" b="0"/>
              <wp:wrapNone/>
              <wp:docPr id="1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46595" cy="10222230"/>
                        <a:chOff x="440" y="364"/>
                        <a:chExt cx="11097" cy="16098"/>
                      </a:xfrm>
                    </wpg:grpSpPr>
                    <wps:wsp>
                      <wps:cNvPr id="2" name="Line 66"/>
                      <wps:cNvCnPr/>
                      <wps:spPr bwMode="auto">
                        <a:xfrm>
                          <a:off x="1166" y="14142"/>
                          <a:ext cx="1035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3" name="Group 67"/>
                      <wpg:cNvGrpSpPr>
                        <a:grpSpLocks/>
                      </wpg:cNvGrpSpPr>
                      <wpg:grpSpPr bwMode="auto">
                        <a:xfrm>
                          <a:off x="440" y="364"/>
                          <a:ext cx="11097" cy="16098"/>
                          <a:chOff x="440" y="364"/>
                          <a:chExt cx="11097" cy="16098"/>
                        </a:xfrm>
                      </wpg:grpSpPr>
                      <wps:wsp>
                        <wps:cNvPr id="4" name="Line 68"/>
                        <wps:cNvCnPr/>
                        <wps:spPr bwMode="auto">
                          <a:xfrm>
                            <a:off x="1676" y="14150"/>
                            <a:ext cx="1" cy="83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69"/>
                        <wps:cNvCnPr/>
                        <wps:spPr bwMode="auto">
                          <a:xfrm>
                            <a:off x="9383" y="14997"/>
                            <a:ext cx="2" cy="55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9425" y="15305"/>
                            <a:ext cx="765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Pr="0025564B" w:rsidRDefault="00B84EF0" w:rsidP="00183A25">
                              <w:pPr>
                                <w:pStyle w:val="a9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" name="Line 71"/>
                        <wps:cNvCnPr/>
                        <wps:spPr bwMode="auto">
                          <a:xfrm>
                            <a:off x="10233" y="14997"/>
                            <a:ext cx="2" cy="55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161" y="364"/>
                            <a:ext cx="10376" cy="1604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73"/>
                        <wps:cNvCnPr/>
                        <wps:spPr bwMode="auto">
                          <a:xfrm>
                            <a:off x="2295" y="14157"/>
                            <a:ext cx="1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74"/>
                        <wps:cNvCnPr/>
                        <wps:spPr bwMode="auto">
                          <a:xfrm>
                            <a:off x="3713" y="14157"/>
                            <a:ext cx="1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75"/>
                        <wps:cNvCnPr/>
                        <wps:spPr bwMode="auto">
                          <a:xfrm>
                            <a:off x="4563" y="14157"/>
                            <a:ext cx="1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76"/>
                        <wps:cNvCnPr/>
                        <wps:spPr bwMode="auto">
                          <a:xfrm>
                            <a:off x="5130" y="14150"/>
                            <a:ext cx="1" cy="224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77"/>
                        <wps:cNvCnPr/>
                        <wps:spPr bwMode="auto">
                          <a:xfrm>
                            <a:off x="1166" y="15843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78"/>
                        <wps:cNvCnPr/>
                        <wps:spPr bwMode="auto">
                          <a:xfrm>
                            <a:off x="1166" y="16126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189" y="14735"/>
                            <a:ext cx="45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706" y="14735"/>
                            <a:ext cx="571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337" y="14735"/>
                            <a:ext cx="133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46" y="14735"/>
                            <a:ext cx="79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</w:t>
                              </w:r>
                              <w:r>
                                <w:rPr>
                                  <w:sz w:val="18"/>
                                </w:rPr>
                                <w:t>д</w:t>
                              </w:r>
                              <w:r>
                                <w:rPr>
                                  <w:sz w:val="18"/>
                                </w:rPr>
                                <w:t>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587" y="14735"/>
                            <a:ext cx="519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425" y="15012"/>
                            <a:ext cx="76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187" y="14389"/>
                            <a:ext cx="6308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Pr="007D421E" w:rsidRDefault="00B84EF0" w:rsidP="00183A25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b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" name="Line 86"/>
                        <wps:cNvCnPr/>
                        <wps:spPr bwMode="auto">
                          <a:xfrm>
                            <a:off x="1167" y="14992"/>
                            <a:ext cx="1035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87"/>
                        <wps:cNvCnPr/>
                        <wps:spPr bwMode="auto">
                          <a:xfrm>
                            <a:off x="1174" y="14710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88"/>
                        <wps:cNvCnPr/>
                        <wps:spPr bwMode="auto">
                          <a:xfrm>
                            <a:off x="1166" y="14425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89"/>
                        <wps:cNvCnPr/>
                        <wps:spPr bwMode="auto">
                          <a:xfrm>
                            <a:off x="1166" y="15558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90"/>
                        <wps:cNvCnPr/>
                        <wps:spPr bwMode="auto">
                          <a:xfrm>
                            <a:off x="1166" y="15273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7" name="Group 91"/>
                        <wpg:cNvGrpSpPr>
                          <a:grpSpLocks/>
                        </wpg:cNvGrpSpPr>
                        <wpg:grpSpPr bwMode="auto">
                          <a:xfrm>
                            <a:off x="1240" y="14995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28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84EF0" w:rsidRPr="009C41B4" w:rsidRDefault="00B84EF0" w:rsidP="00183A25">
                                <w:pPr>
                                  <w:pStyle w:val="a9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Исполнители:</w:t>
                                </w:r>
                              </w:p>
                              <w:p w:rsidR="00B84EF0" w:rsidRPr="009C41B4" w:rsidRDefault="00B84EF0" w:rsidP="00183A25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9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84EF0" w:rsidRPr="002B5BCC" w:rsidRDefault="00B84EF0" w:rsidP="002B5BCC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4"/>
                        <wpg:cNvGrpSpPr>
                          <a:grpSpLocks/>
                        </wpg:cNvGrpSpPr>
                        <wpg:grpSpPr bwMode="auto">
                          <a:xfrm>
                            <a:off x="1240" y="16136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31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84EF0" w:rsidRDefault="00B84EF0" w:rsidP="00183A25">
                                <w:pPr>
                                  <w:pStyle w:val="a9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84EF0" w:rsidRPr="009C41B4" w:rsidRDefault="00B84EF0" w:rsidP="00183A25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33" name="Line 97"/>
                        <wps:cNvCnPr/>
                        <wps:spPr bwMode="auto">
                          <a:xfrm>
                            <a:off x="8532" y="14997"/>
                            <a:ext cx="1" cy="13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201" y="15057"/>
                            <a:ext cx="3264" cy="1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a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  <w:p w:rsidR="00B84EF0" w:rsidRPr="00464EF6" w:rsidRDefault="00B84EF0" w:rsidP="00183A25">
                              <w:pPr>
                                <w:pStyle w:val="aa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464EF6">
                                <w:rPr>
                                  <w:rFonts w:ascii="Times New Roman" w:hAnsi="Times New Roman"/>
                                  <w:b/>
                                </w:rPr>
                                <w:t>ТЕХНОЛОГ</w:t>
                              </w:r>
                              <w:r w:rsidRPr="00464EF6">
                                <w:rPr>
                                  <w:rFonts w:ascii="Times New Roman" w:hAnsi="Times New Roman"/>
                                  <w:b/>
                                </w:rPr>
                                <w:t>И</w:t>
                              </w:r>
                              <w:r w:rsidRPr="00464EF6">
                                <w:rPr>
                                  <w:rFonts w:ascii="Times New Roman" w:hAnsi="Times New Roman"/>
                                  <w:b/>
                                </w:rPr>
                                <w:t>ЧЕСКАЯ КАРТА</w:t>
                              </w:r>
                            </w:p>
                            <w:p w:rsidR="00B84EF0" w:rsidRDefault="00B84EF0" w:rsidP="00D75F02">
                              <w:pPr>
                                <w:pStyle w:val="aa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н</w:t>
                              </w:r>
                              <w:r w:rsidRPr="00464EF6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 xml:space="preserve">а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установку и монтаж протекторов ПМ-5</w:t>
                              </w:r>
                            </w:p>
                            <w:p w:rsidR="00B84EF0" w:rsidRDefault="00B84EF0" w:rsidP="00183A25">
                              <w:pPr>
                                <w:pStyle w:val="aa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</w:p>
                            <w:p w:rsidR="00B84EF0" w:rsidRPr="00464EF6" w:rsidRDefault="00B84EF0" w:rsidP="00183A25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" name="Line 99"/>
                        <wps:cNvCnPr/>
                        <wps:spPr bwMode="auto">
                          <a:xfrm>
                            <a:off x="8539" y="15276"/>
                            <a:ext cx="2993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100"/>
                        <wps:cNvCnPr/>
                        <wps:spPr bwMode="auto">
                          <a:xfrm>
                            <a:off x="8538" y="15559"/>
                            <a:ext cx="2993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8577" y="15012"/>
                            <a:ext cx="76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Стадия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0280" y="15012"/>
                            <a:ext cx="1207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77" y="15664"/>
                            <a:ext cx="29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46D66">
                              <w:pPr>
                                <w:pStyle w:val="a9"/>
                                <w:rPr>
                                  <w:rFonts w:ascii="Times New Roman" w:hAnsi="Times New Roman"/>
                                  <w:b/>
                                  <w:i w:val="0"/>
                                  <w:sz w:val="20"/>
                                  <w:lang w:val="ru-RU"/>
                                </w:rPr>
                              </w:pPr>
                              <w:r w:rsidRPr="00476C22">
                                <w:rPr>
                                  <w:rFonts w:ascii="Times New Roman" w:hAnsi="Times New Roman"/>
                                  <w:b/>
                                  <w:i w:val="0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B84EF0" w:rsidRPr="002B5BCC" w:rsidRDefault="00B84EF0" w:rsidP="00392D6B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b/>
                                  <w:i w:val="0"/>
                                  <w:sz w:val="20"/>
                                  <w:lang w:val="ru-RU"/>
                                </w:rPr>
                              </w:pPr>
                            </w:p>
                            <w:p w:rsidR="00B84EF0" w:rsidRPr="002B5BCC" w:rsidRDefault="00B84EF0" w:rsidP="007A37F6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b/>
                                  <w:i w:val="0"/>
                                  <w:sz w:val="20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40" name="Group 104"/>
                        <wpg:cNvGrpSpPr>
                          <a:grpSpLocks/>
                        </wpg:cNvGrpSpPr>
                        <wpg:grpSpPr bwMode="auto">
                          <a:xfrm>
                            <a:off x="440" y="11572"/>
                            <a:ext cx="700" cy="4766"/>
                            <a:chOff x="397" y="11676"/>
                            <a:chExt cx="737" cy="4766"/>
                          </a:xfrm>
                        </wpg:grpSpPr>
                        <wps:wsp>
                          <wps:cNvPr id="41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2" y="11676"/>
                              <a:ext cx="252" cy="1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375"/>
                                </w:tblGrid>
                                <w:tr w:rsidR="00B84EF0">
                                  <w:tblPrEx>
                                    <w:tblCellMar>
                                      <w:top w:w="0" w:type="dxa"/>
                                      <w:bottom w:w="0" w:type="dxa"/>
                                    </w:tblCellMar>
                                  </w:tblPrEx>
                                  <w:trPr>
                                    <w:cantSplit/>
                                    <w:trHeight w:hRule="exact" w:val="1417"/>
                                    <w:jc w:val="center"/>
                                  </w:trPr>
                                  <w:tc>
                                    <w:tcPr>
                                      <w:tcW w:w="37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extDirection w:val="btLr"/>
                                      <w:vAlign w:val="center"/>
                                    </w:tcPr>
                                    <w:p w:rsidR="00B84EF0" w:rsidRDefault="00B84EF0">
                                      <w:pPr>
                                        <w:pStyle w:val="a9"/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84EF0" w:rsidRDefault="00B84EF0" w:rsidP="00183A2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2" name="Group 106"/>
                          <wpg:cNvGrpSpPr>
                            <a:grpSpLocks/>
                          </wpg:cNvGrpSpPr>
                          <wpg:grpSpPr bwMode="auto">
                            <a:xfrm>
                              <a:off x="397" y="11676"/>
                              <a:ext cx="737" cy="4766"/>
                              <a:chOff x="397" y="11676"/>
                              <a:chExt cx="737" cy="4766"/>
                            </a:xfrm>
                          </wpg:grpSpPr>
                          <wpg:grpSp>
                            <wpg:cNvPr id="43" name="Group 1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97" y="11704"/>
                                <a:ext cx="737" cy="4738"/>
                                <a:chOff x="397" y="8222"/>
                                <a:chExt cx="737" cy="8220"/>
                              </a:xfrm>
                            </wpg:grpSpPr>
                            <wps:wsp>
                              <wps:cNvPr id="44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7" y="8222"/>
                                  <a:ext cx="737" cy="8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Line 109"/>
                              <wps:cNvCnPr/>
                              <wps:spPr bwMode="auto">
                                <a:xfrm>
                                  <a:off x="737" y="8222"/>
                                  <a:ext cx="0" cy="82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6" name="Line 110"/>
                            <wps:cNvCnPr/>
                            <wps:spPr bwMode="auto">
                              <a:xfrm>
                                <a:off x="397" y="13041"/>
                                <a:ext cx="737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111"/>
                            <wps:cNvCnPr/>
                            <wps:spPr bwMode="auto">
                              <a:xfrm>
                                <a:off x="397" y="15026"/>
                                <a:ext cx="737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Text Box 1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" y="11676"/>
                                <a:ext cx="252" cy="13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49"/>
                                  </w:tblGrid>
                                  <w:tr w:rsidR="00B84EF0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  <w:trHeight w:hRule="exact" w:val="1417"/>
                                      <w:jc w:val="center"/>
                                    </w:trPr>
                                    <w:tc>
                                      <w:tcPr>
                                        <w:tcW w:w="24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extDirection w:val="btLr"/>
                                        <w:vAlign w:val="center"/>
                                      </w:tcPr>
                                      <w:p w:rsidR="00B84EF0" w:rsidRDefault="00B84EF0">
                                        <w:pPr>
                                          <w:pStyle w:val="a9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>Взам. инв. №</w:t>
                                        </w:r>
                                      </w:p>
                                    </w:tc>
                                  </w:tr>
                                </w:tbl>
                                <w:p w:rsidR="00B84EF0" w:rsidRDefault="00B84EF0" w:rsidP="00183A2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9" name="Text Box 1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" y="13076"/>
                                <a:ext cx="252" cy="19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49"/>
                                  </w:tblGrid>
                                  <w:tr w:rsidR="00B84EF0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  <w:trHeight w:hRule="exact" w:val="1987"/>
                                      <w:jc w:val="center"/>
                                    </w:trPr>
                                    <w:tc>
                                      <w:tcPr>
                                        <w:tcW w:w="24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extDirection w:val="btLr"/>
                                        <w:vAlign w:val="center"/>
                                      </w:tcPr>
                                      <w:p w:rsidR="00B84EF0" w:rsidRDefault="00B84EF0">
                                        <w:pPr>
                                          <w:pStyle w:val="a9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lang w:val="ru-RU"/>
                                          </w:rPr>
                                          <w:t>Подпись и дата</w:t>
                                        </w:r>
                                      </w:p>
                                    </w:tc>
                                  </w:tr>
                                </w:tbl>
                                <w:p w:rsidR="00B84EF0" w:rsidRDefault="00B84EF0" w:rsidP="00183A2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0" name="Text Box 1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" y="15064"/>
                                <a:ext cx="252" cy="13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49"/>
                                  </w:tblGrid>
                                  <w:tr w:rsidR="00B84EF0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  <w:trHeight w:hRule="exact" w:val="1417"/>
                                      <w:jc w:val="center"/>
                                    </w:trPr>
                                    <w:tc>
                                      <w:tcPr>
                                        <w:tcW w:w="24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extDirection w:val="btLr"/>
                                        <w:vAlign w:val="center"/>
                                      </w:tcPr>
                                      <w:p w:rsidR="00B84EF0" w:rsidRDefault="00B84EF0">
                                        <w:pPr>
                                          <w:pStyle w:val="a9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lang w:val="ru-RU"/>
                                          </w:rPr>
                                          <w:t>Инв. № подл.</w:t>
                                        </w:r>
                                      </w:p>
                                    </w:tc>
                                  </w:tr>
                                </w:tbl>
                                <w:p w:rsidR="00B84EF0" w:rsidRDefault="00B84EF0" w:rsidP="00183A2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" name="Text Box 1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2" y="15064"/>
                                <a:ext cx="252" cy="13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49"/>
                                  </w:tblGrid>
                                  <w:tr w:rsidR="00B84EF0" w:rsidRPr="002B5BCC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  <w:trHeight w:hRule="exact" w:val="1417"/>
                                      <w:jc w:val="center"/>
                                    </w:trPr>
                                    <w:tc>
                                      <w:tcPr>
                                        <w:tcW w:w="24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extDirection w:val="btLr"/>
                                        <w:vAlign w:val="center"/>
                                      </w:tcPr>
                                      <w:p w:rsidR="00B84EF0" w:rsidRPr="002B5BCC" w:rsidRDefault="00B84EF0" w:rsidP="00B010D7">
                                        <w:pPr>
                                          <w:pStyle w:val="a9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14"/>
                                            <w:szCs w:val="14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84EF0" w:rsidRPr="00204357" w:rsidRDefault="00B84EF0" w:rsidP="00183A2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2" name="Text Box 1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1" y="13144"/>
                                <a:ext cx="252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75"/>
                                  </w:tblGrid>
                                  <w:tr w:rsidR="00B84EF0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  <w:trHeight w:hRule="exact" w:val="1850"/>
                                      <w:jc w:val="center"/>
                                    </w:trPr>
                                    <w:tc>
                                      <w:tcPr>
                                        <w:tcW w:w="37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extDirection w:val="btLr"/>
                                        <w:vAlign w:val="center"/>
                                      </w:tcPr>
                                      <w:p w:rsidR="00B84EF0" w:rsidRPr="008634C7" w:rsidRDefault="00B84EF0" w:rsidP="00564B94">
                                        <w:pPr>
                                          <w:pStyle w:val="a9"/>
                                          <w:jc w:val="center"/>
                                          <w:rPr>
                                            <w:sz w:val="18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84EF0" w:rsidRDefault="00B84EF0" w:rsidP="00183A2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640" y="14995"/>
                            <a:ext cx="50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Pr="002B5BCC" w:rsidRDefault="00B84EF0" w:rsidP="002B5BCC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54" name="Group 118"/>
                        <wpg:cNvGrpSpPr>
                          <a:grpSpLocks/>
                        </wpg:cNvGrpSpPr>
                        <wpg:grpSpPr bwMode="auto">
                          <a:xfrm>
                            <a:off x="1240" y="15321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55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84EF0" w:rsidRPr="009C7F84" w:rsidRDefault="00B84EF0" w:rsidP="00183A25">
                                <w:pPr>
                                  <w:pStyle w:val="a9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  <w:p w:rsidR="00B84EF0" w:rsidRDefault="00B84EF0" w:rsidP="00183A25">
                                <w:pPr>
                                  <w:pStyle w:val="a9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6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84EF0" w:rsidRPr="009C7F84" w:rsidRDefault="00B84EF0" w:rsidP="00B33F3D">
                                <w:pPr>
                                  <w:pStyle w:val="a9"/>
                                  <w:jc w:val="left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  <w:p w:rsidR="00B84EF0" w:rsidRPr="009C41B4" w:rsidRDefault="00B84EF0" w:rsidP="00183A25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21"/>
                        <wpg:cNvGrpSpPr>
                          <a:grpSpLocks/>
                        </wpg:cNvGrpSpPr>
                        <wpg:grpSpPr bwMode="auto">
                          <a:xfrm>
                            <a:off x="1240" y="15810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58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84EF0" w:rsidRDefault="00B84EF0" w:rsidP="00183A25">
                                <w:pPr>
                                  <w:pStyle w:val="a9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9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84EF0" w:rsidRPr="009C41B4" w:rsidRDefault="00B84EF0" w:rsidP="00183A25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24"/>
                        <wpg:cNvGrpSpPr>
                          <a:grpSpLocks/>
                        </wpg:cNvGrpSpPr>
                        <wpg:grpSpPr bwMode="auto">
                          <a:xfrm>
                            <a:off x="1240" y="15561"/>
                            <a:ext cx="2500" cy="248"/>
                            <a:chOff x="0" y="0"/>
                            <a:chExt cx="19999" cy="20000"/>
                          </a:xfrm>
                        </wpg:grpSpPr>
                        <wps:wsp>
                          <wps:cNvPr id="61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84EF0" w:rsidRPr="007A37F6" w:rsidRDefault="00B84EF0" w:rsidP="007A37F6">
                                <w:pPr>
                                  <w:rPr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84EF0" w:rsidRPr="009C41B4" w:rsidRDefault="00B84EF0" w:rsidP="00183A25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63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4640" y="15810"/>
                            <a:ext cx="500" cy="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9"/>
                                <w:spacing w:line="360" w:lineRule="auto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4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4640" y="15321"/>
                            <a:ext cx="50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9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" o:spid="_x0000_s1058" style="position:absolute;margin-left:-34.7pt;margin-top:-776pt;width:554.85pt;height:804.9pt;z-index:251657216" coordorigin="440,364" coordsize="11097,1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">
              <v:line id="Line 66" o:spid="_x0000_s1059" style="position:absolute;visibility:visible;mso-wrap-style:square" from="1166,14142" to="11525,14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X/1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T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N1f/XvgAAANoAAAAPAAAAAAAAAAAAAAAAAKEC&#10;AABkcnMvZG93bnJldi54bWxQSwUGAAAAAAQABAD5AAAAjAMAAAAA&#10;" strokeweight="2pt"/>
              <v:group id="Group 67" o:spid="_x0000_s1060" style="position:absolute;left:440;top:364;width:11097;height:16098" coordorigin="440,364" coordsize="11097,16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Line 68" o:spid="_x0000_s1061" style="position:absolute;visibility:visible;mso-wrap-style:square" from="1676,14150" to="1677,14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  <v:line id="Line 69" o:spid="_x0000_s1062" style="position:absolute;visibility:visible;mso-wrap-style:square" from="9383,14997" to="9385,15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  <v:rect id="Rectangle 70" o:spid="_x0000_s1063" style="position:absolute;left:9425;top:15305;width:765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BWL8A&#10;AADaAAAADwAAAGRycy9kb3ducmV2LnhtbESPQYvCMBSE74L/ITxhbzZdWYp2jVIEwatVweOjebbd&#10;bV5qErX+eyMs7HGYmW+Y5XownbiT861lBZ9JCoK4srrlWsHxsJ3OQfiArLGzTAqe5GG9Go+WmGv7&#10;4D3dy1CLCGGfo4ImhD6X0lcNGfSJ7Ymjd7HOYIjS1VI7fES46eQsTTNpsOW40GBPm4aq3/JmFBTF&#10;z3C6lgvcejlPXaa/dF2clfqYDMU3iEBD+A//tXdaQQbvK/E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R8FYvwAAANoAAAAPAAAAAAAAAAAAAAAAAJgCAABkcnMvZG93bnJl&#10;di54bWxQSwUGAAAAAAQABAD1AAAAhAMAAAAA&#10;" filled="f" stroked="f" strokeweight=".25pt">
                  <v:textbox inset="1pt,1pt,1pt,1pt">
                    <w:txbxContent>
                      <w:p w:rsidR="00B84EF0" w:rsidRPr="0025564B" w:rsidRDefault="00B84EF0" w:rsidP="00183A25">
                        <w:pPr>
                          <w:pStyle w:val="a9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1</w:t>
                        </w:r>
                      </w:p>
                    </w:txbxContent>
                  </v:textbox>
                </v:rect>
                <v:line id="Line 71" o:spid="_x0000_s1064" style="position:absolute;visibility:visible;mso-wrap-style:square" from="10233,14997" to="10235,15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rect id="Rectangle 72" o:spid="_x0000_s1065" style="position:absolute;left:1161;top:364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yyb4A&#10;AADaAAAADwAAAGRycy9kb3ducmV2LnhtbERPzYrCMBC+C75DGGFvmuph0WqUKgieRGsfYGjGtthM&#10;ahPbuk+/OQgeP77/zW4wteiodZVlBfNZBII4t7riQkF2O06XIJxH1lhbJgVvcrDbjkcbjLXt+Upd&#10;6gsRQtjFqKD0vomldHlJBt3MNsSBu9vWoA+wLaRusQ/hppaLKPqVBisODSU2dCgpf6Qvo+Dhh+6c&#10;FOnfcZXtV/lln/SvZ6LUz2RI1iA8Df4r/rhPWkHYGq6EGyC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wssm+AAAA2gAAAA8AAAAAAAAAAAAAAAAAmAIAAGRycy9kb3ducmV2&#10;LnhtbFBLBQYAAAAABAAEAPUAAACDAwAAAAA=&#10;" filled="f" strokeweight="2pt"/>
                <v:line id="Line 73" o:spid="_x0000_s1066" style="position:absolute;visibility:visible;mso-wrap-style:square" from="2295,14157" to="2296,16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<v:line id="Line 74" o:spid="_x0000_s1067" style="position:absolute;visibility:visible;mso-wrap-style:square" from="3713,14157" to="3714,16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  <v:line id="Line 75" o:spid="_x0000_s1068" style="position:absolute;visibility:visible;mso-wrap-style:square" from="4563,14157" to="4564,16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  <v:line id="Line 76" o:spid="_x0000_s1069" style="position:absolute;visibility:visible;mso-wrap-style:square" from="5130,14150" to="5131,16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UQL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V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pqFEC9AAAA2wAAAA8AAAAAAAAAAAAAAAAAoQIA&#10;AGRycy9kb3ducmV2LnhtbFBLBQYAAAAABAAEAPkAAACLAwAAAAA=&#10;" strokeweight="2pt"/>
                <v:line id="Line 77" o:spid="_x0000_s1070" style="position:absolute;visibility:visible;mso-wrap-style:square" from="1166,15843" to="5120,15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4P8IAAADbAAAADwAAAGRycy9kb3ducmV2LnhtbERPzWoCMRC+C32HMIXeNGsF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x4P8IAAADbAAAADwAAAAAAAAAAAAAA&#10;AAChAgAAZHJzL2Rvd25yZXYueG1sUEsFBgAAAAAEAAQA+QAAAJADAAAAAA==&#10;" strokeweight="1pt"/>
                <v:line id="Line 78" o:spid="_x0000_s1071" style="position:absolute;visibility:visible;mso-wrap-style:square" from="1166,16126" to="5120,16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  <v:rect id="Rectangle 79" o:spid="_x0000_s1072" style="position:absolute;left:1189;top:14735;width:45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80" o:spid="_x0000_s1073" style="position:absolute;left:1706;top:14735;width:571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81" o:spid="_x0000_s1074" style="position:absolute;left:2337;top:14735;width:133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82" o:spid="_x0000_s1075" style="position:absolute;left:3746;top:14735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</w:t>
                        </w:r>
                        <w:r>
                          <w:rPr>
                            <w:sz w:val="18"/>
                          </w:rPr>
                          <w:t>д</w:t>
                        </w:r>
                        <w:r>
                          <w:rPr>
                            <w:sz w:val="18"/>
                          </w:rPr>
                          <w:t>пись</w:t>
                        </w:r>
                      </w:p>
                    </w:txbxContent>
                  </v:textbox>
                </v:rect>
                <v:rect id="Rectangle 83" o:spid="_x0000_s1076" style="position:absolute;left:4587;top:14735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84" o:spid="_x0000_s1077" style="position:absolute;left:9425;top:15012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85" o:spid="_x0000_s1078" style="position:absolute;left:5187;top:14389;width:6308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  <v:textbox inset="1pt,1pt,1pt,1pt">
                    <w:txbxContent>
                      <w:p w:rsidR="00B84EF0" w:rsidRPr="007D421E" w:rsidRDefault="00B84EF0" w:rsidP="00183A25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b/>
                            <w:lang w:val="ru-RU"/>
                          </w:rPr>
                        </w:pPr>
                      </w:p>
                    </w:txbxContent>
                  </v:textbox>
                </v:rect>
                <v:line id="Line 86" o:spid="_x0000_s1079" style="position:absolute;visibility:visible;mso-wrap-style:square" from="1167,14992" to="11526,14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be/b8AAADbAAAADwAAAGRycy9kb3ducmV2LnhtbESPwQrCMBBE74L/EFbwpqkFRapRRKh4&#10;E6sXb2uztsVmU5qo9e+NIHgcZuYNs1x3phZPal1lWcFkHIEgzq2uuFBwPqWjOQjnkTXWlknBmxys&#10;V/3eEhNtX3ykZ+YLESDsElRQet8kUrq8JINubBvi4N1sa9AH2RZSt/gKcFPLOIpm0mDFYaHEhrYl&#10;5ffsYRTcL+dp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be/b8AAADbAAAADwAAAAAAAAAAAAAAAACh&#10;AgAAZHJzL2Rvd25yZXYueG1sUEsFBgAAAAAEAAQA+QAAAI0DAAAAAA==&#10;" strokeweight="2pt"/>
                <v:line id="Line 87" o:spid="_x0000_s1080" style="position:absolute;visibility:visible;mso-wrap-style:square" from="1174,14710" to="5128,14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p7Zr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0p7Zr8AAADbAAAADwAAAAAAAAAAAAAAAACh&#10;AgAAZHJzL2Rvd25yZXYueG1sUEsFBgAAAAAEAAQA+QAAAI0DAAAAAA==&#10;" strokeweight="2pt"/>
                <v:line id="Line 88" o:spid="_x0000_s1081" style="position:absolute;visibility:visible;mso-wrap-style:square" from="1166,14425" to="5120,1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  <v:line id="Line 89" o:spid="_x0000_s1082" style="position:absolute;visibility:visible;mso-wrap-style:square" from="1166,15558" to="5120,1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WPbc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RY9txAAAANsAAAAPAAAAAAAAAAAA&#10;AAAAAKECAABkcnMvZG93bnJldi54bWxQSwUGAAAAAAQABAD5AAAAkgMAAAAA&#10;" strokeweight="1pt"/>
                <v:line id="Line 90" o:spid="_x0000_s1083" style="position:absolute;visibility:visible;mso-wrap-style:square" from="1166,15273" to="5120,1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RGs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ukM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lxEaxAAAANsAAAAPAAAAAAAAAAAA&#10;AAAAAKECAABkcnMvZG93bnJldi54bWxQSwUGAAAAAAQABAD5AAAAkgMAAAAA&#10;" strokeweight="1pt"/>
                <v:group id="Group 91" o:spid="_x0000_s1084" style="position:absolute;left:1240;top:14995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Rectangle 92" o:spid="_x0000_s1085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Yr7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ax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PYr70AAADbAAAADwAAAAAAAAAAAAAAAACYAgAAZHJzL2Rvd25yZXYu&#10;eG1sUEsFBgAAAAAEAAQA9QAAAIIDAAAAAA==&#10;" filled="f" stroked="f" strokeweight=".25pt">
                    <v:textbox inset="1pt,1pt,1pt,1pt">
                      <w:txbxContent>
                        <w:p w:rsidR="00B84EF0" w:rsidRPr="009C41B4" w:rsidRDefault="00B84EF0" w:rsidP="00183A25">
                          <w:pPr>
                            <w:pStyle w:val="a9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>Исполнители:</w:t>
                          </w:r>
                        </w:p>
                        <w:p w:rsidR="00B84EF0" w:rsidRPr="009C41B4" w:rsidRDefault="00B84EF0" w:rsidP="00183A25"/>
                      </w:txbxContent>
                    </v:textbox>
                  </v:rect>
                  <v:rect id="Rectangle 93" o:spid="_x0000_s1086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    <v:textbox inset="1pt,1pt,1pt,1pt">
                      <w:txbxContent>
                        <w:p w:rsidR="00B84EF0" w:rsidRPr="002B5BCC" w:rsidRDefault="00B84EF0" w:rsidP="002B5BCC"/>
                      </w:txbxContent>
                    </v:textbox>
                  </v:rect>
                </v:group>
                <v:group id="Group 94" o:spid="_x0000_s1087" style="position:absolute;left:1240;top:161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ect id="Rectangle 95" o:spid="_x0000_s108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Dn78AA&#10;AADbAAAADwAAAGRycy9kb3ducmV2LnhtbESPT4vCMBTE74LfITxhb5r6B9GuUYogeLUqeHw0b9vu&#10;Ni81idr99kYQPA4z8xtmtelMI+7kfG1ZwXiUgCAurK65VHA67oYLED4ga2wsk4J/8rBZ93srTLV9&#10;8IHueShFhLBPUUEVQptK6YuKDPqRbYmj92OdwRClK6V2+Ihw08hJksylwZrjQoUtbSsq/vKbUZBl&#10;v935mi9x5+UicXM902V2Uepr0GXfIAJ14RN+t/dawXQ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Dn78AAAADbAAAADwAAAAAAAAAAAAAAAACYAgAAZHJzL2Rvd25y&#10;ZXYueG1sUEsFBgAAAAAEAAQA9QAAAIUDAAAAAA==&#10;" filled="f" stroked="f" strokeweight=".25pt">
                    <v:textbox inset="1pt,1pt,1pt,1pt">
                      <w:txbxContent>
                        <w:p w:rsidR="00B84EF0" w:rsidRDefault="00B84EF0" w:rsidP="00183A25">
                          <w:pPr>
                            <w:pStyle w:val="a9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96" o:spid="_x0000_s108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  <v:textbox inset="1pt,1pt,1pt,1pt">
                      <w:txbxContent>
                        <w:p w:rsidR="00B84EF0" w:rsidRPr="009C41B4" w:rsidRDefault="00B84EF0" w:rsidP="00183A25"/>
                      </w:txbxContent>
                    </v:textbox>
                  </v:rect>
                </v:group>
                <v:line id="Line 97" o:spid="_x0000_s1090" style="position:absolute;visibility:visible;mso-wrap-style:square" from="8532,14997" to="8533,16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Ptu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pPtu78AAADbAAAADwAAAAAAAAAAAAAAAACh&#10;AgAAZHJzL2Rvd25yZXYueG1sUEsFBgAAAAAEAAQA+QAAAI0DAAAAAA==&#10;" strokeweight="2pt"/>
                <v:rect id="Rectangle 98" o:spid="_x0000_s1091" style="position:absolute;left:5201;top:15057;width:3264;height:1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Ed8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Vv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0R3wgAAANsAAAAPAAAAAAAAAAAAAAAAAJgCAABkcnMvZG93&#10;bnJldi54bWxQSwUGAAAAAAQABAD1AAAAhwMAAAAA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a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B84EF0" w:rsidRPr="00464EF6" w:rsidRDefault="00B84EF0" w:rsidP="00183A25">
                        <w:pPr>
                          <w:pStyle w:val="aa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464EF6">
                          <w:rPr>
                            <w:rFonts w:ascii="Times New Roman" w:hAnsi="Times New Roman"/>
                            <w:b/>
                          </w:rPr>
                          <w:t>ТЕХНОЛОГ</w:t>
                        </w:r>
                        <w:r w:rsidRPr="00464EF6">
                          <w:rPr>
                            <w:rFonts w:ascii="Times New Roman" w:hAnsi="Times New Roman"/>
                            <w:b/>
                          </w:rPr>
                          <w:t>И</w:t>
                        </w:r>
                        <w:r w:rsidRPr="00464EF6">
                          <w:rPr>
                            <w:rFonts w:ascii="Times New Roman" w:hAnsi="Times New Roman"/>
                            <w:b/>
                          </w:rPr>
                          <w:t>ЧЕСКАЯ КАРТА</w:t>
                        </w:r>
                      </w:p>
                      <w:p w:rsidR="00B84EF0" w:rsidRDefault="00B84EF0" w:rsidP="00D75F02">
                        <w:pPr>
                          <w:pStyle w:val="aa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н</w:t>
                        </w:r>
                        <w:r w:rsidRPr="00464EF6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а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установку и монтаж протекторов ПМ-5</w:t>
                        </w:r>
                      </w:p>
                      <w:p w:rsidR="00B84EF0" w:rsidRDefault="00B84EF0" w:rsidP="00183A25">
                        <w:pPr>
                          <w:pStyle w:val="aa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  <w:p w:rsidR="00B84EF0" w:rsidRPr="00464EF6" w:rsidRDefault="00B84EF0" w:rsidP="00183A25"/>
                    </w:txbxContent>
                  </v:textbox>
                </v:rect>
                <v:line id="Line 99" o:spid="_x0000_s1092" style="position:absolute;visibility:visible;mso-wrap-style:square" from="8539,15276" to="11532,15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bQV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jbQVL8AAADbAAAADwAAAAAAAAAAAAAAAACh&#10;AgAAZHJzL2Rvd25yZXYueG1sUEsFBgAAAAAEAAQA+QAAAI0DAAAAAA==&#10;" strokeweight="2pt"/>
                <v:line id="Line 100" o:spid="_x0000_s1093" style="position:absolute;visibility:visible;mso-wrap-style:square" from="8538,15559" to="11531,15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ROI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uROI78AAADbAAAADwAAAAAAAAAAAAAAAACh&#10;AgAAZHJzL2Rvd25yZXYueG1sUEsFBgAAAAAEAAQA+QAAAI0DAAAAAA==&#10;" strokeweight="2pt"/>
                <v:rect id="Rectangle 101" o:spid="_x0000_s1094" style="position:absolute;left:8577;top:15012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aAM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jM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12gDBAAAA2wAAAA8AAAAAAAAAAAAAAAAAmAIAAGRycy9kb3du&#10;cmV2LnhtbFBLBQYAAAAABAAEAPUAAACGAwAAAAA=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Стадия</w:t>
                        </w:r>
                      </w:p>
                    </w:txbxContent>
                  </v:textbox>
                </v:rect>
                <v:rect id="Rectangle 102" o:spid="_x0000_s1095" style="position:absolute;left:10280;top:15012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103" o:spid="_x0000_s1096" style="position:absolute;left:8577;top:15664;width:291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<v:textbox inset="1pt,1pt,1pt,1pt">
                    <w:txbxContent>
                      <w:p w:rsidR="00B84EF0" w:rsidRDefault="00B84EF0" w:rsidP="00146D66">
                        <w:pPr>
                          <w:pStyle w:val="a9"/>
                          <w:rPr>
                            <w:rFonts w:ascii="Times New Roman" w:hAnsi="Times New Roman"/>
                            <w:b/>
                            <w:i w:val="0"/>
                            <w:sz w:val="20"/>
                            <w:lang w:val="ru-RU"/>
                          </w:rPr>
                        </w:pPr>
                        <w:r w:rsidRPr="00476C22">
                          <w:rPr>
                            <w:rFonts w:ascii="Times New Roman" w:hAnsi="Times New Roman"/>
                            <w:b/>
                            <w:i w:val="0"/>
                            <w:sz w:val="20"/>
                            <w:lang w:val="ru-RU"/>
                          </w:rPr>
                          <w:t xml:space="preserve"> </w:t>
                        </w:r>
                      </w:p>
                      <w:p w:rsidR="00B84EF0" w:rsidRPr="002B5BCC" w:rsidRDefault="00B84EF0" w:rsidP="00392D6B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b/>
                            <w:i w:val="0"/>
                            <w:sz w:val="20"/>
                            <w:lang w:val="ru-RU"/>
                          </w:rPr>
                        </w:pPr>
                      </w:p>
                      <w:p w:rsidR="00B84EF0" w:rsidRPr="002B5BCC" w:rsidRDefault="00B84EF0" w:rsidP="007A37F6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b/>
                            <w:i w:val="0"/>
                            <w:sz w:val="20"/>
                            <w:lang w:val="ru-RU"/>
                          </w:rPr>
                        </w:pPr>
                      </w:p>
                    </w:txbxContent>
                  </v:textbox>
                </v:rect>
                <v:group id="Group 104" o:spid="_x0000_s1097" style="position:absolute;left:440;top:11572;width:700;height:4766" coordorigin="397,11676" coordsize="737,4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5" o:spid="_x0000_s1098" type="#_x0000_t202" style="position:absolute;left:812;top:11676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  <v:textbox inset="0,0,0,0"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375"/>
                          </w:tblGrid>
                          <w:tr w:rsidR="00B84EF0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cantSplit/>
                              <w:trHeight w:hRule="exact" w:val="1417"/>
                              <w:jc w:val="center"/>
                            </w:trPr>
                            <w:tc>
                              <w:tcPr>
                                <w:tcW w:w="37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B84EF0" w:rsidRDefault="00B84EF0">
                                <w:pPr>
                                  <w:pStyle w:val="a9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B84EF0" w:rsidRDefault="00B84EF0" w:rsidP="00183A25"/>
                      </w:txbxContent>
                    </v:textbox>
                  </v:shape>
                  <v:group id="Group 106" o:spid="_x0000_s1099" style="position:absolute;left:397;top:11676;width:737;height:4766" coordorigin="397,11676" coordsize="737,4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group id="Group 107" o:spid="_x0000_s1100" style="position:absolute;left:397;top:11704;width:737;height:4738" coordorigin="397,8222" coordsize="737,8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<v:rect id="Rectangle 108" o:spid="_x0000_s1101" style="position:absolute;left:397;top:8222;width:737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ohPsQA&#10;AADbAAAADwAAAGRycy9kb3ducmV2LnhtbESPzWrDMBCE74W8g9hAbrWcEErjRgl2IJBTaV0/wGJt&#10;bBNr5VjyT/r0VaHQ4zAz3zD742xaMVLvGssK1lEMgri0uuFKQfF1fn4F4TyyxtYyKXiQg+Nh8bTH&#10;RNuJP2nMfSUChF2CCmrvu0RKV9Zk0EW2Iw7e1fYGfZB9JXWPU4CbVm7i+EUabDgs1NjRqabylg9G&#10;wc3P43ta5d/nXZHtyo8snYZ7qtRqOadvIDzN/j/8175oBdst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6IT7EAAAA2wAAAA8AAAAAAAAAAAAAAAAAmAIAAGRycy9k&#10;b3ducmV2LnhtbFBLBQYAAAAABAAEAPUAAACJAwAAAAA=&#10;" filled="f" strokeweight="2pt"/>
                      <v:line id="Line 109" o:spid="_x0000_s1102" style="position:absolute;visibility:visible;mso-wrap-style:square" from="737,8222" to="737,1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      </v:group>
                    <v:line id="Line 110" o:spid="_x0000_s1103" style="position:absolute;visibility:visible;mso-wrap-style:square" from="397,13041" to="1134,13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        <v:line id="Line 111" o:spid="_x0000_s1104" style="position:absolute;visibility:visible;mso-wrap-style:square" from="397,15026" to="1134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6Yxc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zB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6YxcIAAADbAAAADwAAAAAAAAAAAAAA&#10;AAChAgAAZHJzL2Rvd25yZXYueG1sUEsFBgAAAAAEAAQA+QAAAJADAAAAAA==&#10;" strokeweight="2pt"/>
                    <v:shape id="Text Box 112" o:spid="_x0000_s1105" type="#_x0000_t202" style="position:absolute;left:448;top:11676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9"/>
                            </w:tblGrid>
                            <w:tr w:rsidR="00B84E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41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84EF0" w:rsidRDefault="00B84EF0">
                                  <w:pPr>
                                    <w:pStyle w:val="a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Взам. инв. №</w:t>
                                  </w:r>
                                </w:p>
                              </w:tc>
                            </w:tr>
                          </w:tbl>
                          <w:p w:rsidR="00B84EF0" w:rsidRDefault="00B84EF0" w:rsidP="00183A25"/>
                        </w:txbxContent>
                      </v:textbox>
                    </v:shape>
                    <v:shape id="Text Box 113" o:spid="_x0000_s1106" type="#_x0000_t202" style="position:absolute;left:448;top:13076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9"/>
                            </w:tblGrid>
                            <w:tr w:rsidR="00B84E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98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84EF0" w:rsidRDefault="00B84EF0">
                                  <w:pPr>
                                    <w:pStyle w:val="a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ru-RU"/>
                                    </w:rPr>
                                    <w:t>Подпись и дата</w:t>
                                  </w:r>
                                </w:p>
                              </w:tc>
                            </w:tr>
                          </w:tbl>
                          <w:p w:rsidR="00B84EF0" w:rsidRDefault="00B84EF0" w:rsidP="00183A25"/>
                        </w:txbxContent>
                      </v:textbox>
                    </v:shape>
                    <v:shape id="Text Box 114" o:spid="_x0000_s1107" type="#_x0000_t202" style="position:absolute;left:448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9"/>
                            </w:tblGrid>
                            <w:tr w:rsidR="00B84E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41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84EF0" w:rsidRDefault="00B84EF0">
                                  <w:pPr>
                                    <w:pStyle w:val="a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ru-RU"/>
                                    </w:rPr>
                                    <w:t>Инв. № подл.</w:t>
                                  </w:r>
                                </w:p>
                              </w:tc>
                            </w:tr>
                          </w:tbl>
                          <w:p w:rsidR="00B84EF0" w:rsidRDefault="00B84EF0" w:rsidP="00183A25"/>
                        </w:txbxContent>
                      </v:textbox>
                    </v:shape>
                    <v:shape id="Text Box 115" o:spid="_x0000_s1108" type="#_x0000_t202" style="position:absolute;left:812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9"/>
                            </w:tblGrid>
                            <w:tr w:rsidR="00B84EF0" w:rsidRPr="002B5BC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41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84EF0" w:rsidRPr="002B5BCC" w:rsidRDefault="00B84EF0" w:rsidP="00B010D7">
                                  <w:pPr>
                                    <w:pStyle w:val="a9"/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4EF0" w:rsidRPr="00204357" w:rsidRDefault="00B84EF0" w:rsidP="00183A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116" o:spid="_x0000_s1109" type="#_x0000_t202" style="position:absolute;left:801;top:13144;width:252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75"/>
                            </w:tblGrid>
                            <w:tr w:rsidR="00B84E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850"/>
                                <w:jc w:val="center"/>
                              </w:trPr>
                              <w:tc>
                                <w:tcPr>
                                  <w:tcW w:w="3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B84EF0" w:rsidRPr="008634C7" w:rsidRDefault="00B84EF0" w:rsidP="00564B94">
                                  <w:pPr>
                                    <w:pStyle w:val="a9"/>
                                    <w:jc w:val="center"/>
                                    <w:rPr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4EF0" w:rsidRDefault="00B84EF0" w:rsidP="00183A25"/>
                        </w:txbxContent>
                      </v:textbox>
                    </v:shape>
                  </v:group>
                </v:group>
                <v:rect id="Rectangle 117" o:spid="_x0000_s1110" style="position:absolute;left:4640;top:14995;width:50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E5o8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1g/Qz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E5o8MAAADbAAAADwAAAAAAAAAAAAAAAACYAgAAZHJzL2Rv&#10;d25yZXYueG1sUEsFBgAAAAAEAAQA9QAAAIgDAAAAAA==&#10;" filled="f" stroked="f" strokeweight=".25pt">
                  <v:textbox inset="1pt,1pt,1pt,1pt">
                    <w:txbxContent>
                      <w:p w:rsidR="00B84EF0" w:rsidRPr="002B5BCC" w:rsidRDefault="00B84EF0" w:rsidP="002B5BCC"/>
                    </w:txbxContent>
                  </v:textbox>
                </v:rect>
                <v:group id="Group 118" o:spid="_x0000_s1111" style="position:absolute;left:1240;top:15321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ect id="Rectangle 119" o:spid="_x0000_s1112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QETMIA&#10;AADbAAAADwAAAGRycy9kb3ducmV2LnhtbESPQWvCQBSE74L/YXmF3nTT0oiNrhIKgV5NFXp8ZJ9J&#10;NPs27m6T+O+7hYLHYWa+Ybb7yXRiIOdbywpelgkI4srqlmsFx69isQbhA7LGzjIpuJOH/W4+22Km&#10;7cgHGspQiwhhn6GCJoQ+k9JXDRn0S9sTR+9sncEQpauldjhGuOnka5KspMGW40KDPX00VF3LH6Mg&#10;zy/T6Va+Y+HlOnEr/abr/Fup56cp34AINIVH+L/9qRWk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dARMwgAAANsAAAAPAAAAAAAAAAAAAAAAAJgCAABkcnMvZG93&#10;bnJldi54bWxQSwUGAAAAAAQABAD1AAAAhwMAAAAA&#10;" filled="f" stroked="f" strokeweight=".25pt">
                    <v:textbox inset="1pt,1pt,1pt,1pt">
                      <w:txbxContent>
                        <w:p w:rsidR="00B84EF0" w:rsidRPr="009C7F84" w:rsidRDefault="00B84EF0" w:rsidP="00183A25">
                          <w:pPr>
                            <w:pStyle w:val="a9"/>
                            <w:rPr>
                              <w:sz w:val="18"/>
                              <w:lang w:val="ru-RU"/>
                            </w:rPr>
                          </w:pPr>
                        </w:p>
                        <w:p w:rsidR="00B84EF0" w:rsidRDefault="00B84EF0" w:rsidP="00183A25">
                          <w:pPr>
                            <w:pStyle w:val="a9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120" o:spid="_x0000_s1113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aaO8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8Jn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aaO8AAAADbAAAADwAAAAAAAAAAAAAAAACYAgAAZHJzL2Rvd25y&#10;ZXYueG1sUEsFBgAAAAAEAAQA9QAAAIUDAAAAAA==&#10;" filled="f" stroked="f" strokeweight=".25pt">
                    <v:textbox inset="1pt,1pt,1pt,1pt">
                      <w:txbxContent>
                        <w:p w:rsidR="00B84EF0" w:rsidRPr="009C7F84" w:rsidRDefault="00B84EF0" w:rsidP="00B33F3D">
                          <w:pPr>
                            <w:pStyle w:val="a9"/>
                            <w:jc w:val="left"/>
                            <w:rPr>
                              <w:sz w:val="18"/>
                              <w:lang w:val="ru-RU"/>
                            </w:rPr>
                          </w:pPr>
                        </w:p>
                        <w:p w:rsidR="00B84EF0" w:rsidRPr="009C41B4" w:rsidRDefault="00B84EF0" w:rsidP="00183A25"/>
                      </w:txbxContent>
                    </v:textbox>
                  </v:rect>
                </v:group>
                <v:group id="Group 121" o:spid="_x0000_s1114" style="position:absolute;left:1240;top:1581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rect id="Rectangle 122" o:spid="_x0000_s1115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Wr0r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Rwb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3Wr0r0AAADbAAAADwAAAAAAAAAAAAAAAACYAgAAZHJzL2Rvd25yZXYu&#10;eG1sUEsFBgAAAAAEAAQA9QAAAIIDAAAAAA==&#10;" filled="f" stroked="f" strokeweight=".25pt">
                    <v:textbox inset="1pt,1pt,1pt,1pt">
                      <w:txbxContent>
                        <w:p w:rsidR="00B84EF0" w:rsidRDefault="00B84EF0" w:rsidP="00183A25">
                          <w:pPr>
                            <w:pStyle w:val="a9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123" o:spid="_x0000_s1116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OSc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TBf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kOScAAAADbAAAADwAAAAAAAAAAAAAAAACYAgAAZHJzL2Rvd25y&#10;ZXYueG1sUEsFBgAAAAAEAAQA9QAAAIUDAAAAAA==&#10;" filled="f" stroked="f" strokeweight=".25pt">
                    <v:textbox inset="1pt,1pt,1pt,1pt">
                      <w:txbxContent>
                        <w:p w:rsidR="00B84EF0" w:rsidRPr="009C41B4" w:rsidRDefault="00B84EF0" w:rsidP="00183A25"/>
                      </w:txbxContent>
                    </v:textbox>
                  </v:rect>
                </v:group>
                <v:group id="Group 124" o:spid="_x0000_s1117" style="position:absolute;left:1240;top:15561;width:2500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rect id="Rectangle 125" o:spid="_x0000_s111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I8sAA&#10;AADbAAAADwAAAGRycy9kb3ducmV2LnhtbESPQYvCMBSE7wv+h/AEb9tUkaJdoxRB8GrdBY+P5m3b&#10;3ealJlHrvzeC4HGYmW+Y1WYwnbiS861lBdMkBUFcWd1yreD7uPtcgPABWWNnmRTcycNmPfpYYa7t&#10;jQ90LUMtIoR9jgqaEPpcSl81ZNAntieO3q91BkOUrpba4S3CTSdnaZpJgy3HhQZ72jZU/ZcXo6Ao&#10;/oafc7nEnZeL1GV6ruvipNRkPBRfIAIN4R1+tfdaQTaF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PI8sAAAADbAAAADwAAAAAAAAAAAAAAAACYAgAAZHJzL2Rvd25y&#10;ZXYueG1sUEsFBgAAAAAEAAQA9QAAAIUDAAAAAA==&#10;" filled="f" stroked="f" strokeweight=".25pt">
                    <v:textbox inset="1pt,1pt,1pt,1pt">
                      <w:txbxContent>
                        <w:p w:rsidR="00B84EF0" w:rsidRPr="007A37F6" w:rsidRDefault="00B84EF0" w:rsidP="007A37F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126" o:spid="_x0000_s111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FWhcAA&#10;AADbAAAADwAAAGRycy9kb3ducmV2LnhtbESPQYvCMBSE7wv+h/AEb2uqSNFqlLIgeLWr4PHRPNtq&#10;81KTrNZ/bxYEj8PMfMOsNr1pxZ2cbywrmIwTEMSl1Q1XCg6/2+85CB+QNbaWScGTPGzWg68VZto+&#10;eE/3IlQiQthnqKAOocuk9GVNBv3YdsTRO1tnMETpKqkdPiLctHKaJKk02HBcqLGjn5rKa/FnFOT5&#10;pT/eigVuvZwnLtUzXeUnpUbDPl+CCNSHT/jd3mkF6RT+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FWhcAAAADbAAAADwAAAAAAAAAAAAAAAACYAgAAZHJzL2Rvd25y&#10;ZXYueG1sUEsFBgAAAAAEAAQA9QAAAIUDAAAAAA==&#10;" filled="f" stroked="f" strokeweight=".25pt">
                    <v:textbox inset="1pt,1pt,1pt,1pt">
                      <w:txbxContent>
                        <w:p w:rsidR="00B84EF0" w:rsidRPr="009C41B4" w:rsidRDefault="00B84EF0" w:rsidP="00183A25"/>
                      </w:txbxContent>
                    </v:textbox>
                  </v:rect>
                </v:group>
                <v:rect id="Rectangle 127" o:spid="_x0000_s1120" style="position:absolute;left:4640;top:15810;width:50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3zHs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IJ3D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3zHsAAAADbAAAADwAAAAAAAAAAAAAAAACYAgAAZHJzL2Rvd25y&#10;ZXYueG1sUEsFBgAAAAAEAAQA9QAAAIUDAAAAAA==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9"/>
                          <w:spacing w:line="360" w:lineRule="auto"/>
                          <w:rPr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128" o:spid="_x0000_s1121" style="position:absolute;left:4640;top:15321;width:50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ra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0j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RrasAAAADbAAAADwAAAAAAAAAAAAAAAACYAgAAZHJzL2Rvd25y&#10;ZXYueG1sUEsFBgAAAAAEAAQA9QAAAIUDAAAAAA==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9"/>
                          <w:rPr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DE" w:rsidRDefault="002350DE">
      <w:r>
        <w:separator/>
      </w:r>
    </w:p>
  </w:footnote>
  <w:footnote w:type="continuationSeparator" w:id="0">
    <w:p w:rsidR="002350DE" w:rsidRDefault="00235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EF0" w:rsidRDefault="005F10F8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-478155</wp:posOffset>
              </wp:positionH>
              <wp:positionV relativeFrom="paragraph">
                <wp:posOffset>-635</wp:posOffset>
              </wp:positionV>
              <wp:extent cx="7056755" cy="10189210"/>
              <wp:effectExtent l="0" t="0" r="0" b="0"/>
              <wp:wrapNone/>
              <wp:docPr id="65" name="Group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56755" cy="10189210"/>
                        <a:chOff x="397" y="397"/>
                        <a:chExt cx="11113" cy="16046"/>
                      </a:xfrm>
                    </wpg:grpSpPr>
                    <wpg:grpSp>
                      <wpg:cNvPr id="66" name="Group 130"/>
                      <wpg:cNvGrpSpPr>
                        <a:grpSpLocks/>
                      </wpg:cNvGrpSpPr>
                      <wpg:grpSpPr bwMode="auto">
                        <a:xfrm>
                          <a:off x="1134" y="397"/>
                          <a:ext cx="10376" cy="16046"/>
                          <a:chOff x="0" y="0"/>
                          <a:chExt cx="20000" cy="20000"/>
                        </a:xfrm>
                      </wpg:grpSpPr>
                      <wps:wsp>
                        <wps:cNvPr id="67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132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Line 133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Line 134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Line 135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Line 136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" name="Line 137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Line 138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Line 139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Line 140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" name="Line 141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9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0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1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</w:t>
                              </w:r>
                              <w:r>
                                <w:rPr>
                                  <w:sz w:val="18"/>
                                </w:rPr>
                                <w:t>д</w:t>
                              </w:r>
                              <w:r>
                                <w:rPr>
                                  <w:sz w:val="18"/>
                                </w:rPr>
                                <w:t>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2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3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Default="00B84EF0" w:rsidP="00183A25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4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Pr="009C50DF" w:rsidRDefault="00B84EF0" w:rsidP="00183A25">
                              <w:pPr>
                                <w:pStyle w:val="a9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4EF0" w:rsidRPr="007D421E" w:rsidRDefault="00B84EF0" w:rsidP="00392D6B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b/>
                                  <w:lang w:val="ru-RU"/>
                                </w:rPr>
                              </w:pPr>
                            </w:p>
                            <w:p w:rsidR="00B84EF0" w:rsidRPr="009C50DF" w:rsidRDefault="00B84EF0" w:rsidP="00183A25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6" name="Group 150"/>
                      <wpg:cNvGrpSpPr>
                        <a:grpSpLocks/>
                      </wpg:cNvGrpSpPr>
                      <wpg:grpSpPr bwMode="auto">
                        <a:xfrm>
                          <a:off x="397" y="11704"/>
                          <a:ext cx="737" cy="4738"/>
                          <a:chOff x="397" y="11704"/>
                          <a:chExt cx="737" cy="4738"/>
                        </a:xfrm>
                      </wpg:grpSpPr>
                      <wpg:grpSp>
                        <wpg:cNvPr id="87" name="Group 151"/>
                        <wpg:cNvGrpSpPr>
                          <a:grpSpLocks/>
                        </wpg:cNvGrpSpPr>
                        <wpg:grpSpPr bwMode="auto">
                          <a:xfrm>
                            <a:off x="397" y="11704"/>
                            <a:ext cx="737" cy="4738"/>
                            <a:chOff x="397" y="8222"/>
                            <a:chExt cx="737" cy="8220"/>
                          </a:xfrm>
                        </wpg:grpSpPr>
                        <wps:wsp>
                          <wps:cNvPr id="88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" y="8222"/>
                              <a:ext cx="737" cy="822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Line 153"/>
                          <wps:cNvCnPr/>
                          <wps:spPr bwMode="auto">
                            <a:xfrm>
                              <a:off x="737" y="8222"/>
                              <a:ext cx="0" cy="822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0" name="Line 154"/>
                        <wps:cNvCnPr/>
                        <wps:spPr bwMode="auto">
                          <a:xfrm>
                            <a:off x="397" y="13041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55"/>
                        <wps:cNvCnPr/>
                        <wps:spPr bwMode="auto">
                          <a:xfrm>
                            <a:off x="397" y="1502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3076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84EF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84EF0" w:rsidRDefault="00B84EF0">
                                    <w:pPr>
                                      <w:pStyle w:val="a9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Подпись и дата</w:t>
                                    </w:r>
                                  </w:p>
                                </w:tc>
                              </w:tr>
                            </w:tbl>
                            <w:p w:rsidR="00B84EF0" w:rsidRDefault="00B84EF0" w:rsidP="00183A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506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84EF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84EF0" w:rsidRDefault="00B84EF0">
                                    <w:pPr>
                                      <w:pStyle w:val="a9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Инв. № подл.</w:t>
                                    </w:r>
                                  </w:p>
                                </w:tc>
                              </w:tr>
                            </w:tbl>
                            <w:p w:rsidR="00B84EF0" w:rsidRDefault="00B84EF0" w:rsidP="00183A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506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84EF0" w:rsidRPr="002B5BCC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84EF0" w:rsidRPr="002158A2" w:rsidRDefault="00B84EF0" w:rsidP="007055D5">
                                    <w:pPr>
                                      <w:pStyle w:val="a9"/>
                                      <w:jc w:val="center"/>
                                      <w:rPr>
                                        <w:rFonts w:ascii="Times New Roman" w:hAnsi="Times New Roman"/>
                                        <w:sz w:val="10"/>
                                        <w:szCs w:val="10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84EF0" w:rsidRDefault="00B84EF0" w:rsidP="00183A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801" y="13144"/>
                            <a:ext cx="252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84EF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1850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84EF0" w:rsidRPr="00520C9C" w:rsidRDefault="00B84EF0" w:rsidP="00564B94">
                                    <w:pPr>
                                      <w:pStyle w:val="a9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84EF0" w:rsidRDefault="00B84EF0" w:rsidP="00183A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441" y="11704"/>
                            <a:ext cx="25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B84EF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1270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B84EF0" w:rsidRDefault="00B84EF0" w:rsidP="007055D5">
                                    <w:pPr>
                                      <w:pStyle w:val="a9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Взам. инв. №</w:t>
                                    </w:r>
                                  </w:p>
                                </w:tc>
                              </w:tr>
                            </w:tbl>
                            <w:p w:rsidR="00B84EF0" w:rsidRDefault="00B84EF0" w:rsidP="00183A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9" o:spid="_x0000_s1026" style="position:absolute;margin-left:-37.65pt;margin-top:-.05pt;width:555.65pt;height:802.3pt;z-index:251658240" coordorigin="397,397" coordsize="11113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">
              <v:group id="Group 130" o:spid="_x0000_s1027" style="position:absolute;left:1134;top:397;width:10376;height:16046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<v:rect id="Rectangle 131" o:spid="_x0000_s102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3jKc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dsX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4ynEAAAA2wAAAA8AAAAAAAAAAAAAAAAAmAIAAGRycy9k&#10;b3ducmV2LnhtbFBLBQYAAAAABAAEAPUAAACJAwAAAAA=&#10;" filled="f" strokeweight="2pt"/>
                <v:line id="Line 132" o:spid="_x0000_s1029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RQ1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4RQ17wAAADbAAAADwAAAAAAAAAAAAAAAAChAgAA&#10;ZHJzL2Rvd25yZXYueG1sUEsFBgAAAAAEAAQA+QAAAIoDAAAAAA==&#10;" strokeweight="2pt"/>
                <v:line id="Line 133" o:spid="_x0000_s1030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j1TL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q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Mj1TL8AAADbAAAADwAAAAAAAAAAAAAAAACh&#10;AgAAZHJzL2Rvd25yZXYueG1sUEsFBgAAAAAEAAQA+QAAAI0DAAAAAA==&#10;" strokeweight="2pt"/>
                <v:line id="Line 134" o:spid="_x0000_s1031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vKDL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daH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6CvKDLwAAADbAAAADwAAAAAAAAAAAAAAAAChAgAA&#10;ZHJzL2Rvd25yZXYueG1sUEsFBgAAAAAEAAQA+QAAAIoDAAAAAA==&#10;" strokeweight="2pt"/>
                <v:line id="Line 135" o:spid="_x0000_s1032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vl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2dvl78AAADbAAAADwAAAAAAAAAAAAAAAACh&#10;AgAAZHJzL2Rvd25yZXYueG1sUEsFBgAAAAAEAAQA+QAAAI0DAAAAAA==&#10;" strokeweight="2pt"/>
                <v:line id="Line 136" o:spid="_x0000_s1033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Xx4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8P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7Xx4L8AAADbAAAADwAAAAAAAAAAAAAAAACh&#10;AgAAZHJzL2Rvd25yZXYueG1sUEsFBgAAAAAEAAQA+QAAAI0DAAAAAA==&#10;" strokeweight="2pt"/>
                <v:line id="Line 137" o:spid="_x0000_s1034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lUe8IAAADbAAAADwAAAGRycy9kb3ducmV2LnhtbESPT4vCMBTE7wt+h/AEb2uq4iq1UUSo&#10;eFusXrw9m9c/2LyUJmr99htB2OMwM79hkk1vGvGgztWWFUzGEQji3OqaSwXnU/q9BOE8ssbGMil4&#10;kYPNevCVYKztk4/0yHwpAoRdjAoq79tYSpdXZNCNbUscvMJ2Bn2QXSl1h88AN42cRtGPNFhzWKiw&#10;pV1F+S27GwW3y3me7n93+tRkW30tU3+5Flqp0bDfrkB46v1/+NM+aAW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PlUe8IAAADbAAAADwAAAAAAAAAAAAAA&#10;AAChAgAAZHJzL2Rvd25yZXYueG1sUEsFBgAAAAAEAAQA+QAAAJADAAAAAA==&#10;" strokeweight="2pt"/>
                <v:line id="Line 138" o:spid="_x0000_s1035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DMD8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DMD8IAAADbAAAADwAAAAAAAAAAAAAA&#10;AAChAgAAZHJzL2Rvd25yZXYueG1sUEsFBgAAAAAEAAQA+QAAAJADAAAAAA==&#10;" strokeweight="2pt"/>
                <v:line id="Line 139" o:spid="_x0000_s1036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agc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8Da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2oHDDAAAA2wAAAA8AAAAAAAAAAAAA&#10;AAAAoQIAAGRycy9kb3ducmV2LnhtbFBLBQYAAAAABAAEAPkAAACRAwAAAAA=&#10;" strokeweight="1pt"/>
                <v:line id="Line 140" o:spid="_x0000_s1037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734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L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I73478AAADbAAAADwAAAAAAAAAAAAAAAACh&#10;AgAAZHJzL2Rvd25yZXYueG1sUEsFBgAAAAAEAAQA+QAAAI0DAAAAAA==&#10;" strokeweight="2pt"/>
                <v:line id="Line 141" o:spid="_x0000_s1038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ibnMQAAADbAAAADwAAAGRycy9kb3ducmV2LnhtbESPwW7CMBBE70j8g7VIvRWHHgoNOFEF&#10;RSrigEr7AUu8xCnxOrINpP36GqkSx9HMvNEsyt624kI+NI4VTMYZCOLK6YZrBV+f68cZiBCRNbaO&#10;ScEPBSiL4WCBuXZX/qDLPtYiQTjkqMDE2OVShsqQxTB2HXHyjs5bjEn6WmqP1wS3rXzKsmdpseG0&#10;YLCjpaHqtD9bBRt/2J4mv7WRB974t3a3egn2W6mHUf86BxGpj/fwf/tdK5hO4f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aJucxAAAANsAAAAPAAAAAAAAAAAA&#10;AAAAAKECAABkcnMvZG93bnJldi54bWxQSwUGAAAAAAQABAD5AAAAkgMAAAAA&#10;" strokeweight="1pt"/>
                <v:rect id="Rectangle 142" o:spid="_x0000_s1039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3sr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s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MD3sr0AAADbAAAADwAAAAAAAAAAAAAAAACYAgAAZHJzL2Rvd25yZXYu&#10;eG1sUEsFBgAAAAAEAAQA9QAAAIIDAAAAAA==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43" o:spid="_x0000_s1040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xSKc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wB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xSKcAAAADbAAAADwAAAAAAAAAAAAAAAACYAgAAZHJzL2Rvd25y&#10;ZXYueG1sUEsFBgAAAAAEAAQA9QAAAIUDAAAAAA==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44" o:spid="_x0000_s1041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OLk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18c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Y4uTvwAAANsAAAAPAAAAAAAAAAAAAAAAAJgCAABkcnMvZG93bnJl&#10;di54bWxQSwUGAAAAAAQABAD1AAAAhAMAAAAA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45" o:spid="_x0000_s1042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uCMAA&#10;AADbAAAADwAAAGRycy9kb3ducmV2LnhtbESPQYvCMBSE7wv+h/AEb9tUEaldoxRB8GpXweOjedt2&#10;t3mpSdT6782C4HGYmW+Y1WYwnbiR861lBdMkBUFcWd1yreD4vfvMQPiArLGzTAoe5GGzHn2sMNf2&#10;zge6laEWEcI+RwVNCH0upa8aMugT2xNH78c6gyFKV0vt8B7hppOzNF1Igy3HhQZ72jZU/ZVXo6Ao&#10;fofTpVzizsssdQs913VxVmoyHoovEIGG8A6/2nutIJvC/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8uCMAAAADbAAAADwAAAAAAAAAAAAAAAACYAgAAZHJzL2Rvd25y&#10;ZXYueG1sUEsFBgAAAAAEAAQA9QAAAIUDAAAAAA==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</w:t>
                        </w:r>
                        <w:r>
                          <w:rPr>
                            <w:sz w:val="18"/>
                          </w:rPr>
                          <w:t>д</w:t>
                        </w:r>
                        <w:r>
                          <w:rPr>
                            <w:sz w:val="18"/>
                          </w:rPr>
                          <w:t>пись</w:t>
                        </w:r>
                      </w:p>
                    </w:txbxContent>
                  </v:textbox>
                </v:rect>
                <v:rect id="Rectangle 146" o:spid="_x0000_s1043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2wf8AA&#10;AADbAAAADwAAAGRycy9kb3ducmV2LnhtbESPQYvCMBSE7wv+h/AEb9tUEaldoxRB8GpXweOjedt2&#10;t3mpSdT6782C4HGYmW+Y1WYwnbiR861lBdMkBUFcWd1yreD4vfvMQPiArLGzTAoe5GGzHn2sMNf2&#10;zge6laEWEcI+RwVNCH0upa8aMugT2xNH78c6gyFKV0vt8B7hppOzNF1Igy3HhQZ72jZU/ZVXo6Ao&#10;fofTpVzizsssdQs913VxVmoyHoovEIGG8A6/2nutIJvB/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2wf8AAAADbAAAADwAAAAAAAAAAAAAAAACYAgAAZHJzL2Rvd25y&#10;ZXYueG1sUEsFBgAAAAAEAAQA9QAAAIUDAAAAAA==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47" o:spid="_x0000_s1044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EV5MAA&#10;AADbAAAADwAAAGRycy9kb3ducmV2LnhtbESPQYvCMBSE7wv+h/AEb2uqLtLtGqUIglergsdH87bt&#10;2rzUJGr992ZB8DjMzDfMYtWbVtzI+caygsk4AUFcWt1wpeCw33ymIHxA1thaJgUP8rBaDj4WmGl7&#10;5x3dilCJCGGfoYI6hC6T0pc1GfRj2xFH79c6gyFKV0nt8B7hppXTJJlLgw3HhRo7WtdUnourUZDn&#10;f/3xUnzjxss0cXP9pav8pNRo2Oc/IAL14R1+tbdaQTqD/y/x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EV5MAAAADbAAAADwAAAAAAAAAAAAAAAACYAgAAZHJzL2Rvd25y&#10;ZXYueG1sUEsFBgAAAAAEAAQA9QAAAIUDAAAAAA==&#10;" filled="f" stroked="f" strokeweight=".25pt">
                  <v:textbox inset="1pt,1pt,1pt,1pt">
                    <w:txbxContent>
                      <w:p w:rsidR="00B84EF0" w:rsidRDefault="00B84EF0" w:rsidP="00183A25">
                        <w:pPr>
                          <w:pStyle w:val="a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48" o:spid="_x0000_s1045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NkMAA&#10;AADbAAAADwAAAGRycy9kb3ducmV2LnhtbESPQYvCMBSE7wv+h/AEb2vqIlKrUcqC4NWugsdH82yr&#10;zUtNotZ/bxYEj8PMfMMs171pxZ2cbywrmIwTEMSl1Q1XCvZ/m+8UhA/IGlvLpOBJHtarwdcSM20f&#10;vKN7ESoRIewzVFCH0GVS+rImg35sO+LonawzGKJ0ldQOHxFuWvmTJDNpsOG4UGNHvzWVl+JmFOT5&#10;uT9cizluvEwTN9NTXeVHpUbDPl+ACNSHT/jd3moF6RT+v8Qf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iNkMAAAADbAAAADwAAAAAAAAAAAAAAAACYAgAAZHJzL2Rvd25y&#10;ZXYueG1sUEsFBgAAAAAEAAQA9QAAAIUDAAAAAA==&#10;" filled="f" stroked="f" strokeweight=".25pt">
                  <v:textbox inset="1pt,1pt,1pt,1pt">
                    <w:txbxContent>
                      <w:p w:rsidR="00B84EF0" w:rsidRPr="009C50DF" w:rsidRDefault="00B84EF0" w:rsidP="00183A25">
                        <w:pPr>
                          <w:pStyle w:val="a9"/>
                          <w:jc w:val="center"/>
                          <w:rPr>
                            <w:sz w:val="24"/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149" o:spid="_x0000_s1046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QoC8AA&#10;AADbAAAADwAAAGRycy9kb3ducmV2LnhtbESPQYvCMBSE7wv+h/AEb2uquNLtGqUIglergsdH87bt&#10;2rzUJGr992ZB8DjMzDfMYtWbVtzI+caygsk4AUFcWt1wpeCw33ymIHxA1thaJgUP8rBaDj4WmGl7&#10;5x3dilCJCGGfoYI6hC6T0pc1GfRj2xFH79c6gyFKV0nt8B7hppXTJJlLgw3HhRo7WtdUnourUZDn&#10;f/3xUnzjxss0cXM901V+Umo07PMfEIH68A6/2lutIP2C/y/x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QoC8AAAADbAAAADwAAAAAAAAAAAAAAAACYAgAAZHJzL2Rvd25y&#10;ZXYueG1sUEsFBgAAAAAEAAQA9QAAAIUDAAAAAA==&#10;" filled="f" stroked="f" strokeweight=".25pt">
                  <v:textbox inset="1pt,1pt,1pt,1pt">
                    <w:txbxContent>
                      <w:p w:rsidR="00B84EF0" w:rsidRPr="007D421E" w:rsidRDefault="00B84EF0" w:rsidP="00392D6B">
                        <w:pPr>
                          <w:pStyle w:val="a9"/>
                          <w:jc w:val="center"/>
                          <w:rPr>
                            <w:rFonts w:ascii="Times New Roman" w:hAnsi="Times New Roman"/>
                            <w:b/>
                            <w:lang w:val="ru-RU"/>
                          </w:rPr>
                        </w:pPr>
                      </w:p>
                      <w:p w:rsidR="00B84EF0" w:rsidRPr="009C50DF" w:rsidRDefault="00B84EF0" w:rsidP="00183A25"/>
                    </w:txbxContent>
                  </v:textbox>
                </v:rect>
              </v:group>
              <v:group id="Group 150" o:spid="_x0000_s1047" style="position:absolute;left:397;top:11704;width:737;height:4738" coordorigin="397,11704" coordsize="737,4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<v:group id="Group 151" o:spid="_x0000_s1048" style="position:absolute;left:397;top:11704;width:737;height:4738" coordorigin="397,8222" coordsize="737,8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rect id="Rectangle 152" o:spid="_x0000_s1049" style="position:absolute;left:397;top:8222;width:737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Rob4A&#10;AADbAAAADwAAAGRycy9kb3ducmV2LnhtbERPy6rCMBDdC/5DGMGdproQ7TVKFQRXotUPGJq5bbGZ&#10;1Ca21a83C8Hl4bzX295UoqXGlZYVzKYRCOLM6pJzBbfrYbIE4TyyxsoyKXiRg+1mOFhjrG3HF2pT&#10;n4sQwi5GBYX3dSylywoy6Ka2Jg7cv20M+gCbXOoGuxBuKjmPooU0WHJoKLCmfUHZPX0aBXfft6ck&#10;T9+H1W23ys67pHs+EqXGoz75A+Gp9z/x133UCpZhbPgSfoD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2OkaG+AAAA2wAAAA8AAAAAAAAAAAAAAAAAmAIAAGRycy9kb3ducmV2&#10;LnhtbFBLBQYAAAAABAAEAPUAAACDAwAAAAA=&#10;" filled="f" strokeweight="2pt"/>
                  <v:line id="Line 153" o:spid="_x0000_s1050" style="position:absolute;visibility:visible;mso-wrap-style:square" from="737,8222" to="737,1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      </v:group>
                <v:line id="Line 154" o:spid="_x0000_s1051" style="position:absolute;visibility:visible;mso-wrap-style:square" from="397,13041" to="1134,13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      <v:line id="Line 155" o:spid="_x0000_s1052" style="position:absolute;visibility:visible;mso-wrap-style:square" from="397,15026" to="1134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uJb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2uJbb8AAADbAAAADwAAAAAAAAAAAAAAAACh&#10;AgAAZHJzL2Rvd25yZXYueG1sUEsFBgAAAAAEAAQA+QAAAI0DAAAAAA=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6" o:spid="_x0000_s1053" type="#_x0000_t202" style="position:absolute;left:448;top:13076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84EF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84EF0" w:rsidRDefault="00B84EF0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:rsidR="00B84EF0" w:rsidRDefault="00B84EF0" w:rsidP="00183A25"/>
                    </w:txbxContent>
                  </v:textbox>
                </v:shape>
                <v:shape id="Text Box 157" o:spid="_x0000_s1054" type="#_x0000_t202" style="position:absolute;left:448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84EF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84EF0" w:rsidRDefault="00B84EF0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Инв. № подл.</w:t>
                              </w:r>
                            </w:p>
                          </w:tc>
                        </w:tr>
                      </w:tbl>
                      <w:p w:rsidR="00B84EF0" w:rsidRDefault="00B84EF0" w:rsidP="00183A25"/>
                    </w:txbxContent>
                  </v:textbox>
                </v:shape>
                <v:shape id="Text Box 158" o:spid="_x0000_s1055" type="#_x0000_t202" style="position:absolute;left:812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84EF0" w:rsidRPr="002B5BCC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84EF0" w:rsidRPr="002158A2" w:rsidRDefault="00B84EF0" w:rsidP="007055D5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B84EF0" w:rsidRDefault="00B84EF0" w:rsidP="00183A25"/>
                    </w:txbxContent>
                  </v:textbox>
                </v:shape>
                <v:shape id="Text Box 159" o:spid="_x0000_s1056" type="#_x0000_t202" style="position:absolute;left:801;top:13144;width:252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84EF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850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84EF0" w:rsidRPr="00520C9C" w:rsidRDefault="00B84EF0" w:rsidP="00564B94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B84EF0" w:rsidRDefault="00B84EF0" w:rsidP="00183A25"/>
                    </w:txbxContent>
                  </v:textbox>
                </v:shape>
                <v:shape id="Text Box 160" o:spid="_x0000_s1057" type="#_x0000_t202" style="position:absolute;left:441;top:11704;width:252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B84EF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270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B84EF0" w:rsidRDefault="00B84EF0" w:rsidP="007055D5">
                              <w:pPr>
                                <w:pStyle w:val="a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Взам. инв. №</w:t>
                              </w:r>
                            </w:p>
                          </w:tc>
                        </w:tr>
                      </w:tbl>
                      <w:p w:rsidR="00B84EF0" w:rsidRDefault="00B84EF0" w:rsidP="00183A25"/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4F5"/>
    <w:multiLevelType w:val="multilevel"/>
    <w:tmpl w:val="273CAC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91"/>
        </w:tabs>
        <w:ind w:left="11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22"/>
        </w:tabs>
        <w:ind w:left="20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3"/>
        </w:tabs>
        <w:ind w:left="24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95"/>
        </w:tabs>
        <w:ind w:left="3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26"/>
        </w:tabs>
        <w:ind w:left="46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97"/>
        </w:tabs>
        <w:ind w:left="50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28"/>
        </w:tabs>
        <w:ind w:left="5928" w:hanging="1800"/>
      </w:pPr>
      <w:rPr>
        <w:rFonts w:hint="default"/>
      </w:rPr>
    </w:lvl>
  </w:abstractNum>
  <w:abstractNum w:abstractNumId="1">
    <w:nsid w:val="03CF4CEA"/>
    <w:multiLevelType w:val="hybridMultilevel"/>
    <w:tmpl w:val="574ED55E"/>
    <w:lvl w:ilvl="0" w:tplc="844842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819BC"/>
    <w:multiLevelType w:val="hybridMultilevel"/>
    <w:tmpl w:val="034017D6"/>
    <w:lvl w:ilvl="0" w:tplc="8806B1A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0C3A4A1B"/>
    <w:multiLevelType w:val="hybridMultilevel"/>
    <w:tmpl w:val="E95E3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B71BDF"/>
    <w:multiLevelType w:val="multilevel"/>
    <w:tmpl w:val="F1A27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84F566F"/>
    <w:multiLevelType w:val="multilevel"/>
    <w:tmpl w:val="1D107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262C0E56"/>
    <w:multiLevelType w:val="singleLevel"/>
    <w:tmpl w:val="5C08345E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  <w:b/>
      </w:rPr>
    </w:lvl>
  </w:abstractNum>
  <w:abstractNum w:abstractNumId="7">
    <w:nsid w:val="277733A1"/>
    <w:multiLevelType w:val="hybridMultilevel"/>
    <w:tmpl w:val="4E20AAD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8749F8"/>
    <w:multiLevelType w:val="singleLevel"/>
    <w:tmpl w:val="B49A1BC8"/>
    <w:lvl w:ilvl="0">
      <w:start w:val="13"/>
      <w:numFmt w:val="decimal"/>
      <w:lvlText w:val="5.%1."/>
      <w:legacy w:legacy="1" w:legacySpace="0" w:legacyIndent="559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9">
    <w:nsid w:val="2C562D03"/>
    <w:multiLevelType w:val="singleLevel"/>
    <w:tmpl w:val="378A23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A7F4E66"/>
    <w:multiLevelType w:val="singleLevel"/>
    <w:tmpl w:val="0220D9DE"/>
    <w:lvl w:ilvl="0">
      <w:start w:val="1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1">
    <w:nsid w:val="3C1E183D"/>
    <w:multiLevelType w:val="multilevel"/>
    <w:tmpl w:val="37725A30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680"/>
        </w:tabs>
        <w:ind w:left="68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20"/>
        </w:tabs>
        <w:ind w:left="8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8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280"/>
        </w:tabs>
        <w:ind w:left="12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330"/>
        </w:tabs>
        <w:ind w:left="13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790"/>
        </w:tabs>
        <w:ind w:left="17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200"/>
        </w:tabs>
        <w:ind w:left="2200" w:hanging="1800"/>
      </w:pPr>
      <w:rPr>
        <w:rFonts w:hint="default"/>
        <w:b/>
      </w:rPr>
    </w:lvl>
  </w:abstractNum>
  <w:abstractNum w:abstractNumId="12">
    <w:nsid w:val="3CC336D7"/>
    <w:multiLevelType w:val="hybridMultilevel"/>
    <w:tmpl w:val="D2AA4AAE"/>
    <w:lvl w:ilvl="0" w:tplc="E7C4E04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3F6C561C"/>
    <w:multiLevelType w:val="multilevel"/>
    <w:tmpl w:val="2FBE0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14">
    <w:nsid w:val="407B62D1"/>
    <w:multiLevelType w:val="hybridMultilevel"/>
    <w:tmpl w:val="753E5BA2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>
    <w:nsid w:val="43D04DF7"/>
    <w:multiLevelType w:val="singleLevel"/>
    <w:tmpl w:val="A4DC16BA"/>
    <w:lvl w:ilvl="0">
      <w:start w:val="1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6">
    <w:nsid w:val="45FC1070"/>
    <w:multiLevelType w:val="hybridMultilevel"/>
    <w:tmpl w:val="941A3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DC2CAD"/>
    <w:multiLevelType w:val="hybridMultilevel"/>
    <w:tmpl w:val="6644BB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AC3707F"/>
    <w:multiLevelType w:val="multilevel"/>
    <w:tmpl w:val="F1A26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C8B407C"/>
    <w:multiLevelType w:val="singleLevel"/>
    <w:tmpl w:val="C55CE300"/>
    <w:lvl w:ilvl="0">
      <w:start w:val="18"/>
      <w:numFmt w:val="decimal"/>
      <w:lvlText w:val="2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0">
    <w:nsid w:val="4D9D4882"/>
    <w:multiLevelType w:val="multilevel"/>
    <w:tmpl w:val="DB3E6E4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51101B7E"/>
    <w:multiLevelType w:val="hybridMultilevel"/>
    <w:tmpl w:val="D46E176E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>
    <w:nsid w:val="521C30FB"/>
    <w:multiLevelType w:val="singleLevel"/>
    <w:tmpl w:val="C3A087D6"/>
    <w:lvl w:ilvl="0">
      <w:start w:val="4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  <w:b/>
      </w:rPr>
    </w:lvl>
  </w:abstractNum>
  <w:abstractNum w:abstractNumId="23">
    <w:nsid w:val="563A2B9D"/>
    <w:multiLevelType w:val="hybridMultilevel"/>
    <w:tmpl w:val="F4CCCFAA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46735A"/>
    <w:multiLevelType w:val="multilevel"/>
    <w:tmpl w:val="BC383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8C03EB"/>
    <w:multiLevelType w:val="multilevel"/>
    <w:tmpl w:val="A97C9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AF65BBD"/>
    <w:multiLevelType w:val="multilevel"/>
    <w:tmpl w:val="50761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>
    <w:nsid w:val="5BEA5CCC"/>
    <w:multiLevelType w:val="hybridMultilevel"/>
    <w:tmpl w:val="91D89F2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5F039B"/>
    <w:multiLevelType w:val="singleLevel"/>
    <w:tmpl w:val="10CA930C"/>
    <w:lvl w:ilvl="0">
      <w:start w:val="8"/>
      <w:numFmt w:val="decimal"/>
      <w:lvlText w:val="5.%1."/>
      <w:legacy w:legacy="1" w:legacySpace="0" w:legacyIndent="415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9">
    <w:nsid w:val="60001EEA"/>
    <w:multiLevelType w:val="multilevel"/>
    <w:tmpl w:val="3D820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4"/>
        </w:tabs>
        <w:ind w:left="1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1"/>
        </w:tabs>
        <w:ind w:left="24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8"/>
        </w:tabs>
        <w:ind w:left="3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5"/>
        </w:tabs>
        <w:ind w:left="4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2"/>
        </w:tabs>
        <w:ind w:left="46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49"/>
        </w:tabs>
        <w:ind w:left="55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36"/>
        </w:tabs>
        <w:ind w:left="6136" w:hanging="1440"/>
      </w:pPr>
      <w:rPr>
        <w:rFonts w:hint="default"/>
      </w:rPr>
    </w:lvl>
  </w:abstractNum>
  <w:abstractNum w:abstractNumId="30">
    <w:nsid w:val="6B4166DF"/>
    <w:multiLevelType w:val="multilevel"/>
    <w:tmpl w:val="784C9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1">
    <w:nsid w:val="6B876D10"/>
    <w:multiLevelType w:val="singleLevel"/>
    <w:tmpl w:val="9F761B4C"/>
    <w:lvl w:ilvl="0">
      <w:start w:val="6"/>
      <w:numFmt w:val="decimal"/>
      <w:lvlText w:val="5.%1."/>
      <w:legacy w:legacy="1" w:legacySpace="0" w:legacyIndent="4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6C49779B"/>
    <w:multiLevelType w:val="singleLevel"/>
    <w:tmpl w:val="91840240"/>
    <w:lvl w:ilvl="0">
      <w:start w:val="10"/>
      <w:numFmt w:val="decimal"/>
      <w:lvlText w:val="2.%1."/>
      <w:legacy w:legacy="1" w:legacySpace="0" w:legacyIndent="5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6CFB2C14"/>
    <w:multiLevelType w:val="multilevel"/>
    <w:tmpl w:val="3CAE37F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F485C55"/>
    <w:multiLevelType w:val="multilevel"/>
    <w:tmpl w:val="AFE676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91"/>
        </w:tabs>
        <w:ind w:left="11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22"/>
        </w:tabs>
        <w:ind w:left="20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3"/>
        </w:tabs>
        <w:ind w:left="24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95"/>
        </w:tabs>
        <w:ind w:left="3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26"/>
        </w:tabs>
        <w:ind w:left="46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97"/>
        </w:tabs>
        <w:ind w:left="50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28"/>
        </w:tabs>
        <w:ind w:left="5928" w:hanging="1800"/>
      </w:pPr>
      <w:rPr>
        <w:rFonts w:hint="default"/>
      </w:rPr>
    </w:lvl>
  </w:abstractNum>
  <w:abstractNum w:abstractNumId="35">
    <w:nsid w:val="6F556F09"/>
    <w:multiLevelType w:val="multilevel"/>
    <w:tmpl w:val="DFECDD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803943"/>
    <w:multiLevelType w:val="hybridMultilevel"/>
    <w:tmpl w:val="C8F8565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7D08E7"/>
    <w:multiLevelType w:val="multilevel"/>
    <w:tmpl w:val="DB3E6E4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>
    <w:nsid w:val="75C5546F"/>
    <w:multiLevelType w:val="multilevel"/>
    <w:tmpl w:val="941A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853CB6"/>
    <w:multiLevelType w:val="hybridMultilevel"/>
    <w:tmpl w:val="C608C4BE"/>
    <w:lvl w:ilvl="0" w:tplc="FFFFFFFF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D0F6CED"/>
    <w:multiLevelType w:val="hybridMultilevel"/>
    <w:tmpl w:val="BC383E1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992439"/>
    <w:multiLevelType w:val="singleLevel"/>
    <w:tmpl w:val="A30A3D8C"/>
    <w:lvl w:ilvl="0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22"/>
  </w:num>
  <w:num w:numId="4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32"/>
    <w:lvlOverride w:ilvl="0">
      <w:startOverride w:val="10"/>
    </w:lvlOverride>
  </w:num>
  <w:num w:numId="7">
    <w:abstractNumId w:val="19"/>
    <w:lvlOverride w:ilvl="0">
      <w:startOverride w:val="18"/>
    </w:lvlOverride>
  </w:num>
  <w:num w:numId="8">
    <w:abstractNumId w:val="10"/>
    <w:lvlOverride w:ilvl="0">
      <w:startOverride w:val="1"/>
    </w:lvlOverride>
  </w:num>
  <w:num w:numId="9">
    <w:abstractNumId w:val="31"/>
    <w:lvlOverride w:ilvl="0">
      <w:startOverride w:val="6"/>
    </w:lvlOverride>
  </w:num>
  <w:num w:numId="10">
    <w:abstractNumId w:val="28"/>
    <w:lvlOverride w:ilvl="0">
      <w:startOverride w:val="8"/>
    </w:lvlOverride>
  </w:num>
  <w:num w:numId="11">
    <w:abstractNumId w:val="8"/>
    <w:lvlOverride w:ilvl="0">
      <w:startOverride w:val="13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30"/>
  </w:num>
  <w:num w:numId="16">
    <w:abstractNumId w:val="26"/>
  </w:num>
  <w:num w:numId="17">
    <w:abstractNumId w:val="33"/>
  </w:num>
  <w:num w:numId="18">
    <w:abstractNumId w:val="11"/>
  </w:num>
  <w:num w:numId="19">
    <w:abstractNumId w:val="3"/>
  </w:num>
  <w:num w:numId="20">
    <w:abstractNumId w:val="27"/>
  </w:num>
  <w:num w:numId="21">
    <w:abstractNumId w:val="0"/>
  </w:num>
  <w:num w:numId="22">
    <w:abstractNumId w:val="35"/>
  </w:num>
  <w:num w:numId="23">
    <w:abstractNumId w:val="41"/>
  </w:num>
  <w:num w:numId="24">
    <w:abstractNumId w:val="12"/>
  </w:num>
  <w:num w:numId="25">
    <w:abstractNumId w:val="36"/>
  </w:num>
  <w:num w:numId="26">
    <w:abstractNumId w:val="34"/>
  </w:num>
  <w:num w:numId="27">
    <w:abstractNumId w:val="21"/>
  </w:num>
  <w:num w:numId="28">
    <w:abstractNumId w:val="2"/>
  </w:num>
  <w:num w:numId="29">
    <w:abstractNumId w:val="25"/>
  </w:num>
  <w:num w:numId="30">
    <w:abstractNumId w:val="9"/>
  </w:num>
  <w:num w:numId="31">
    <w:abstractNumId w:val="1"/>
  </w:num>
  <w:num w:numId="32">
    <w:abstractNumId w:val="5"/>
  </w:num>
  <w:num w:numId="33">
    <w:abstractNumId w:val="20"/>
  </w:num>
  <w:num w:numId="34">
    <w:abstractNumId w:val="23"/>
  </w:num>
  <w:num w:numId="35">
    <w:abstractNumId w:val="16"/>
  </w:num>
  <w:num w:numId="36">
    <w:abstractNumId w:val="38"/>
  </w:num>
  <w:num w:numId="37">
    <w:abstractNumId w:val="40"/>
  </w:num>
  <w:num w:numId="38">
    <w:abstractNumId w:val="14"/>
  </w:num>
  <w:num w:numId="39">
    <w:abstractNumId w:val="17"/>
  </w:num>
  <w:num w:numId="40">
    <w:abstractNumId w:val="39"/>
  </w:num>
  <w:num w:numId="41">
    <w:abstractNumId w:val="24"/>
  </w:num>
  <w:num w:numId="42">
    <w:abstractNumId w:val="7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CB"/>
    <w:rsid w:val="00034A74"/>
    <w:rsid w:val="00040701"/>
    <w:rsid w:val="00076B18"/>
    <w:rsid w:val="00084F24"/>
    <w:rsid w:val="00086633"/>
    <w:rsid w:val="000A32EE"/>
    <w:rsid w:val="000B147C"/>
    <w:rsid w:val="000E0BF2"/>
    <w:rsid w:val="000F4002"/>
    <w:rsid w:val="000F5C7D"/>
    <w:rsid w:val="001023D1"/>
    <w:rsid w:val="001346F9"/>
    <w:rsid w:val="001376DF"/>
    <w:rsid w:val="00143177"/>
    <w:rsid w:val="00146D66"/>
    <w:rsid w:val="00147B64"/>
    <w:rsid w:val="00155089"/>
    <w:rsid w:val="00155986"/>
    <w:rsid w:val="001632E9"/>
    <w:rsid w:val="00183A25"/>
    <w:rsid w:val="001C7710"/>
    <w:rsid w:val="001D6FE9"/>
    <w:rsid w:val="001E7397"/>
    <w:rsid w:val="00203E9C"/>
    <w:rsid w:val="002158A2"/>
    <w:rsid w:val="00221D01"/>
    <w:rsid w:val="002350DE"/>
    <w:rsid w:val="00275143"/>
    <w:rsid w:val="002B1427"/>
    <w:rsid w:val="002B5BCC"/>
    <w:rsid w:val="002C325E"/>
    <w:rsid w:val="002D61E7"/>
    <w:rsid w:val="002D6936"/>
    <w:rsid w:val="002D6B9E"/>
    <w:rsid w:val="002E1390"/>
    <w:rsid w:val="00312510"/>
    <w:rsid w:val="00314993"/>
    <w:rsid w:val="003325CF"/>
    <w:rsid w:val="00332EDF"/>
    <w:rsid w:val="00334ADA"/>
    <w:rsid w:val="0034502F"/>
    <w:rsid w:val="00385BB5"/>
    <w:rsid w:val="00387B98"/>
    <w:rsid w:val="00392D6B"/>
    <w:rsid w:val="003B1A94"/>
    <w:rsid w:val="003B7ADA"/>
    <w:rsid w:val="003C09B7"/>
    <w:rsid w:val="003D27B3"/>
    <w:rsid w:val="003D307C"/>
    <w:rsid w:val="00406743"/>
    <w:rsid w:val="00431418"/>
    <w:rsid w:val="00442603"/>
    <w:rsid w:val="00446D4C"/>
    <w:rsid w:val="00465BB2"/>
    <w:rsid w:val="00480592"/>
    <w:rsid w:val="004A6361"/>
    <w:rsid w:val="004A741F"/>
    <w:rsid w:val="004F5615"/>
    <w:rsid w:val="004F565B"/>
    <w:rsid w:val="0050395C"/>
    <w:rsid w:val="00515428"/>
    <w:rsid w:val="005170EC"/>
    <w:rsid w:val="00530D1C"/>
    <w:rsid w:val="00532D0D"/>
    <w:rsid w:val="00564B94"/>
    <w:rsid w:val="005940E0"/>
    <w:rsid w:val="005C4BE6"/>
    <w:rsid w:val="005D0EFB"/>
    <w:rsid w:val="005D4898"/>
    <w:rsid w:val="005F0C81"/>
    <w:rsid w:val="005F10F8"/>
    <w:rsid w:val="005F7A11"/>
    <w:rsid w:val="00600392"/>
    <w:rsid w:val="00610348"/>
    <w:rsid w:val="00661B64"/>
    <w:rsid w:val="00671665"/>
    <w:rsid w:val="00675354"/>
    <w:rsid w:val="00677BD8"/>
    <w:rsid w:val="006C5166"/>
    <w:rsid w:val="006C660F"/>
    <w:rsid w:val="007055D5"/>
    <w:rsid w:val="00742F3A"/>
    <w:rsid w:val="007509D7"/>
    <w:rsid w:val="00751600"/>
    <w:rsid w:val="00751A7B"/>
    <w:rsid w:val="007544D5"/>
    <w:rsid w:val="00772458"/>
    <w:rsid w:val="00785FE8"/>
    <w:rsid w:val="007A37F6"/>
    <w:rsid w:val="007C038E"/>
    <w:rsid w:val="007F18F2"/>
    <w:rsid w:val="007F603F"/>
    <w:rsid w:val="007F7154"/>
    <w:rsid w:val="00801E45"/>
    <w:rsid w:val="00810A1B"/>
    <w:rsid w:val="00816685"/>
    <w:rsid w:val="00836DF3"/>
    <w:rsid w:val="00855E74"/>
    <w:rsid w:val="0086104C"/>
    <w:rsid w:val="008662F4"/>
    <w:rsid w:val="0086659B"/>
    <w:rsid w:val="00871260"/>
    <w:rsid w:val="00875DC9"/>
    <w:rsid w:val="008A0264"/>
    <w:rsid w:val="008B146C"/>
    <w:rsid w:val="008B3294"/>
    <w:rsid w:val="008C07F9"/>
    <w:rsid w:val="008E76E6"/>
    <w:rsid w:val="00906FBD"/>
    <w:rsid w:val="00947B3E"/>
    <w:rsid w:val="00951F06"/>
    <w:rsid w:val="00987A4D"/>
    <w:rsid w:val="009A4342"/>
    <w:rsid w:val="009F0996"/>
    <w:rsid w:val="00A14DA6"/>
    <w:rsid w:val="00A3571F"/>
    <w:rsid w:val="00A40B56"/>
    <w:rsid w:val="00A42245"/>
    <w:rsid w:val="00A43F0B"/>
    <w:rsid w:val="00A779B6"/>
    <w:rsid w:val="00AC3EFC"/>
    <w:rsid w:val="00AC3F50"/>
    <w:rsid w:val="00AD2C11"/>
    <w:rsid w:val="00AE340B"/>
    <w:rsid w:val="00B010D7"/>
    <w:rsid w:val="00B05B03"/>
    <w:rsid w:val="00B1195C"/>
    <w:rsid w:val="00B14447"/>
    <w:rsid w:val="00B2116D"/>
    <w:rsid w:val="00B33F3D"/>
    <w:rsid w:val="00B47BE9"/>
    <w:rsid w:val="00B77B2F"/>
    <w:rsid w:val="00B84EF0"/>
    <w:rsid w:val="00B95A23"/>
    <w:rsid w:val="00B97E93"/>
    <w:rsid w:val="00BB6095"/>
    <w:rsid w:val="00BB7EDC"/>
    <w:rsid w:val="00BF1B03"/>
    <w:rsid w:val="00BF21F3"/>
    <w:rsid w:val="00BF4A76"/>
    <w:rsid w:val="00C04E64"/>
    <w:rsid w:val="00C077BC"/>
    <w:rsid w:val="00C301B8"/>
    <w:rsid w:val="00C3161A"/>
    <w:rsid w:val="00C43B08"/>
    <w:rsid w:val="00C55F1B"/>
    <w:rsid w:val="00C91215"/>
    <w:rsid w:val="00CB374A"/>
    <w:rsid w:val="00CB7C88"/>
    <w:rsid w:val="00CC4639"/>
    <w:rsid w:val="00CC732F"/>
    <w:rsid w:val="00CD1847"/>
    <w:rsid w:val="00CD54AD"/>
    <w:rsid w:val="00CE4FB2"/>
    <w:rsid w:val="00D0091F"/>
    <w:rsid w:val="00D0334B"/>
    <w:rsid w:val="00D36685"/>
    <w:rsid w:val="00D57392"/>
    <w:rsid w:val="00D74106"/>
    <w:rsid w:val="00D743F8"/>
    <w:rsid w:val="00D75F02"/>
    <w:rsid w:val="00D8043E"/>
    <w:rsid w:val="00DA181D"/>
    <w:rsid w:val="00DA205B"/>
    <w:rsid w:val="00DC4EB9"/>
    <w:rsid w:val="00DD3C5A"/>
    <w:rsid w:val="00DE0E90"/>
    <w:rsid w:val="00DE265E"/>
    <w:rsid w:val="00DF3464"/>
    <w:rsid w:val="00E03A44"/>
    <w:rsid w:val="00E166EB"/>
    <w:rsid w:val="00E1751F"/>
    <w:rsid w:val="00E228AF"/>
    <w:rsid w:val="00E27DF5"/>
    <w:rsid w:val="00E645C6"/>
    <w:rsid w:val="00E8669D"/>
    <w:rsid w:val="00E91174"/>
    <w:rsid w:val="00E96F1F"/>
    <w:rsid w:val="00EB23FD"/>
    <w:rsid w:val="00EB3D3C"/>
    <w:rsid w:val="00ED1230"/>
    <w:rsid w:val="00ED2F61"/>
    <w:rsid w:val="00ED5F20"/>
    <w:rsid w:val="00EE5ECB"/>
    <w:rsid w:val="00EF1B79"/>
    <w:rsid w:val="00EF4266"/>
    <w:rsid w:val="00EF7E8E"/>
    <w:rsid w:val="00F01BA6"/>
    <w:rsid w:val="00F06F18"/>
    <w:rsid w:val="00F35229"/>
    <w:rsid w:val="00F4025D"/>
    <w:rsid w:val="00F47040"/>
    <w:rsid w:val="00F9389F"/>
    <w:rsid w:val="00FB5752"/>
    <w:rsid w:val="00FE6F88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rFonts w:ascii="Arial" w:hAnsi="Arial" w:cs="Arial"/>
      <w:b/>
      <w:color w:val="000000"/>
      <w:spacing w:val="-1"/>
      <w:sz w:val="24"/>
      <w:szCs w:val="24"/>
    </w:rPr>
  </w:style>
  <w:style w:type="paragraph" w:styleId="2">
    <w:name w:val="heading 2"/>
    <w:basedOn w:val="a"/>
    <w:next w:val="a"/>
    <w:qFormat/>
    <w:rsid w:val="00D75F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75F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/>
      <w:autoSpaceDE/>
      <w:autoSpaceDN/>
      <w:adjustRightInd/>
      <w:jc w:val="center"/>
      <w:outlineLvl w:val="4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shd w:val="clear" w:color="auto" w:fill="FFFFFF"/>
      <w:spacing w:before="254"/>
      <w:ind w:left="595"/>
    </w:pPr>
    <w:rPr>
      <w:sz w:val="24"/>
      <w:szCs w:val="24"/>
    </w:rPr>
  </w:style>
  <w:style w:type="paragraph" w:styleId="a3">
    <w:name w:val="Body Text"/>
    <w:basedOn w:val="a"/>
    <w:pPr>
      <w:widowControl/>
      <w:autoSpaceDE/>
      <w:autoSpaceDN/>
      <w:adjustRightInd/>
    </w:pPr>
    <w:rPr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hd w:val="clear" w:color="auto" w:fill="FFFFFF"/>
      <w:jc w:val="both"/>
    </w:pPr>
    <w:rPr>
      <w:bCs/>
      <w:color w:val="000000"/>
      <w:spacing w:val="-5"/>
      <w:sz w:val="24"/>
      <w:szCs w:val="24"/>
    </w:rPr>
  </w:style>
  <w:style w:type="paragraph" w:customStyle="1" w:styleId="a9">
    <w:name w:val="Чертежный"/>
    <w:rsid w:val="0086104C"/>
    <w:pPr>
      <w:jc w:val="both"/>
    </w:pPr>
    <w:rPr>
      <w:rFonts w:ascii="ISOCPEUR" w:hAnsi="ISOCPEUR"/>
      <w:i/>
      <w:sz w:val="28"/>
      <w:lang w:val="uk-UA"/>
    </w:rPr>
  </w:style>
  <w:style w:type="paragraph" w:styleId="aa">
    <w:name w:val="Plain Text"/>
    <w:basedOn w:val="a"/>
    <w:rsid w:val="0086104C"/>
    <w:pPr>
      <w:widowControl/>
      <w:autoSpaceDE/>
      <w:autoSpaceDN/>
      <w:adjustRightInd/>
    </w:pPr>
    <w:rPr>
      <w:rFonts w:ascii="Courier New" w:hAnsi="Courier New"/>
    </w:rPr>
  </w:style>
  <w:style w:type="table" w:styleId="ab">
    <w:name w:val="Table Grid"/>
    <w:basedOn w:val="a1"/>
    <w:rsid w:val="007F60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D75F02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customStyle="1" w:styleId="BODYTEXTNORMAL">
    <w:name w:val="BODY TEXT NORMAL"/>
    <w:basedOn w:val="a"/>
    <w:autoRedefine/>
    <w:rsid w:val="00D8043E"/>
    <w:pPr>
      <w:keepLines/>
      <w:widowControl/>
      <w:autoSpaceDE/>
      <w:autoSpaceDN/>
      <w:adjustRightInd/>
      <w:ind w:left="1077"/>
    </w:pPr>
    <w:rPr>
      <w:rFonts w:ascii="Arial" w:hAnsi="Arial" w:cs="Arial"/>
    </w:rPr>
  </w:style>
  <w:style w:type="paragraph" w:styleId="ad">
    <w:name w:val="Normal (Web)"/>
    <w:basedOn w:val="a"/>
    <w:rsid w:val="00146D66"/>
    <w:pPr>
      <w:widowControl/>
      <w:autoSpaceDE/>
      <w:autoSpaceDN/>
      <w:adjustRightInd/>
      <w:spacing w:before="100" w:beforeAutospacing="1" w:after="100" w:afterAutospacing="1"/>
    </w:pPr>
    <w:rPr>
      <w:color w:val="FFFFF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rFonts w:ascii="Arial" w:hAnsi="Arial" w:cs="Arial"/>
      <w:b/>
      <w:color w:val="000000"/>
      <w:spacing w:val="-1"/>
      <w:sz w:val="24"/>
      <w:szCs w:val="24"/>
    </w:rPr>
  </w:style>
  <w:style w:type="paragraph" w:styleId="2">
    <w:name w:val="heading 2"/>
    <w:basedOn w:val="a"/>
    <w:next w:val="a"/>
    <w:qFormat/>
    <w:rsid w:val="00D75F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75F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/>
      <w:autoSpaceDE/>
      <w:autoSpaceDN/>
      <w:adjustRightInd/>
      <w:jc w:val="center"/>
      <w:outlineLvl w:val="4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shd w:val="clear" w:color="auto" w:fill="FFFFFF"/>
      <w:spacing w:before="254"/>
      <w:ind w:left="595"/>
    </w:pPr>
    <w:rPr>
      <w:sz w:val="24"/>
      <w:szCs w:val="24"/>
    </w:rPr>
  </w:style>
  <w:style w:type="paragraph" w:styleId="a3">
    <w:name w:val="Body Text"/>
    <w:basedOn w:val="a"/>
    <w:pPr>
      <w:widowControl/>
      <w:autoSpaceDE/>
      <w:autoSpaceDN/>
      <w:adjustRightInd/>
    </w:pPr>
    <w:rPr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hd w:val="clear" w:color="auto" w:fill="FFFFFF"/>
      <w:jc w:val="both"/>
    </w:pPr>
    <w:rPr>
      <w:bCs/>
      <w:color w:val="000000"/>
      <w:spacing w:val="-5"/>
      <w:sz w:val="24"/>
      <w:szCs w:val="24"/>
    </w:rPr>
  </w:style>
  <w:style w:type="paragraph" w:customStyle="1" w:styleId="a9">
    <w:name w:val="Чертежный"/>
    <w:rsid w:val="0086104C"/>
    <w:pPr>
      <w:jc w:val="both"/>
    </w:pPr>
    <w:rPr>
      <w:rFonts w:ascii="ISOCPEUR" w:hAnsi="ISOCPEUR"/>
      <w:i/>
      <w:sz w:val="28"/>
      <w:lang w:val="uk-UA"/>
    </w:rPr>
  </w:style>
  <w:style w:type="paragraph" w:styleId="aa">
    <w:name w:val="Plain Text"/>
    <w:basedOn w:val="a"/>
    <w:rsid w:val="0086104C"/>
    <w:pPr>
      <w:widowControl/>
      <w:autoSpaceDE/>
      <w:autoSpaceDN/>
      <w:adjustRightInd/>
    </w:pPr>
    <w:rPr>
      <w:rFonts w:ascii="Courier New" w:hAnsi="Courier New"/>
    </w:rPr>
  </w:style>
  <w:style w:type="table" w:styleId="ab">
    <w:name w:val="Table Grid"/>
    <w:basedOn w:val="a1"/>
    <w:rsid w:val="007F60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D75F02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customStyle="1" w:styleId="BODYTEXTNORMAL">
    <w:name w:val="BODY TEXT NORMAL"/>
    <w:basedOn w:val="a"/>
    <w:autoRedefine/>
    <w:rsid w:val="00D8043E"/>
    <w:pPr>
      <w:keepLines/>
      <w:widowControl/>
      <w:autoSpaceDE/>
      <w:autoSpaceDN/>
      <w:adjustRightInd/>
      <w:ind w:left="1077"/>
    </w:pPr>
    <w:rPr>
      <w:rFonts w:ascii="Arial" w:hAnsi="Arial" w:cs="Arial"/>
    </w:rPr>
  </w:style>
  <w:style w:type="paragraph" w:styleId="ad">
    <w:name w:val="Normal (Web)"/>
    <w:basedOn w:val="a"/>
    <w:rsid w:val="00146D66"/>
    <w:pPr>
      <w:widowControl/>
      <w:autoSpaceDE/>
      <w:autoSpaceDN/>
      <w:adjustRightInd/>
      <w:spacing w:before="100" w:beforeAutospacing="1" w:after="100" w:afterAutospacing="1"/>
    </w:pPr>
    <w:rPr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1789-659C-42F3-A889-464C2D94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4062</Words>
  <Characters>23154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ОАО "ЮТПС"</Company>
  <LinksUpToDate>false</LinksUpToDate>
  <CharactersWithSpaces>27162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Колесников Александр Иванович</dc:creator>
  <cp:lastModifiedBy>Андрей Дементев</cp:lastModifiedBy>
  <cp:revision>2</cp:revision>
  <cp:lastPrinted>2018-09-09T12:17:00Z</cp:lastPrinted>
  <dcterms:created xsi:type="dcterms:W3CDTF">2019-08-07T05:40:00Z</dcterms:created>
  <dcterms:modified xsi:type="dcterms:W3CDTF">2019-08-07T05:40:00Z</dcterms:modified>
</cp:coreProperties>
</file>