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3AB" w:rsidRPr="00CA399D" w:rsidRDefault="00690B66" w:rsidP="00CA399D">
      <w:pPr>
        <w:rPr>
          <w:rFonts w:ascii="Times New Roman" w:hAnsi="Times New Roman" w:cs="Times New Roman"/>
          <w:sz w:val="24"/>
          <w:szCs w:val="24"/>
        </w:rPr>
      </w:pPr>
      <w:r w:rsidRPr="00D00507"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          УТВЕРЖДАЮ:</w:t>
      </w:r>
    </w:p>
    <w:p w:rsidR="004763AB" w:rsidRPr="00D00507" w:rsidRDefault="00690B66" w:rsidP="004763A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00507">
        <w:rPr>
          <w:rFonts w:ascii="Times New Roman" w:hAnsi="Times New Roman" w:cs="Times New Roman"/>
          <w:sz w:val="28"/>
          <w:szCs w:val="28"/>
        </w:rPr>
        <w:t xml:space="preserve">Перечень приемо-сдаточной документации </w:t>
      </w:r>
      <w:r w:rsidR="00682410">
        <w:rPr>
          <w:rFonts w:ascii="Times New Roman" w:hAnsi="Times New Roman" w:cs="Times New Roman"/>
          <w:sz w:val="28"/>
          <w:szCs w:val="28"/>
        </w:rPr>
        <w:t>ПСД</w:t>
      </w:r>
    </w:p>
    <w:tbl>
      <w:tblPr>
        <w:tblW w:w="10363" w:type="dxa"/>
        <w:tblInd w:w="-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7"/>
        <w:gridCol w:w="560"/>
        <w:gridCol w:w="2396"/>
        <w:gridCol w:w="730"/>
        <w:gridCol w:w="829"/>
        <w:gridCol w:w="721"/>
        <w:gridCol w:w="697"/>
        <w:gridCol w:w="730"/>
        <w:gridCol w:w="545"/>
        <w:gridCol w:w="730"/>
        <w:gridCol w:w="971"/>
        <w:gridCol w:w="730"/>
      </w:tblGrid>
      <w:tr w:rsidR="00EB2337" w:rsidTr="007C4B8C">
        <w:trPr>
          <w:gridBefore w:val="2"/>
          <w:wBefore w:w="724" w:type="dxa"/>
          <w:cantSplit/>
          <w:trHeight w:val="150"/>
          <w:tblHeader/>
        </w:trPr>
        <w:tc>
          <w:tcPr>
            <w:tcW w:w="560" w:type="dxa"/>
            <w:vMerge w:val="restart"/>
            <w:tcBorders>
              <w:top w:val="single" w:sz="4" w:space="0" w:color="auto"/>
            </w:tcBorders>
            <w:vAlign w:val="center"/>
          </w:tcPr>
          <w:bookmarkEnd w:id="0"/>
          <w:p w:rsidR="004763AB" w:rsidRPr="00D00507" w:rsidRDefault="00690B66" w:rsidP="007C4B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</w:p>
          <w:p w:rsidR="004763AB" w:rsidRPr="00D00507" w:rsidRDefault="00690B66" w:rsidP="007C4B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312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763AB" w:rsidRPr="00D00507" w:rsidRDefault="00690B66" w:rsidP="007C4B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документа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3AB" w:rsidRPr="00D00507" w:rsidRDefault="00690B66" w:rsidP="007C4B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Документ, устанавливающий </w:t>
            </w:r>
            <w:r w:rsidRPr="00D00507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требование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763AB" w:rsidRPr="00D00507" w:rsidRDefault="00690B66" w:rsidP="007C4B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Исполнитель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bCs/>
                <w:sz w:val="20"/>
                <w:szCs w:val="20"/>
              </w:rPr>
              <w:t>Примечание</w:t>
            </w:r>
          </w:p>
        </w:tc>
      </w:tr>
      <w:tr w:rsidR="00EB2337" w:rsidTr="007C4B8C">
        <w:trPr>
          <w:gridBefore w:val="2"/>
          <w:wBefore w:w="724" w:type="dxa"/>
          <w:cantSplit/>
          <w:trHeight w:val="301"/>
          <w:tblHeader/>
        </w:trPr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4763AB" w:rsidRPr="00D00507" w:rsidRDefault="00D81433" w:rsidP="007C4B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763AB" w:rsidRPr="00D00507" w:rsidRDefault="00D81433" w:rsidP="007C4B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Наименование/ обозначение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bCs/>
                <w:sz w:val="20"/>
                <w:szCs w:val="20"/>
              </w:rPr>
              <w:t>Форма/</w:t>
            </w:r>
            <w:r w:rsidRPr="00D00507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требование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763AB" w:rsidRPr="00D00507" w:rsidRDefault="00D81433" w:rsidP="007C4B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B2337" w:rsidTr="007C4B8C">
        <w:trPr>
          <w:gridBefore w:val="2"/>
          <w:wBefore w:w="724" w:type="dxa"/>
          <w:cantSplit/>
          <w:tblHeader/>
        </w:trPr>
        <w:tc>
          <w:tcPr>
            <w:tcW w:w="560" w:type="dxa"/>
            <w:tcBorders>
              <w:bottom w:val="double" w:sz="4" w:space="0" w:color="auto"/>
            </w:tcBorders>
            <w:vAlign w:val="center"/>
          </w:tcPr>
          <w:p w:rsidR="004763AB" w:rsidRPr="00D00507" w:rsidRDefault="00690B66" w:rsidP="007C4B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26" w:type="dxa"/>
            <w:gridSpan w:val="2"/>
            <w:tcBorders>
              <w:bottom w:val="double" w:sz="4" w:space="0" w:color="auto"/>
            </w:tcBorders>
            <w:vAlign w:val="center"/>
          </w:tcPr>
          <w:p w:rsidR="004763AB" w:rsidRPr="00D00507" w:rsidRDefault="00690B66" w:rsidP="007C4B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0" w:type="dxa"/>
            <w:gridSpan w:val="2"/>
            <w:tcBorders>
              <w:bottom w:val="double" w:sz="4" w:space="0" w:color="auto"/>
            </w:tcBorders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27" w:type="dxa"/>
            <w:gridSpan w:val="2"/>
            <w:tcBorders>
              <w:bottom w:val="double" w:sz="4" w:space="0" w:color="auto"/>
            </w:tcBorders>
            <w:vAlign w:val="center"/>
          </w:tcPr>
          <w:p w:rsidR="004763AB" w:rsidRPr="00D00507" w:rsidRDefault="00690B66" w:rsidP="007C4B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gridSpan w:val="2"/>
            <w:tcBorders>
              <w:bottom w:val="double" w:sz="4" w:space="0" w:color="auto"/>
            </w:tcBorders>
            <w:vAlign w:val="center"/>
          </w:tcPr>
          <w:p w:rsidR="004763AB" w:rsidRPr="00D00507" w:rsidRDefault="00690B66" w:rsidP="007C4B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EB2337" w:rsidTr="007C4B8C">
        <w:trPr>
          <w:gridBefore w:val="2"/>
          <w:wBefore w:w="724" w:type="dxa"/>
          <w:cantSplit/>
          <w:trHeight w:val="313"/>
        </w:trPr>
        <w:tc>
          <w:tcPr>
            <w:tcW w:w="9639" w:type="dxa"/>
            <w:gridSpan w:val="11"/>
            <w:tcBorders>
              <w:top w:val="double" w:sz="4" w:space="0" w:color="auto"/>
            </w:tcBorders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Разрешительная документация</w:t>
            </w:r>
          </w:p>
        </w:tc>
      </w:tr>
      <w:tr w:rsidR="00EB2337" w:rsidTr="007C4B8C">
        <w:trPr>
          <w:gridBefore w:val="2"/>
          <w:wBefore w:w="724" w:type="dxa"/>
          <w:cantSplit/>
          <w:trHeight w:val="1006"/>
        </w:trPr>
        <w:tc>
          <w:tcPr>
            <w:tcW w:w="560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6" w:type="dxa"/>
            <w:gridSpan w:val="2"/>
            <w:vAlign w:val="center"/>
          </w:tcPr>
          <w:p w:rsidR="004763AB" w:rsidRPr="00D00507" w:rsidRDefault="00690B66" w:rsidP="007C4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Свидетельство о допуске к работам от СРО из перечня видов работ, утвержденного Министерством регионального развития Российской Федерации</w:t>
            </w:r>
          </w:p>
        </w:tc>
        <w:tc>
          <w:tcPr>
            <w:tcW w:w="1550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Градостроительный кодекс Российской Федерации [2]</w:t>
            </w:r>
          </w:p>
        </w:tc>
        <w:tc>
          <w:tcPr>
            <w:tcW w:w="1427" w:type="dxa"/>
            <w:gridSpan w:val="2"/>
            <w:vAlign w:val="center"/>
          </w:tcPr>
          <w:p w:rsidR="004763AB" w:rsidRPr="00D00507" w:rsidRDefault="00690B66" w:rsidP="007C4B8C">
            <w:pPr>
              <w:ind w:left="-3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Глава 6.1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682410">
        <w:trPr>
          <w:gridBefore w:val="2"/>
          <w:wBefore w:w="724" w:type="dxa"/>
          <w:cantSplit/>
          <w:trHeight w:val="881"/>
        </w:trPr>
        <w:tc>
          <w:tcPr>
            <w:tcW w:w="560" w:type="dxa"/>
            <w:vAlign w:val="center"/>
          </w:tcPr>
          <w:p w:rsidR="004763AB" w:rsidRPr="00D00507" w:rsidRDefault="00682410" w:rsidP="007C4B8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6" w:type="dxa"/>
            <w:gridSpan w:val="2"/>
            <w:vAlign w:val="center"/>
          </w:tcPr>
          <w:p w:rsidR="004763AB" w:rsidRPr="00D00507" w:rsidRDefault="00690B66" w:rsidP="007C4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Заключение экспертизы промышленной безопасности проектной документации</w:t>
            </w:r>
          </w:p>
        </w:tc>
        <w:tc>
          <w:tcPr>
            <w:tcW w:w="1550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Федеральный закон [1</w:t>
            </w:r>
            <w:r w:rsidRPr="00FF30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1427" w:type="dxa"/>
            <w:gridSpan w:val="2"/>
            <w:vAlign w:val="center"/>
          </w:tcPr>
          <w:p w:rsidR="004763AB" w:rsidRPr="00D00507" w:rsidRDefault="00690B66" w:rsidP="007C4B8C">
            <w:pPr>
              <w:ind w:left="-3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 xml:space="preserve">Статья 8, </w:t>
            </w:r>
            <w:r w:rsidRPr="00D00507">
              <w:rPr>
                <w:rFonts w:ascii="Times New Roman" w:hAnsi="Times New Roman" w:cs="Times New Roman"/>
                <w:sz w:val="20"/>
                <w:szCs w:val="20"/>
              </w:rPr>
              <w:br/>
              <w:t>пункт 1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ОСТ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rPr>
          <w:gridBefore w:val="2"/>
          <w:wBefore w:w="724" w:type="dxa"/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82410" w:rsidP="007C4B8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Заключение государственной экспертизы проектной документации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Градостроительный кодекс Российской Федерации [2]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3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Статья 49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rPr>
          <w:gridBefore w:val="2"/>
          <w:wBefore w:w="724" w:type="dxa"/>
          <w:cantSplit/>
          <w:trHeight w:val="4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82410" w:rsidP="007C4B8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Разрешение на строительство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r w:rsidRPr="00FF30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[20]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3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rPr>
          <w:gridBefore w:val="2"/>
          <w:wBefore w:w="724" w:type="dxa"/>
          <w:cantSplit/>
        </w:trPr>
        <w:tc>
          <w:tcPr>
            <w:tcW w:w="560" w:type="dxa"/>
            <w:vAlign w:val="center"/>
          </w:tcPr>
          <w:p w:rsidR="004763AB" w:rsidRPr="00D00507" w:rsidRDefault="00CA399D" w:rsidP="007C4B8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126" w:type="dxa"/>
            <w:gridSpan w:val="2"/>
            <w:vAlign w:val="center"/>
          </w:tcPr>
          <w:p w:rsidR="004763AB" w:rsidRPr="00D00507" w:rsidRDefault="00690B66" w:rsidP="007C4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Приказ ОСТ об утверждении проектной и рабочей документации «в производство работ»</w:t>
            </w:r>
          </w:p>
        </w:tc>
        <w:tc>
          <w:tcPr>
            <w:tcW w:w="1550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ОР-03.100.50-КТН-056-16 Магистральный трубопроводный транспорт нефти и нефтепродуктов. Порядок выдачи заданий на проектирование, разработки и экспертизы проектной документации для строительства, технического перевооружения, реконструкции, капитального ремонта и ликвидации объектов организаций системы "Транснефть")</w:t>
            </w:r>
          </w:p>
        </w:tc>
        <w:tc>
          <w:tcPr>
            <w:tcW w:w="1427" w:type="dxa"/>
            <w:gridSpan w:val="2"/>
            <w:vAlign w:val="center"/>
          </w:tcPr>
          <w:p w:rsidR="004763AB" w:rsidRPr="00D00507" w:rsidRDefault="00690B66" w:rsidP="007C4B8C">
            <w:pPr>
              <w:ind w:left="-3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Раздел 14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ОСТ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99D" w:rsidTr="007C4B8C">
        <w:trPr>
          <w:gridBefore w:val="2"/>
          <w:wBefore w:w="724" w:type="dxa"/>
          <w:cantSplit/>
        </w:trPr>
        <w:tc>
          <w:tcPr>
            <w:tcW w:w="560" w:type="dxa"/>
            <w:vAlign w:val="center"/>
          </w:tcPr>
          <w:p w:rsidR="00CA399D" w:rsidRPr="00D00507" w:rsidRDefault="00CA399D" w:rsidP="004E470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26" w:type="dxa"/>
            <w:gridSpan w:val="2"/>
            <w:vAlign w:val="center"/>
          </w:tcPr>
          <w:p w:rsidR="00CA399D" w:rsidRPr="00D00507" w:rsidRDefault="00CA399D" w:rsidP="007C4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 допуска подрядной организации к производству работ</w:t>
            </w:r>
          </w:p>
        </w:tc>
        <w:tc>
          <w:tcPr>
            <w:tcW w:w="1550" w:type="dxa"/>
            <w:gridSpan w:val="2"/>
            <w:vAlign w:val="center"/>
          </w:tcPr>
          <w:p w:rsidR="00CA399D" w:rsidRPr="00FF30E4" w:rsidRDefault="00CA399D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 xml:space="preserve">ОР-13.100.00-КТН-030-12, </w:t>
            </w:r>
            <w:r w:rsidRPr="00FF30E4">
              <w:rPr>
                <w:rFonts w:ascii="Times New Roman" w:hAnsi="Times New Roman" w:cs="Times New Roman"/>
                <w:sz w:val="20"/>
                <w:szCs w:val="20"/>
              </w:rPr>
              <w:br/>
              <w:t>ОР-91.010.00-КТН-175-12</w:t>
            </w:r>
          </w:p>
        </w:tc>
        <w:tc>
          <w:tcPr>
            <w:tcW w:w="1427" w:type="dxa"/>
            <w:gridSpan w:val="2"/>
            <w:vAlign w:val="center"/>
          </w:tcPr>
          <w:p w:rsidR="00CA399D" w:rsidRPr="00D00507" w:rsidRDefault="00CA399D" w:rsidP="007C4B8C">
            <w:pPr>
              <w:ind w:left="-3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Приложение М</w:t>
            </w:r>
          </w:p>
        </w:tc>
        <w:tc>
          <w:tcPr>
            <w:tcW w:w="1275" w:type="dxa"/>
            <w:gridSpan w:val="2"/>
            <w:vAlign w:val="center"/>
          </w:tcPr>
          <w:p w:rsidR="00CA399D" w:rsidRPr="00D00507" w:rsidRDefault="00CA399D" w:rsidP="007C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ОСТ</w:t>
            </w:r>
          </w:p>
        </w:tc>
        <w:tc>
          <w:tcPr>
            <w:tcW w:w="1701" w:type="dxa"/>
            <w:gridSpan w:val="2"/>
            <w:vAlign w:val="center"/>
          </w:tcPr>
          <w:p w:rsidR="00CA399D" w:rsidRPr="00D00507" w:rsidRDefault="00CA399D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99D" w:rsidTr="007C4B8C">
        <w:trPr>
          <w:gridBefore w:val="2"/>
          <w:wBefore w:w="724" w:type="dxa"/>
          <w:cantSplit/>
        </w:trPr>
        <w:tc>
          <w:tcPr>
            <w:tcW w:w="560" w:type="dxa"/>
            <w:vAlign w:val="center"/>
          </w:tcPr>
          <w:p w:rsidR="00CA399D" w:rsidRPr="00D00507" w:rsidRDefault="00CA399D" w:rsidP="004E470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26" w:type="dxa"/>
            <w:gridSpan w:val="2"/>
            <w:vAlign w:val="center"/>
          </w:tcPr>
          <w:p w:rsidR="00CA399D" w:rsidRPr="00D00507" w:rsidRDefault="00CA399D" w:rsidP="007C4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 освидетельствования геодезической разбивочной основы объекта капитального строительства</w:t>
            </w:r>
          </w:p>
        </w:tc>
        <w:tc>
          <w:tcPr>
            <w:tcW w:w="1550" w:type="dxa"/>
            <w:gridSpan w:val="2"/>
            <w:vAlign w:val="center"/>
          </w:tcPr>
          <w:p w:rsidR="00CA399D" w:rsidRPr="00FF30E4" w:rsidRDefault="00CA399D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РД-11-02-2006</w:t>
            </w:r>
          </w:p>
        </w:tc>
        <w:tc>
          <w:tcPr>
            <w:tcW w:w="1427" w:type="dxa"/>
            <w:gridSpan w:val="2"/>
            <w:vAlign w:val="center"/>
          </w:tcPr>
          <w:p w:rsidR="00CA399D" w:rsidRPr="00D00507" w:rsidRDefault="00CA399D" w:rsidP="007C4B8C">
            <w:pPr>
              <w:ind w:left="-3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</w:tc>
        <w:tc>
          <w:tcPr>
            <w:tcW w:w="1275" w:type="dxa"/>
            <w:gridSpan w:val="2"/>
          </w:tcPr>
          <w:p w:rsidR="00CA399D" w:rsidRPr="00D00507" w:rsidRDefault="00CA399D" w:rsidP="007C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ОСТ</w:t>
            </w:r>
          </w:p>
        </w:tc>
        <w:tc>
          <w:tcPr>
            <w:tcW w:w="1701" w:type="dxa"/>
            <w:gridSpan w:val="2"/>
            <w:vAlign w:val="center"/>
          </w:tcPr>
          <w:p w:rsidR="00CA399D" w:rsidRPr="00D00507" w:rsidRDefault="00CA399D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99D" w:rsidTr="007C4B8C">
        <w:trPr>
          <w:gridBefore w:val="2"/>
          <w:wBefore w:w="724" w:type="dxa"/>
          <w:cantSplit/>
        </w:trPr>
        <w:tc>
          <w:tcPr>
            <w:tcW w:w="560" w:type="dxa"/>
            <w:vAlign w:val="center"/>
          </w:tcPr>
          <w:p w:rsidR="00CA399D" w:rsidRPr="00D00507" w:rsidRDefault="00CA399D" w:rsidP="004E470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26" w:type="dxa"/>
            <w:gridSpan w:val="2"/>
            <w:vAlign w:val="center"/>
          </w:tcPr>
          <w:p w:rsidR="00CA399D" w:rsidRPr="00D00507" w:rsidRDefault="00CA399D" w:rsidP="007C4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Свидетельство об аккредитации ЛНК подрядчика</w:t>
            </w:r>
          </w:p>
        </w:tc>
        <w:tc>
          <w:tcPr>
            <w:tcW w:w="1550" w:type="dxa"/>
            <w:gridSpan w:val="2"/>
            <w:vAlign w:val="center"/>
          </w:tcPr>
          <w:p w:rsidR="00CA399D" w:rsidRPr="00FF30E4" w:rsidRDefault="00CA399D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ОР-26.160.40-КТН-064-15</w:t>
            </w:r>
          </w:p>
        </w:tc>
        <w:tc>
          <w:tcPr>
            <w:tcW w:w="1427" w:type="dxa"/>
            <w:gridSpan w:val="2"/>
            <w:vAlign w:val="center"/>
          </w:tcPr>
          <w:p w:rsidR="00CA399D" w:rsidRPr="00D00507" w:rsidRDefault="00CA399D" w:rsidP="007C4B8C">
            <w:pPr>
              <w:ind w:left="-3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Приложение Г</w:t>
            </w:r>
          </w:p>
        </w:tc>
        <w:tc>
          <w:tcPr>
            <w:tcW w:w="1275" w:type="dxa"/>
            <w:gridSpan w:val="2"/>
            <w:vAlign w:val="center"/>
          </w:tcPr>
          <w:p w:rsidR="00CA399D" w:rsidRPr="00D00507" w:rsidRDefault="00CA399D" w:rsidP="007C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CA399D" w:rsidRPr="00D00507" w:rsidRDefault="00CA399D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99D" w:rsidTr="007C4B8C">
        <w:trPr>
          <w:gridBefore w:val="2"/>
          <w:wBefore w:w="724" w:type="dxa"/>
          <w:cantSplit/>
        </w:trPr>
        <w:tc>
          <w:tcPr>
            <w:tcW w:w="560" w:type="dxa"/>
            <w:vAlign w:val="center"/>
          </w:tcPr>
          <w:p w:rsidR="00CA399D" w:rsidRPr="00D00507" w:rsidRDefault="00CA399D" w:rsidP="004E470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26" w:type="dxa"/>
            <w:gridSpan w:val="2"/>
            <w:vAlign w:val="center"/>
          </w:tcPr>
          <w:p w:rsidR="00CA399D" w:rsidRPr="00D00507" w:rsidRDefault="00CA399D" w:rsidP="007C4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Разрешение на право проводить работы по НК на объектах ОСТ, выданное персоналу подрядчика, выполняющему НК</w:t>
            </w:r>
          </w:p>
        </w:tc>
        <w:tc>
          <w:tcPr>
            <w:tcW w:w="1550" w:type="dxa"/>
            <w:gridSpan w:val="2"/>
            <w:vAlign w:val="center"/>
          </w:tcPr>
          <w:p w:rsidR="00CA399D" w:rsidRPr="00FF30E4" w:rsidRDefault="00CA399D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ОР-03.120.00-КТН-063-15</w:t>
            </w:r>
          </w:p>
        </w:tc>
        <w:tc>
          <w:tcPr>
            <w:tcW w:w="1427" w:type="dxa"/>
            <w:gridSpan w:val="2"/>
            <w:vAlign w:val="center"/>
          </w:tcPr>
          <w:p w:rsidR="00CA399D" w:rsidRPr="00D00507" w:rsidRDefault="00CA399D" w:rsidP="007C4B8C">
            <w:pPr>
              <w:ind w:left="-3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Приложение Г</w:t>
            </w:r>
          </w:p>
        </w:tc>
        <w:tc>
          <w:tcPr>
            <w:tcW w:w="1275" w:type="dxa"/>
            <w:gridSpan w:val="2"/>
            <w:vAlign w:val="center"/>
          </w:tcPr>
          <w:p w:rsidR="00CA399D" w:rsidRPr="00D00507" w:rsidRDefault="00CA399D" w:rsidP="007C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CA399D" w:rsidRPr="00D00507" w:rsidRDefault="00CA399D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99D" w:rsidTr="007C4B8C">
        <w:trPr>
          <w:gridBefore w:val="2"/>
          <w:wBefore w:w="724" w:type="dxa"/>
          <w:cantSplit/>
          <w:trHeight w:val="774"/>
        </w:trPr>
        <w:tc>
          <w:tcPr>
            <w:tcW w:w="560" w:type="dxa"/>
            <w:vMerge w:val="restart"/>
            <w:vAlign w:val="center"/>
          </w:tcPr>
          <w:p w:rsidR="00CA399D" w:rsidRPr="00D00507" w:rsidRDefault="00CA399D" w:rsidP="004E470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3126" w:type="dxa"/>
            <w:gridSpan w:val="2"/>
            <w:vMerge w:val="restart"/>
            <w:vAlign w:val="center"/>
          </w:tcPr>
          <w:p w:rsidR="00CA399D" w:rsidRPr="00D00507" w:rsidRDefault="00CA399D" w:rsidP="007C4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Приказ подрядной организации о назначении ответственных производителей работ, лиц, ответственных за соблюдение требований охраны труда, промышленной безопасности, пожарной безопасности и электробезопасности</w:t>
            </w:r>
          </w:p>
        </w:tc>
        <w:tc>
          <w:tcPr>
            <w:tcW w:w="1550" w:type="dxa"/>
            <w:gridSpan w:val="2"/>
            <w:vAlign w:val="center"/>
          </w:tcPr>
          <w:p w:rsidR="00CA399D" w:rsidRPr="00FF30E4" w:rsidRDefault="00CA399D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ОР-13.100.00-КТН-030-12</w:t>
            </w:r>
          </w:p>
        </w:tc>
        <w:tc>
          <w:tcPr>
            <w:tcW w:w="1427" w:type="dxa"/>
            <w:gridSpan w:val="2"/>
            <w:vAlign w:val="center"/>
          </w:tcPr>
          <w:p w:rsidR="00CA399D" w:rsidRPr="00D00507" w:rsidRDefault="00CA399D" w:rsidP="007C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Подраздел 8.6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CA399D" w:rsidRPr="00D00507" w:rsidRDefault="00CA399D" w:rsidP="007C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A399D" w:rsidRPr="00D00507" w:rsidRDefault="00CA399D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99D" w:rsidTr="007C4B8C">
        <w:trPr>
          <w:gridBefore w:val="2"/>
          <w:wBefore w:w="724" w:type="dxa"/>
          <w:cantSplit/>
          <w:trHeight w:val="829"/>
        </w:trPr>
        <w:tc>
          <w:tcPr>
            <w:tcW w:w="560" w:type="dxa"/>
            <w:vMerge/>
            <w:vAlign w:val="center"/>
          </w:tcPr>
          <w:p w:rsidR="00CA399D" w:rsidRPr="00D00507" w:rsidRDefault="00CA399D" w:rsidP="007C4B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6" w:type="dxa"/>
            <w:gridSpan w:val="2"/>
            <w:vMerge/>
            <w:vAlign w:val="center"/>
          </w:tcPr>
          <w:p w:rsidR="00CA399D" w:rsidRPr="00D00507" w:rsidRDefault="00CA399D" w:rsidP="007C4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CA399D" w:rsidRPr="00FF30E4" w:rsidRDefault="00CA399D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ОР-91.010.00-КТН-175-12</w:t>
            </w:r>
          </w:p>
        </w:tc>
        <w:tc>
          <w:tcPr>
            <w:tcW w:w="1427" w:type="dxa"/>
            <w:gridSpan w:val="2"/>
            <w:vAlign w:val="center"/>
          </w:tcPr>
          <w:p w:rsidR="00CA399D" w:rsidRPr="00D00507" w:rsidRDefault="00CA399D" w:rsidP="007C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Подраздел 7.2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CA399D" w:rsidRPr="00D00507" w:rsidRDefault="00CA399D" w:rsidP="007C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A399D" w:rsidRPr="00D00507" w:rsidRDefault="00CA399D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99D" w:rsidTr="007C4B8C">
        <w:trPr>
          <w:gridBefore w:val="2"/>
          <w:wBefore w:w="724" w:type="dxa"/>
          <w:cantSplit/>
        </w:trPr>
        <w:tc>
          <w:tcPr>
            <w:tcW w:w="560" w:type="dxa"/>
            <w:vAlign w:val="center"/>
          </w:tcPr>
          <w:p w:rsidR="00CA399D" w:rsidRPr="00D00507" w:rsidRDefault="00CA399D" w:rsidP="00CA39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126" w:type="dxa"/>
            <w:gridSpan w:val="2"/>
            <w:vAlign w:val="center"/>
          </w:tcPr>
          <w:p w:rsidR="00CA399D" w:rsidRPr="00D00507" w:rsidRDefault="00CA399D" w:rsidP="007C4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Приказ подрядной организации о направлении персонала на объект ОСТ для выполнения работ с приложением списка персонала подрядной организации, направляемого на объект для выполнения работ</w:t>
            </w:r>
          </w:p>
        </w:tc>
        <w:tc>
          <w:tcPr>
            <w:tcW w:w="1550" w:type="dxa"/>
            <w:gridSpan w:val="2"/>
            <w:vAlign w:val="center"/>
          </w:tcPr>
          <w:p w:rsidR="00CA399D" w:rsidRPr="00FF30E4" w:rsidRDefault="00CA399D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 xml:space="preserve">ОР-13.100.00-КТН-030-12, </w:t>
            </w:r>
            <w:r w:rsidRPr="00FF30E4">
              <w:rPr>
                <w:rFonts w:ascii="Times New Roman" w:hAnsi="Times New Roman" w:cs="Times New Roman"/>
                <w:sz w:val="20"/>
                <w:szCs w:val="20"/>
              </w:rPr>
              <w:br/>
              <w:t>ОР-91.010.00-КТН-175-12</w:t>
            </w:r>
          </w:p>
        </w:tc>
        <w:tc>
          <w:tcPr>
            <w:tcW w:w="1427" w:type="dxa"/>
            <w:gridSpan w:val="2"/>
            <w:vAlign w:val="center"/>
          </w:tcPr>
          <w:p w:rsidR="00CA399D" w:rsidRPr="00D00507" w:rsidRDefault="00CA399D" w:rsidP="007C4B8C">
            <w:pPr>
              <w:ind w:left="-3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Приложение Д</w:t>
            </w:r>
          </w:p>
        </w:tc>
        <w:tc>
          <w:tcPr>
            <w:tcW w:w="1275" w:type="dxa"/>
            <w:gridSpan w:val="2"/>
            <w:vAlign w:val="center"/>
          </w:tcPr>
          <w:p w:rsidR="00CA399D" w:rsidRPr="00D00507" w:rsidRDefault="00CA399D" w:rsidP="007C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CA399D" w:rsidRPr="00D00507" w:rsidRDefault="00CA399D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99D" w:rsidTr="007C4B8C">
        <w:trPr>
          <w:gridBefore w:val="2"/>
          <w:wBefore w:w="724" w:type="dxa"/>
          <w:cantSplit/>
        </w:trPr>
        <w:tc>
          <w:tcPr>
            <w:tcW w:w="560" w:type="dxa"/>
            <w:vAlign w:val="center"/>
          </w:tcPr>
          <w:p w:rsidR="00CA399D" w:rsidRPr="00D00507" w:rsidRDefault="00CA399D" w:rsidP="004E470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126" w:type="dxa"/>
            <w:gridSpan w:val="2"/>
            <w:vAlign w:val="center"/>
          </w:tcPr>
          <w:p w:rsidR="00CA399D" w:rsidRPr="00D00507" w:rsidRDefault="00CA399D" w:rsidP="007C4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Согласованная ОСТ схема забора воды для проведения гидравлических испытаний</w:t>
            </w:r>
          </w:p>
        </w:tc>
        <w:tc>
          <w:tcPr>
            <w:tcW w:w="1550" w:type="dxa"/>
            <w:gridSpan w:val="2"/>
            <w:vAlign w:val="center"/>
          </w:tcPr>
          <w:p w:rsidR="00CA399D" w:rsidRPr="00FF30E4" w:rsidRDefault="00CA399D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 xml:space="preserve">ОР-13.100.00-КТН-030-12, </w:t>
            </w:r>
            <w:r w:rsidRPr="00FF30E4">
              <w:rPr>
                <w:rFonts w:ascii="Times New Roman" w:hAnsi="Times New Roman" w:cs="Times New Roman"/>
                <w:sz w:val="20"/>
                <w:szCs w:val="20"/>
              </w:rPr>
              <w:br/>
              <w:t>ОР-91.010.00-КТН-175-12</w:t>
            </w:r>
          </w:p>
        </w:tc>
        <w:tc>
          <w:tcPr>
            <w:tcW w:w="1427" w:type="dxa"/>
            <w:gridSpan w:val="2"/>
            <w:vAlign w:val="center"/>
          </w:tcPr>
          <w:p w:rsidR="00CA399D" w:rsidRPr="00D00507" w:rsidRDefault="00CA399D" w:rsidP="007C4B8C">
            <w:pPr>
              <w:ind w:left="-3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Приложение В</w:t>
            </w:r>
          </w:p>
        </w:tc>
        <w:tc>
          <w:tcPr>
            <w:tcW w:w="1275" w:type="dxa"/>
            <w:gridSpan w:val="2"/>
            <w:vAlign w:val="center"/>
          </w:tcPr>
          <w:p w:rsidR="00CA399D" w:rsidRPr="00D00507" w:rsidRDefault="00CA399D" w:rsidP="007C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CA399D" w:rsidRPr="00D00507" w:rsidRDefault="00CA399D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При проведении гидравлических испытаний трубопроводов</w:t>
            </w:r>
          </w:p>
        </w:tc>
      </w:tr>
      <w:tr w:rsidR="00CA399D" w:rsidTr="007C4B8C">
        <w:trPr>
          <w:gridBefore w:val="2"/>
          <w:wBefore w:w="724" w:type="dxa"/>
          <w:cantSplit/>
        </w:trPr>
        <w:tc>
          <w:tcPr>
            <w:tcW w:w="560" w:type="dxa"/>
            <w:vAlign w:val="center"/>
          </w:tcPr>
          <w:p w:rsidR="00CA399D" w:rsidRPr="00D00507" w:rsidRDefault="00CA399D" w:rsidP="004E470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126" w:type="dxa"/>
            <w:gridSpan w:val="2"/>
            <w:vAlign w:val="center"/>
          </w:tcPr>
          <w:p w:rsidR="00CA399D" w:rsidRPr="00D00507" w:rsidRDefault="00CA399D" w:rsidP="007C4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Разрешение на производство работ в охранной зоне линий и сооружений связи</w:t>
            </w:r>
          </w:p>
        </w:tc>
        <w:tc>
          <w:tcPr>
            <w:tcW w:w="1550" w:type="dxa"/>
            <w:gridSpan w:val="2"/>
            <w:vAlign w:val="center"/>
          </w:tcPr>
          <w:p w:rsidR="00CA399D" w:rsidRPr="00FF30E4" w:rsidRDefault="00CA399D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ОР-33.040.00-КТН-204-12</w:t>
            </w:r>
          </w:p>
        </w:tc>
        <w:tc>
          <w:tcPr>
            <w:tcW w:w="1427" w:type="dxa"/>
            <w:gridSpan w:val="2"/>
            <w:vAlign w:val="center"/>
          </w:tcPr>
          <w:p w:rsidR="00CA399D" w:rsidRPr="00D00507" w:rsidRDefault="00CA399D" w:rsidP="007C4B8C">
            <w:pPr>
              <w:ind w:left="-3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Приложение Г</w:t>
            </w:r>
          </w:p>
        </w:tc>
        <w:tc>
          <w:tcPr>
            <w:tcW w:w="1275" w:type="dxa"/>
            <w:gridSpan w:val="2"/>
            <w:vAlign w:val="center"/>
          </w:tcPr>
          <w:p w:rsidR="00CA399D" w:rsidRPr="00D00507" w:rsidRDefault="00CA399D" w:rsidP="007C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ОСТ</w:t>
            </w:r>
          </w:p>
        </w:tc>
        <w:tc>
          <w:tcPr>
            <w:tcW w:w="1701" w:type="dxa"/>
            <w:gridSpan w:val="2"/>
            <w:vAlign w:val="center"/>
          </w:tcPr>
          <w:p w:rsidR="00CA399D" w:rsidRPr="00D00507" w:rsidRDefault="00CA399D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99D" w:rsidTr="007C4B8C">
        <w:trPr>
          <w:gridBefore w:val="2"/>
          <w:wBefore w:w="724" w:type="dxa"/>
          <w:cantSplit/>
        </w:trPr>
        <w:tc>
          <w:tcPr>
            <w:tcW w:w="560" w:type="dxa"/>
            <w:vAlign w:val="center"/>
          </w:tcPr>
          <w:p w:rsidR="00CA399D" w:rsidRPr="00D00507" w:rsidRDefault="00CA399D" w:rsidP="004E470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26" w:type="dxa"/>
            <w:gridSpan w:val="2"/>
            <w:vAlign w:val="center"/>
          </w:tcPr>
          <w:p w:rsidR="00CA399D" w:rsidRPr="00D00507" w:rsidRDefault="00CA399D" w:rsidP="007C4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освидетельствование привлекаемой электротехнической лаборатории, ее приборной базы</w:t>
            </w:r>
          </w:p>
        </w:tc>
        <w:tc>
          <w:tcPr>
            <w:tcW w:w="1550" w:type="dxa"/>
            <w:gridSpan w:val="2"/>
            <w:vAlign w:val="center"/>
          </w:tcPr>
          <w:p w:rsidR="00CA399D" w:rsidRPr="00FF30E4" w:rsidRDefault="00CA399D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 xml:space="preserve">ОР-13.100.00-КТН-030-12, </w:t>
            </w:r>
            <w:r w:rsidRPr="00FF30E4">
              <w:rPr>
                <w:rFonts w:ascii="Times New Roman" w:hAnsi="Times New Roman" w:cs="Times New Roman"/>
                <w:sz w:val="20"/>
                <w:szCs w:val="20"/>
              </w:rPr>
              <w:br/>
              <w:t>ОР-91.010.00-КТН-175-12</w:t>
            </w:r>
          </w:p>
        </w:tc>
        <w:tc>
          <w:tcPr>
            <w:tcW w:w="1427" w:type="dxa"/>
            <w:gridSpan w:val="2"/>
            <w:vAlign w:val="center"/>
          </w:tcPr>
          <w:p w:rsidR="00CA399D" w:rsidRPr="00D00507" w:rsidRDefault="00CA399D" w:rsidP="007C4B8C">
            <w:pPr>
              <w:ind w:left="-3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Приложение Г</w:t>
            </w:r>
          </w:p>
        </w:tc>
        <w:tc>
          <w:tcPr>
            <w:tcW w:w="1275" w:type="dxa"/>
            <w:gridSpan w:val="2"/>
            <w:vAlign w:val="center"/>
          </w:tcPr>
          <w:p w:rsidR="00CA399D" w:rsidRPr="00D00507" w:rsidRDefault="00CA399D" w:rsidP="007C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CA399D" w:rsidRPr="00D00507" w:rsidRDefault="00CA399D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99D" w:rsidTr="007C4B8C">
        <w:trPr>
          <w:gridBefore w:val="2"/>
          <w:wBefore w:w="724" w:type="dxa"/>
          <w:cantSplit/>
        </w:trPr>
        <w:tc>
          <w:tcPr>
            <w:tcW w:w="560" w:type="dxa"/>
            <w:vAlign w:val="center"/>
          </w:tcPr>
          <w:p w:rsidR="00CA399D" w:rsidRPr="00D00507" w:rsidRDefault="00CA399D" w:rsidP="004E470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126" w:type="dxa"/>
            <w:gridSpan w:val="2"/>
            <w:vAlign w:val="center"/>
          </w:tcPr>
          <w:p w:rsidR="00CA399D" w:rsidRPr="00D00507" w:rsidRDefault="00CA399D" w:rsidP="007C4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освидетельствование строительной лаборатории в части оснащенности и аттестации испытательного оборудования</w:t>
            </w:r>
          </w:p>
        </w:tc>
        <w:tc>
          <w:tcPr>
            <w:tcW w:w="1550" w:type="dxa"/>
            <w:gridSpan w:val="2"/>
            <w:vAlign w:val="center"/>
          </w:tcPr>
          <w:p w:rsidR="00CA399D" w:rsidRPr="00FF30E4" w:rsidRDefault="00CA399D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 xml:space="preserve">ОР-13.100.00-КТН-030-12, </w:t>
            </w:r>
            <w:r w:rsidRPr="00FF30E4">
              <w:rPr>
                <w:rFonts w:ascii="Times New Roman" w:hAnsi="Times New Roman" w:cs="Times New Roman"/>
                <w:sz w:val="20"/>
                <w:szCs w:val="20"/>
              </w:rPr>
              <w:br/>
              <w:t>ОР-91.010.00-КТН-175-12</w:t>
            </w:r>
          </w:p>
        </w:tc>
        <w:tc>
          <w:tcPr>
            <w:tcW w:w="1427" w:type="dxa"/>
            <w:gridSpan w:val="2"/>
            <w:vAlign w:val="center"/>
          </w:tcPr>
          <w:p w:rsidR="00CA399D" w:rsidRPr="00D00507" w:rsidRDefault="00CA399D" w:rsidP="007C4B8C">
            <w:pPr>
              <w:ind w:left="-3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Приложение Г</w:t>
            </w:r>
          </w:p>
        </w:tc>
        <w:tc>
          <w:tcPr>
            <w:tcW w:w="1275" w:type="dxa"/>
            <w:gridSpan w:val="2"/>
            <w:vAlign w:val="center"/>
          </w:tcPr>
          <w:p w:rsidR="00CA399D" w:rsidRPr="00D00507" w:rsidRDefault="00CA399D" w:rsidP="007C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CA399D" w:rsidRPr="00D00507" w:rsidRDefault="00CA399D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99D" w:rsidTr="007C4B8C">
        <w:trPr>
          <w:gridBefore w:val="2"/>
          <w:wBefore w:w="724" w:type="dxa"/>
          <w:cantSplit/>
        </w:trPr>
        <w:tc>
          <w:tcPr>
            <w:tcW w:w="560" w:type="dxa"/>
            <w:vAlign w:val="center"/>
          </w:tcPr>
          <w:p w:rsidR="00CA399D" w:rsidRPr="00D00507" w:rsidRDefault="00CA399D" w:rsidP="004E470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126" w:type="dxa"/>
            <w:gridSpan w:val="2"/>
            <w:vAlign w:val="center"/>
          </w:tcPr>
          <w:p w:rsidR="00CA399D" w:rsidRPr="00D00507" w:rsidRDefault="00CA399D" w:rsidP="007C4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Проект производства работ (ППР)</w:t>
            </w:r>
          </w:p>
        </w:tc>
        <w:tc>
          <w:tcPr>
            <w:tcW w:w="1550" w:type="dxa"/>
            <w:gridSpan w:val="2"/>
            <w:vAlign w:val="center"/>
          </w:tcPr>
          <w:p w:rsidR="00CA399D" w:rsidRPr="00FF30E4" w:rsidRDefault="00CA399D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 xml:space="preserve">ОР-91.010.30-КТН-111-12 </w:t>
            </w:r>
          </w:p>
        </w:tc>
        <w:tc>
          <w:tcPr>
            <w:tcW w:w="1427" w:type="dxa"/>
            <w:gridSpan w:val="2"/>
            <w:vAlign w:val="center"/>
          </w:tcPr>
          <w:p w:rsidR="00CA399D" w:rsidRPr="00D00507" w:rsidRDefault="00CA399D" w:rsidP="007C4B8C">
            <w:pPr>
              <w:ind w:left="-3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Пункт  5.14</w:t>
            </w:r>
          </w:p>
        </w:tc>
        <w:tc>
          <w:tcPr>
            <w:tcW w:w="1275" w:type="dxa"/>
            <w:gridSpan w:val="2"/>
            <w:vAlign w:val="center"/>
          </w:tcPr>
          <w:p w:rsidR="00CA399D" w:rsidRPr="00D00507" w:rsidRDefault="00CA399D" w:rsidP="007C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CA399D" w:rsidRPr="00D00507" w:rsidRDefault="00CA399D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99D" w:rsidTr="007C4B8C">
        <w:trPr>
          <w:gridBefore w:val="2"/>
          <w:wBefore w:w="724" w:type="dxa"/>
          <w:cantSplit/>
        </w:trPr>
        <w:tc>
          <w:tcPr>
            <w:tcW w:w="560" w:type="dxa"/>
            <w:vAlign w:val="center"/>
          </w:tcPr>
          <w:p w:rsidR="00CA399D" w:rsidRPr="00D00507" w:rsidRDefault="00CA399D" w:rsidP="004E470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126" w:type="dxa"/>
            <w:gridSpan w:val="2"/>
            <w:vAlign w:val="center"/>
          </w:tcPr>
          <w:p w:rsidR="00CA399D" w:rsidRPr="00D00507" w:rsidRDefault="00CA399D" w:rsidP="007C4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Проект производства работ кранами (ППРк)</w:t>
            </w:r>
          </w:p>
        </w:tc>
        <w:tc>
          <w:tcPr>
            <w:tcW w:w="1550" w:type="dxa"/>
            <w:gridSpan w:val="2"/>
            <w:vAlign w:val="center"/>
          </w:tcPr>
          <w:p w:rsidR="00CA399D" w:rsidRPr="00FF30E4" w:rsidRDefault="00CA399D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РД-11-06-2007</w:t>
            </w:r>
          </w:p>
        </w:tc>
        <w:tc>
          <w:tcPr>
            <w:tcW w:w="1427" w:type="dxa"/>
            <w:gridSpan w:val="2"/>
            <w:vAlign w:val="center"/>
          </w:tcPr>
          <w:p w:rsidR="00CA399D" w:rsidRPr="00D00507" w:rsidRDefault="00CA399D" w:rsidP="007C4B8C">
            <w:pPr>
              <w:ind w:left="-3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Пункт 1.2</w:t>
            </w:r>
          </w:p>
        </w:tc>
        <w:tc>
          <w:tcPr>
            <w:tcW w:w="1275" w:type="dxa"/>
            <w:gridSpan w:val="2"/>
            <w:vAlign w:val="center"/>
          </w:tcPr>
          <w:p w:rsidR="00CA399D" w:rsidRPr="00D00507" w:rsidRDefault="00CA399D" w:rsidP="007C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CA399D" w:rsidRPr="00D00507" w:rsidRDefault="00CA399D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99D" w:rsidTr="007C4B8C">
        <w:trPr>
          <w:gridBefore w:val="2"/>
          <w:wBefore w:w="724" w:type="dxa"/>
          <w:cantSplit/>
        </w:trPr>
        <w:tc>
          <w:tcPr>
            <w:tcW w:w="560" w:type="dxa"/>
            <w:vAlign w:val="center"/>
          </w:tcPr>
          <w:p w:rsidR="00CA399D" w:rsidRPr="00D00507" w:rsidRDefault="00CA399D" w:rsidP="004E470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3126" w:type="dxa"/>
            <w:gridSpan w:val="2"/>
            <w:vAlign w:val="center"/>
          </w:tcPr>
          <w:p w:rsidR="00CA399D" w:rsidRPr="00D00507" w:rsidRDefault="00CA399D" w:rsidP="007C4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 xml:space="preserve">Приказ о назначении ИТР, </w:t>
            </w:r>
            <w:proofErr w:type="gramStart"/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ответственного</w:t>
            </w:r>
            <w:proofErr w:type="gramEnd"/>
            <w:r w:rsidRPr="00D00507">
              <w:rPr>
                <w:rFonts w:ascii="Times New Roman" w:hAnsi="Times New Roman" w:cs="Times New Roman"/>
                <w:sz w:val="20"/>
                <w:szCs w:val="20"/>
              </w:rPr>
              <w:t xml:space="preserve"> за контроль при производстве работ со стороны ОСТ</w:t>
            </w:r>
          </w:p>
        </w:tc>
        <w:tc>
          <w:tcPr>
            <w:tcW w:w="1550" w:type="dxa"/>
            <w:gridSpan w:val="2"/>
            <w:vAlign w:val="center"/>
          </w:tcPr>
          <w:p w:rsidR="00CA399D" w:rsidRPr="00FF30E4" w:rsidRDefault="00CA399D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ОР-13.100.00-КТН-030-12</w:t>
            </w:r>
          </w:p>
        </w:tc>
        <w:tc>
          <w:tcPr>
            <w:tcW w:w="1427" w:type="dxa"/>
            <w:gridSpan w:val="2"/>
            <w:vAlign w:val="center"/>
          </w:tcPr>
          <w:p w:rsidR="00CA399D" w:rsidRPr="00D00507" w:rsidRDefault="00CA399D" w:rsidP="007C4B8C">
            <w:pPr>
              <w:ind w:left="-3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Пункт 8.6.1</w:t>
            </w:r>
          </w:p>
        </w:tc>
        <w:tc>
          <w:tcPr>
            <w:tcW w:w="1275" w:type="dxa"/>
            <w:gridSpan w:val="2"/>
            <w:vAlign w:val="center"/>
          </w:tcPr>
          <w:p w:rsidR="00CA399D" w:rsidRPr="00D00507" w:rsidRDefault="00CA399D" w:rsidP="007C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ОСТ</w:t>
            </w:r>
          </w:p>
        </w:tc>
        <w:tc>
          <w:tcPr>
            <w:tcW w:w="1701" w:type="dxa"/>
            <w:gridSpan w:val="2"/>
            <w:vAlign w:val="center"/>
          </w:tcPr>
          <w:p w:rsidR="00CA399D" w:rsidRPr="00D00507" w:rsidRDefault="00CA399D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99D" w:rsidTr="007C4B8C">
        <w:trPr>
          <w:gridBefore w:val="2"/>
          <w:wBefore w:w="724" w:type="dxa"/>
          <w:cantSplit/>
        </w:trPr>
        <w:tc>
          <w:tcPr>
            <w:tcW w:w="560" w:type="dxa"/>
            <w:vAlign w:val="center"/>
          </w:tcPr>
          <w:p w:rsidR="00CA399D" w:rsidRPr="00D00507" w:rsidRDefault="00CA399D" w:rsidP="004E470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26" w:type="dxa"/>
            <w:gridSpan w:val="2"/>
            <w:vAlign w:val="center"/>
          </w:tcPr>
          <w:p w:rsidR="00CA399D" w:rsidRPr="00D00507" w:rsidRDefault="00CA399D" w:rsidP="007C4B8C">
            <w:pPr>
              <w:ind w:left="-38" w:righ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Протоколы проверки знаний ИТР подрядной организации (ответственных за проведение работ на объекте) требований безопасности в комиссии филиала ОСТ</w:t>
            </w:r>
          </w:p>
        </w:tc>
        <w:tc>
          <w:tcPr>
            <w:tcW w:w="1550" w:type="dxa"/>
            <w:gridSpan w:val="2"/>
            <w:vAlign w:val="center"/>
          </w:tcPr>
          <w:p w:rsidR="00CA399D" w:rsidRPr="00FF30E4" w:rsidRDefault="00CA399D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ОР-13.100.00-КТН-030-12</w:t>
            </w:r>
          </w:p>
        </w:tc>
        <w:tc>
          <w:tcPr>
            <w:tcW w:w="1427" w:type="dxa"/>
            <w:gridSpan w:val="2"/>
            <w:vAlign w:val="center"/>
          </w:tcPr>
          <w:p w:rsidR="00CA399D" w:rsidRPr="00D00507" w:rsidRDefault="00CA399D" w:rsidP="007C4B8C">
            <w:pPr>
              <w:ind w:left="-3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Пункт 8.2.2</w:t>
            </w:r>
          </w:p>
        </w:tc>
        <w:tc>
          <w:tcPr>
            <w:tcW w:w="1275" w:type="dxa"/>
            <w:gridSpan w:val="2"/>
            <w:vAlign w:val="center"/>
          </w:tcPr>
          <w:p w:rsidR="00CA399D" w:rsidRPr="00D00507" w:rsidRDefault="00CA399D" w:rsidP="007C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CA399D" w:rsidRPr="00D00507" w:rsidRDefault="00CA399D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99D" w:rsidTr="007C4B8C">
        <w:trPr>
          <w:gridBefore w:val="2"/>
          <w:wBefore w:w="724" w:type="dxa"/>
          <w:cantSplit/>
        </w:trPr>
        <w:tc>
          <w:tcPr>
            <w:tcW w:w="560" w:type="dxa"/>
            <w:vAlign w:val="center"/>
          </w:tcPr>
          <w:p w:rsidR="00CA399D" w:rsidRPr="00D00507" w:rsidRDefault="00CA399D" w:rsidP="004E470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126" w:type="dxa"/>
            <w:gridSpan w:val="2"/>
            <w:vAlign w:val="center"/>
          </w:tcPr>
          <w:p w:rsidR="00CA399D" w:rsidRPr="00D00507" w:rsidRDefault="00CA399D" w:rsidP="007C4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Копии протоколов аттестации и удостоверений сварщиков и специалистов сварочного производства, прошедших аттестацию в центре НАКС</w:t>
            </w:r>
          </w:p>
        </w:tc>
        <w:tc>
          <w:tcPr>
            <w:tcW w:w="1550" w:type="dxa"/>
            <w:gridSpan w:val="2"/>
            <w:vAlign w:val="center"/>
          </w:tcPr>
          <w:p w:rsidR="00CA399D" w:rsidRPr="00FF30E4" w:rsidRDefault="00CA399D" w:rsidP="007C4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eastAsia="Calibri" w:hAnsi="Times New Roman" w:cs="Times New Roman"/>
                <w:sz w:val="20"/>
                <w:szCs w:val="20"/>
              </w:rPr>
              <w:t>РД-03.120.10-КТН-007-16</w:t>
            </w:r>
          </w:p>
          <w:p w:rsidR="00CA399D" w:rsidRPr="00FF30E4" w:rsidRDefault="00CA399D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CA399D" w:rsidRPr="00D00507" w:rsidRDefault="00CA399D" w:rsidP="007C4B8C">
            <w:pPr>
              <w:ind w:left="-3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A399D" w:rsidRPr="00D00507" w:rsidRDefault="00CA399D" w:rsidP="007C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CA399D" w:rsidRPr="00D00507" w:rsidRDefault="00CA399D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99D" w:rsidTr="007C4B8C">
        <w:trPr>
          <w:gridBefore w:val="2"/>
          <w:wBefore w:w="724" w:type="dxa"/>
          <w:cantSplit/>
        </w:trPr>
        <w:tc>
          <w:tcPr>
            <w:tcW w:w="560" w:type="dxa"/>
            <w:vAlign w:val="center"/>
          </w:tcPr>
          <w:p w:rsidR="00CA399D" w:rsidRPr="00D00507" w:rsidRDefault="00CA399D" w:rsidP="004E470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26" w:type="dxa"/>
            <w:gridSpan w:val="2"/>
            <w:vAlign w:val="center"/>
          </w:tcPr>
          <w:p w:rsidR="00CA399D" w:rsidRPr="00D00507" w:rsidRDefault="00CA399D" w:rsidP="007C4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Свидетельство об аттестации сварочного оборудования</w:t>
            </w:r>
          </w:p>
        </w:tc>
        <w:tc>
          <w:tcPr>
            <w:tcW w:w="1550" w:type="dxa"/>
            <w:gridSpan w:val="2"/>
          </w:tcPr>
          <w:p w:rsidR="00CA399D" w:rsidRPr="00FF30E4" w:rsidRDefault="00CA399D" w:rsidP="007C4B8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0E4">
              <w:rPr>
                <w:rFonts w:ascii="Times New Roman" w:eastAsia="Calibri" w:hAnsi="Times New Roman" w:cs="Times New Roman"/>
                <w:sz w:val="20"/>
                <w:szCs w:val="20"/>
              </w:rPr>
              <w:t>РД-03.120.10-КТН-007-16</w:t>
            </w:r>
          </w:p>
        </w:tc>
        <w:tc>
          <w:tcPr>
            <w:tcW w:w="1427" w:type="dxa"/>
            <w:gridSpan w:val="2"/>
            <w:vAlign w:val="center"/>
          </w:tcPr>
          <w:p w:rsidR="00CA399D" w:rsidRPr="00D00507" w:rsidRDefault="00CA399D" w:rsidP="007C4B8C">
            <w:pPr>
              <w:ind w:left="-3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A399D" w:rsidRPr="00D00507" w:rsidRDefault="00CA399D" w:rsidP="007C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CA399D" w:rsidRPr="00D00507" w:rsidRDefault="00CA399D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99D" w:rsidTr="007C4B8C">
        <w:trPr>
          <w:gridBefore w:val="2"/>
          <w:wBefore w:w="724" w:type="dxa"/>
          <w:cantSplit/>
        </w:trPr>
        <w:tc>
          <w:tcPr>
            <w:tcW w:w="560" w:type="dxa"/>
            <w:vAlign w:val="center"/>
          </w:tcPr>
          <w:p w:rsidR="00CA399D" w:rsidRPr="00D00507" w:rsidRDefault="00CA399D" w:rsidP="004E470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126" w:type="dxa"/>
            <w:gridSpan w:val="2"/>
            <w:vAlign w:val="center"/>
          </w:tcPr>
          <w:p w:rsidR="00CA399D" w:rsidRPr="00D00507" w:rsidRDefault="00CA399D" w:rsidP="007C4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Свидетельство об аттестации сварочных материалов</w:t>
            </w:r>
          </w:p>
        </w:tc>
        <w:tc>
          <w:tcPr>
            <w:tcW w:w="1550" w:type="dxa"/>
            <w:gridSpan w:val="2"/>
          </w:tcPr>
          <w:p w:rsidR="00CA399D" w:rsidRPr="00FF30E4" w:rsidRDefault="00CA399D" w:rsidP="007C4B8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0E4">
              <w:rPr>
                <w:rFonts w:ascii="Times New Roman" w:eastAsia="Calibri" w:hAnsi="Times New Roman" w:cs="Times New Roman"/>
                <w:sz w:val="20"/>
                <w:szCs w:val="20"/>
              </w:rPr>
              <w:t>РД-03.120.10-КТН-007-16</w:t>
            </w:r>
          </w:p>
        </w:tc>
        <w:tc>
          <w:tcPr>
            <w:tcW w:w="1427" w:type="dxa"/>
            <w:gridSpan w:val="2"/>
            <w:vAlign w:val="center"/>
          </w:tcPr>
          <w:p w:rsidR="00CA399D" w:rsidRPr="00D00507" w:rsidRDefault="00CA399D" w:rsidP="007C4B8C">
            <w:pPr>
              <w:ind w:left="-3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A399D" w:rsidRPr="00D00507" w:rsidRDefault="00CA399D" w:rsidP="007C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CA399D" w:rsidRPr="00D00507" w:rsidRDefault="00CA399D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99D" w:rsidTr="007C4B8C">
        <w:trPr>
          <w:gridBefore w:val="2"/>
          <w:wBefore w:w="724" w:type="dxa"/>
          <w:cantSplit/>
        </w:trPr>
        <w:tc>
          <w:tcPr>
            <w:tcW w:w="560" w:type="dxa"/>
            <w:vAlign w:val="center"/>
          </w:tcPr>
          <w:p w:rsidR="00CA399D" w:rsidRPr="00D00507" w:rsidRDefault="00CA399D" w:rsidP="004E470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126" w:type="dxa"/>
            <w:gridSpan w:val="2"/>
            <w:vAlign w:val="center"/>
          </w:tcPr>
          <w:p w:rsidR="00CA399D" w:rsidRPr="00D00507" w:rsidRDefault="00CA399D" w:rsidP="007C4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готовности организации-заявителя к использованию аттестованной технологии сварки в соответствии с </w:t>
            </w: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РД 03-615-03</w:t>
            </w:r>
          </w:p>
        </w:tc>
        <w:tc>
          <w:tcPr>
            <w:tcW w:w="1550" w:type="dxa"/>
            <w:gridSpan w:val="2"/>
          </w:tcPr>
          <w:p w:rsidR="00CA399D" w:rsidRPr="00FF30E4" w:rsidRDefault="00CA399D" w:rsidP="007C4B8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0E4">
              <w:rPr>
                <w:rFonts w:ascii="Times New Roman" w:eastAsia="Calibri" w:hAnsi="Times New Roman" w:cs="Times New Roman"/>
                <w:sz w:val="20"/>
                <w:szCs w:val="20"/>
              </w:rPr>
              <w:t>РД-03.120.10-КТН-007-16</w:t>
            </w:r>
          </w:p>
        </w:tc>
        <w:tc>
          <w:tcPr>
            <w:tcW w:w="1427" w:type="dxa"/>
            <w:gridSpan w:val="2"/>
            <w:vAlign w:val="center"/>
          </w:tcPr>
          <w:p w:rsidR="00CA399D" w:rsidRPr="00D00507" w:rsidRDefault="00CA399D" w:rsidP="007C4B8C">
            <w:pPr>
              <w:ind w:left="-3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Приложение Г</w:t>
            </w:r>
          </w:p>
        </w:tc>
        <w:tc>
          <w:tcPr>
            <w:tcW w:w="1275" w:type="dxa"/>
            <w:gridSpan w:val="2"/>
            <w:vAlign w:val="center"/>
          </w:tcPr>
          <w:p w:rsidR="00CA399D" w:rsidRPr="00D00507" w:rsidRDefault="00CA399D" w:rsidP="007C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CA399D" w:rsidRPr="00D00507" w:rsidRDefault="00CA399D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99D" w:rsidTr="007C4B8C">
        <w:trPr>
          <w:gridBefore w:val="2"/>
          <w:wBefore w:w="724" w:type="dxa"/>
          <w:cantSplit/>
        </w:trPr>
        <w:tc>
          <w:tcPr>
            <w:tcW w:w="560" w:type="dxa"/>
            <w:vAlign w:val="center"/>
          </w:tcPr>
          <w:p w:rsidR="00CA399D" w:rsidRPr="00D00507" w:rsidRDefault="00CA399D" w:rsidP="004E470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126" w:type="dxa"/>
            <w:gridSpan w:val="2"/>
            <w:vAlign w:val="center"/>
          </w:tcPr>
          <w:p w:rsidR="00CA399D" w:rsidRPr="00D00507" w:rsidRDefault="00CA399D" w:rsidP="007C4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Документы по допускным стыкам (заключения, журналы по НК, радиографические снимки, протоколы механических испытаний)</w:t>
            </w:r>
          </w:p>
        </w:tc>
        <w:tc>
          <w:tcPr>
            <w:tcW w:w="1550" w:type="dxa"/>
            <w:gridSpan w:val="2"/>
            <w:vAlign w:val="center"/>
          </w:tcPr>
          <w:p w:rsidR="00CA399D" w:rsidRPr="00FF30E4" w:rsidRDefault="00CA399D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РД-25.160.00-КТН-037-14</w:t>
            </w:r>
          </w:p>
        </w:tc>
        <w:tc>
          <w:tcPr>
            <w:tcW w:w="1427" w:type="dxa"/>
            <w:gridSpan w:val="2"/>
            <w:vAlign w:val="center"/>
          </w:tcPr>
          <w:p w:rsidR="00CA399D" w:rsidRPr="00D00507" w:rsidRDefault="00CA399D" w:rsidP="007C4B8C">
            <w:pPr>
              <w:ind w:left="-3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Подпункт 13.3.16</w:t>
            </w:r>
          </w:p>
        </w:tc>
        <w:tc>
          <w:tcPr>
            <w:tcW w:w="1275" w:type="dxa"/>
            <w:gridSpan w:val="2"/>
            <w:vAlign w:val="center"/>
          </w:tcPr>
          <w:p w:rsidR="00CA399D" w:rsidRPr="00D00507" w:rsidRDefault="00CA399D" w:rsidP="007C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CA399D" w:rsidRPr="00D00507" w:rsidRDefault="00CA399D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99D" w:rsidTr="007C4B8C">
        <w:trPr>
          <w:gridBefore w:val="2"/>
          <w:wBefore w:w="724" w:type="dxa"/>
          <w:cantSplit/>
        </w:trPr>
        <w:tc>
          <w:tcPr>
            <w:tcW w:w="560" w:type="dxa"/>
            <w:vAlign w:val="center"/>
          </w:tcPr>
          <w:p w:rsidR="00CA399D" w:rsidRPr="00D00507" w:rsidRDefault="00CA399D" w:rsidP="004E470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126" w:type="dxa"/>
            <w:gridSpan w:val="2"/>
            <w:vAlign w:val="center"/>
          </w:tcPr>
          <w:p w:rsidR="00CA399D" w:rsidRPr="00D00507" w:rsidRDefault="00CA399D" w:rsidP="007C4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Паспорт ЛНК подрядной или привлеченной организации. Свидетельство об аттестации ЛНК.  Квалификационные  документы специалистов НК</w:t>
            </w:r>
          </w:p>
        </w:tc>
        <w:tc>
          <w:tcPr>
            <w:tcW w:w="1550" w:type="dxa"/>
            <w:gridSpan w:val="2"/>
            <w:vAlign w:val="center"/>
          </w:tcPr>
          <w:p w:rsidR="00CA399D" w:rsidRPr="00FF30E4" w:rsidRDefault="00CA399D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ПБ 03-372-00</w:t>
            </w:r>
          </w:p>
        </w:tc>
        <w:tc>
          <w:tcPr>
            <w:tcW w:w="1427" w:type="dxa"/>
            <w:gridSpan w:val="2"/>
            <w:vAlign w:val="center"/>
          </w:tcPr>
          <w:p w:rsidR="00CA399D" w:rsidRPr="00D00507" w:rsidRDefault="00CA399D" w:rsidP="007C4B8C">
            <w:pPr>
              <w:ind w:left="-3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Приложение 2, приложение 6</w:t>
            </w:r>
          </w:p>
        </w:tc>
        <w:tc>
          <w:tcPr>
            <w:tcW w:w="1275" w:type="dxa"/>
            <w:gridSpan w:val="2"/>
            <w:vAlign w:val="center"/>
          </w:tcPr>
          <w:p w:rsidR="00CA399D" w:rsidRPr="00D00507" w:rsidRDefault="00CA399D" w:rsidP="007C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CA399D" w:rsidRPr="00D00507" w:rsidRDefault="00CA399D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99D" w:rsidTr="007C4B8C">
        <w:trPr>
          <w:gridBefore w:val="2"/>
          <w:wBefore w:w="724" w:type="dxa"/>
          <w:cantSplit/>
          <w:trHeight w:val="709"/>
        </w:trPr>
        <w:tc>
          <w:tcPr>
            <w:tcW w:w="560" w:type="dxa"/>
            <w:vAlign w:val="center"/>
          </w:tcPr>
          <w:p w:rsidR="00CA399D" w:rsidRPr="00D00507" w:rsidRDefault="00CA399D" w:rsidP="004E470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126" w:type="dxa"/>
            <w:gridSpan w:val="2"/>
            <w:vAlign w:val="center"/>
          </w:tcPr>
          <w:p w:rsidR="00CA399D" w:rsidRPr="00D00507" w:rsidRDefault="00CA399D" w:rsidP="007C4B8C">
            <w:pPr>
              <w:ind w:left="-38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об отводе земельных участков </w:t>
            </w:r>
          </w:p>
        </w:tc>
        <w:tc>
          <w:tcPr>
            <w:tcW w:w="1550" w:type="dxa"/>
            <w:gridSpan w:val="2"/>
            <w:vAlign w:val="center"/>
          </w:tcPr>
          <w:p w:rsidR="00CA399D" w:rsidRPr="00FF30E4" w:rsidRDefault="00CA399D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ВСН 012-88  (часть II)</w:t>
            </w:r>
          </w:p>
        </w:tc>
        <w:tc>
          <w:tcPr>
            <w:tcW w:w="1427" w:type="dxa"/>
            <w:gridSpan w:val="2"/>
            <w:vAlign w:val="center"/>
          </w:tcPr>
          <w:p w:rsidR="00CA399D" w:rsidRPr="00D00507" w:rsidRDefault="00CA399D" w:rsidP="007C4B8C">
            <w:pPr>
              <w:ind w:left="-3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Подпункт 2.2.6</w:t>
            </w:r>
          </w:p>
        </w:tc>
        <w:tc>
          <w:tcPr>
            <w:tcW w:w="1275" w:type="dxa"/>
            <w:gridSpan w:val="2"/>
            <w:vAlign w:val="center"/>
          </w:tcPr>
          <w:p w:rsidR="00CA399D" w:rsidRPr="00D00507" w:rsidRDefault="00CA399D" w:rsidP="007C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ОСТ</w:t>
            </w:r>
          </w:p>
        </w:tc>
        <w:tc>
          <w:tcPr>
            <w:tcW w:w="1701" w:type="dxa"/>
            <w:gridSpan w:val="2"/>
            <w:vAlign w:val="center"/>
          </w:tcPr>
          <w:p w:rsidR="00CA399D" w:rsidRPr="00D00507" w:rsidRDefault="00CA399D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99D" w:rsidTr="007C4B8C">
        <w:trPr>
          <w:gridBefore w:val="2"/>
          <w:wBefore w:w="724" w:type="dxa"/>
          <w:cantSplit/>
        </w:trPr>
        <w:tc>
          <w:tcPr>
            <w:tcW w:w="560" w:type="dxa"/>
            <w:vAlign w:val="center"/>
          </w:tcPr>
          <w:p w:rsidR="00CA399D" w:rsidRPr="00D00507" w:rsidRDefault="00CA399D" w:rsidP="004E470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3126" w:type="dxa"/>
            <w:gridSpan w:val="2"/>
            <w:vAlign w:val="center"/>
          </w:tcPr>
          <w:p w:rsidR="00CA399D" w:rsidRPr="00D00507" w:rsidRDefault="00CA399D" w:rsidP="007C4B8C">
            <w:pPr>
              <w:ind w:left="-38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 готовности и передачи объекта для производства работ вместе с приложениями</w:t>
            </w:r>
          </w:p>
        </w:tc>
        <w:tc>
          <w:tcPr>
            <w:tcW w:w="1550" w:type="dxa"/>
            <w:gridSpan w:val="2"/>
            <w:vAlign w:val="center"/>
          </w:tcPr>
          <w:p w:rsidR="00CA399D" w:rsidRPr="00FF30E4" w:rsidRDefault="00CA399D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ОР-13.100.00-КТН-030-12</w:t>
            </w:r>
          </w:p>
        </w:tc>
        <w:tc>
          <w:tcPr>
            <w:tcW w:w="1427" w:type="dxa"/>
            <w:gridSpan w:val="2"/>
            <w:vAlign w:val="center"/>
          </w:tcPr>
          <w:p w:rsidR="00CA399D" w:rsidRPr="00D00507" w:rsidRDefault="00CA399D" w:rsidP="007C4B8C">
            <w:pPr>
              <w:ind w:left="-3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Приложение И</w:t>
            </w:r>
          </w:p>
        </w:tc>
        <w:tc>
          <w:tcPr>
            <w:tcW w:w="1275" w:type="dxa"/>
            <w:gridSpan w:val="2"/>
            <w:vAlign w:val="center"/>
          </w:tcPr>
          <w:p w:rsidR="00CA399D" w:rsidRPr="00D00507" w:rsidRDefault="00CA399D" w:rsidP="007C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ОСТ</w:t>
            </w:r>
          </w:p>
        </w:tc>
        <w:tc>
          <w:tcPr>
            <w:tcW w:w="1701" w:type="dxa"/>
            <w:gridSpan w:val="2"/>
            <w:vAlign w:val="center"/>
          </w:tcPr>
          <w:p w:rsidR="00CA399D" w:rsidRPr="00D00507" w:rsidRDefault="00CA399D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99D" w:rsidTr="007C4B8C">
        <w:trPr>
          <w:gridBefore w:val="2"/>
          <w:wBefore w:w="724" w:type="dxa"/>
          <w:cantSplit/>
        </w:trPr>
        <w:tc>
          <w:tcPr>
            <w:tcW w:w="560" w:type="dxa"/>
            <w:vAlign w:val="center"/>
          </w:tcPr>
          <w:p w:rsidR="00CA399D" w:rsidRPr="00D00507" w:rsidRDefault="00CA399D" w:rsidP="004E470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126" w:type="dxa"/>
            <w:gridSpan w:val="2"/>
            <w:vAlign w:val="center"/>
          </w:tcPr>
          <w:p w:rsidR="00CA399D" w:rsidRPr="00D00507" w:rsidRDefault="00CA399D" w:rsidP="007C4B8C">
            <w:pPr>
              <w:ind w:left="-38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Ордер на право производства работ в охранной зоне инженерных коммуникаций</w:t>
            </w:r>
          </w:p>
        </w:tc>
        <w:tc>
          <w:tcPr>
            <w:tcW w:w="1550" w:type="dxa"/>
            <w:gridSpan w:val="2"/>
            <w:vAlign w:val="center"/>
          </w:tcPr>
          <w:p w:rsidR="00CA399D" w:rsidRPr="00FF30E4" w:rsidRDefault="00CA399D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ОР-13.100.00-КТН-030-12</w:t>
            </w:r>
          </w:p>
        </w:tc>
        <w:tc>
          <w:tcPr>
            <w:tcW w:w="1427" w:type="dxa"/>
            <w:gridSpan w:val="2"/>
            <w:vAlign w:val="center"/>
          </w:tcPr>
          <w:p w:rsidR="00CA399D" w:rsidRPr="00D00507" w:rsidRDefault="00CA399D" w:rsidP="007C4B8C">
            <w:pPr>
              <w:ind w:left="-3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Приложение Л</w:t>
            </w:r>
          </w:p>
        </w:tc>
        <w:tc>
          <w:tcPr>
            <w:tcW w:w="1275" w:type="dxa"/>
            <w:gridSpan w:val="2"/>
            <w:vAlign w:val="center"/>
          </w:tcPr>
          <w:p w:rsidR="00CA399D" w:rsidRPr="00D00507" w:rsidRDefault="00CA399D" w:rsidP="007C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ОСТ</w:t>
            </w:r>
          </w:p>
        </w:tc>
        <w:tc>
          <w:tcPr>
            <w:tcW w:w="1701" w:type="dxa"/>
            <w:gridSpan w:val="2"/>
            <w:vAlign w:val="center"/>
          </w:tcPr>
          <w:p w:rsidR="00CA399D" w:rsidRPr="00D00507" w:rsidRDefault="00CA399D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Вместе с ТУ</w:t>
            </w:r>
          </w:p>
        </w:tc>
      </w:tr>
      <w:tr w:rsidR="00CA399D" w:rsidTr="007C4B8C">
        <w:trPr>
          <w:gridBefore w:val="2"/>
          <w:wBefore w:w="724" w:type="dxa"/>
          <w:cantSplit/>
        </w:trPr>
        <w:tc>
          <w:tcPr>
            <w:tcW w:w="560" w:type="dxa"/>
            <w:vAlign w:val="center"/>
          </w:tcPr>
          <w:p w:rsidR="00CA399D" w:rsidRPr="00D00507" w:rsidRDefault="00CA399D" w:rsidP="004E470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126" w:type="dxa"/>
            <w:gridSpan w:val="2"/>
            <w:vAlign w:val="center"/>
          </w:tcPr>
          <w:p w:rsidR="00CA399D" w:rsidRPr="00D00507" w:rsidRDefault="00CA399D" w:rsidP="007C4B8C">
            <w:pPr>
              <w:ind w:left="-38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Разрешение на производство работ в охранной зоне МТ</w:t>
            </w:r>
          </w:p>
        </w:tc>
        <w:tc>
          <w:tcPr>
            <w:tcW w:w="1550" w:type="dxa"/>
            <w:gridSpan w:val="2"/>
            <w:vAlign w:val="center"/>
          </w:tcPr>
          <w:p w:rsidR="00CA399D" w:rsidRPr="00FF30E4" w:rsidRDefault="00CA399D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ОР-13.100.00-КТН-030-12</w:t>
            </w:r>
          </w:p>
        </w:tc>
        <w:tc>
          <w:tcPr>
            <w:tcW w:w="1427" w:type="dxa"/>
            <w:gridSpan w:val="2"/>
            <w:vAlign w:val="center"/>
          </w:tcPr>
          <w:p w:rsidR="00CA399D" w:rsidRPr="00D00507" w:rsidRDefault="00CA399D" w:rsidP="007C4B8C">
            <w:pPr>
              <w:ind w:left="-3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Приложение К</w:t>
            </w:r>
          </w:p>
        </w:tc>
        <w:tc>
          <w:tcPr>
            <w:tcW w:w="1275" w:type="dxa"/>
            <w:gridSpan w:val="2"/>
            <w:vAlign w:val="center"/>
          </w:tcPr>
          <w:p w:rsidR="00CA399D" w:rsidRPr="00D00507" w:rsidRDefault="00CA399D" w:rsidP="007C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ОСТ</w:t>
            </w:r>
          </w:p>
        </w:tc>
        <w:tc>
          <w:tcPr>
            <w:tcW w:w="1701" w:type="dxa"/>
            <w:gridSpan w:val="2"/>
            <w:vAlign w:val="center"/>
          </w:tcPr>
          <w:p w:rsidR="00CA399D" w:rsidRPr="00D00507" w:rsidRDefault="00CA399D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99D" w:rsidTr="007C4B8C">
        <w:trPr>
          <w:gridBefore w:val="2"/>
          <w:wBefore w:w="724" w:type="dxa"/>
          <w:cantSplit/>
        </w:trPr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4E470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126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Перечни автотракторной техники и оборудования, используемых при производстве работ</w:t>
            </w:r>
          </w:p>
        </w:tc>
        <w:tc>
          <w:tcPr>
            <w:tcW w:w="1550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FF30E4" w:rsidRDefault="00CA399D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 xml:space="preserve">ОР-13.100.00-КТН-030-12, </w:t>
            </w:r>
            <w:r w:rsidRPr="00FF30E4">
              <w:rPr>
                <w:rFonts w:ascii="Times New Roman" w:hAnsi="Times New Roman" w:cs="Times New Roman"/>
                <w:sz w:val="20"/>
                <w:szCs w:val="20"/>
              </w:rPr>
              <w:br/>
              <w:t>ОР-91.010.00-КТН-175-12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ind w:left="-3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Приложение Е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widowControl w:val="0"/>
              <w:autoSpaceDE w:val="0"/>
              <w:autoSpaceDN w:val="0"/>
              <w:adjustRightInd w:val="0"/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99D" w:rsidTr="007C4B8C">
        <w:trPr>
          <w:gridBefore w:val="2"/>
          <w:wBefore w:w="724" w:type="dxa"/>
          <w:cantSplit/>
        </w:trPr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4E470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126" w:type="dxa"/>
            <w:gridSpan w:val="2"/>
            <w:tcBorders>
              <w:bottom w:val="single" w:sz="4" w:space="0" w:color="auto"/>
            </w:tcBorders>
          </w:tcPr>
          <w:p w:rsidR="00CA399D" w:rsidRPr="00D00507" w:rsidRDefault="00CA399D" w:rsidP="007C4B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eastAsia="Calibri" w:hAnsi="Times New Roman" w:cs="Times New Roman"/>
                <w:sz w:val="20"/>
                <w:szCs w:val="20"/>
              </w:rPr>
              <w:t>Приказ «О назначении ответственных за охрану окружающей среды, соблюдение требований экологической безопасности и организацию производственного экологического контроля на объекте производства работ»;</w:t>
            </w:r>
          </w:p>
        </w:tc>
        <w:tc>
          <w:tcPr>
            <w:tcW w:w="1550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FF30E4" w:rsidRDefault="00CA399D" w:rsidP="007C4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eastAsia="Calibri" w:hAnsi="Times New Roman" w:cs="Times New Roman"/>
                <w:color w:val="333333"/>
                <w:sz w:val="20"/>
                <w:szCs w:val="20"/>
              </w:rPr>
              <w:t>РД-13.020.00-КТН-007-14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ind w:left="-3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Приложение А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widowControl w:val="0"/>
              <w:autoSpaceDE w:val="0"/>
              <w:autoSpaceDN w:val="0"/>
              <w:adjustRightInd w:val="0"/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99D" w:rsidTr="007C4B8C">
        <w:trPr>
          <w:gridBefore w:val="2"/>
          <w:wBefore w:w="724" w:type="dxa"/>
          <w:cantSplit/>
        </w:trPr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4E470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126" w:type="dxa"/>
            <w:gridSpan w:val="2"/>
            <w:tcBorders>
              <w:bottom w:val="single" w:sz="4" w:space="0" w:color="auto"/>
            </w:tcBorders>
          </w:tcPr>
          <w:p w:rsidR="00CA399D" w:rsidRPr="00D00507" w:rsidRDefault="00CA399D" w:rsidP="007C4B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eastAsia="Calibri" w:hAnsi="Times New Roman" w:cs="Times New Roman"/>
                <w:sz w:val="20"/>
                <w:szCs w:val="20"/>
              </w:rPr>
              <w:t>Приказ «О назначении ответственных лиц Подрядной организации за соблюдение требований природоохранного законодательства в области обращения с отходами»;</w:t>
            </w:r>
          </w:p>
        </w:tc>
        <w:tc>
          <w:tcPr>
            <w:tcW w:w="1550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FF30E4" w:rsidRDefault="00CA399D" w:rsidP="007C4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eastAsia="Calibri" w:hAnsi="Times New Roman" w:cs="Times New Roman"/>
                <w:color w:val="333333"/>
                <w:sz w:val="20"/>
                <w:szCs w:val="20"/>
              </w:rPr>
              <w:t>РД-13.020.00-КТН-007-14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ind w:left="-3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Приложение А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widowControl w:val="0"/>
              <w:autoSpaceDE w:val="0"/>
              <w:autoSpaceDN w:val="0"/>
              <w:adjustRightInd w:val="0"/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99D" w:rsidTr="007C4B8C">
        <w:trPr>
          <w:gridBefore w:val="2"/>
          <w:wBefore w:w="724" w:type="dxa"/>
          <w:cantSplit/>
        </w:trPr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4E470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126" w:type="dxa"/>
            <w:gridSpan w:val="2"/>
            <w:tcBorders>
              <w:bottom w:val="single" w:sz="4" w:space="0" w:color="auto"/>
            </w:tcBorders>
          </w:tcPr>
          <w:p w:rsidR="00CA399D" w:rsidRPr="00D00507" w:rsidRDefault="00CA399D" w:rsidP="007C4B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eastAsia="Calibri" w:hAnsi="Times New Roman" w:cs="Times New Roman"/>
                <w:sz w:val="20"/>
                <w:szCs w:val="20"/>
              </w:rPr>
              <w:t>Приказ о запрете проноса и использования охотничьего и рыболовного инвентаря, а также о запрете содержания собак на территории строительства</w:t>
            </w:r>
          </w:p>
        </w:tc>
        <w:tc>
          <w:tcPr>
            <w:tcW w:w="1550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FF30E4" w:rsidRDefault="00CA399D" w:rsidP="007C4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eastAsia="Calibri" w:hAnsi="Times New Roman" w:cs="Times New Roman"/>
                <w:color w:val="333333"/>
                <w:sz w:val="20"/>
                <w:szCs w:val="20"/>
              </w:rPr>
              <w:t>РД-13.020.00-КТН-007-14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ind w:left="-3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Приложение А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widowControl w:val="0"/>
              <w:autoSpaceDE w:val="0"/>
              <w:autoSpaceDN w:val="0"/>
              <w:adjustRightInd w:val="0"/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99D" w:rsidTr="007C4B8C">
        <w:trPr>
          <w:gridBefore w:val="2"/>
          <w:wBefore w:w="724" w:type="dxa"/>
          <w:cantSplit/>
        </w:trPr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4E470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126" w:type="dxa"/>
            <w:gridSpan w:val="2"/>
            <w:tcBorders>
              <w:bottom w:val="single" w:sz="4" w:space="0" w:color="auto"/>
            </w:tcBorders>
          </w:tcPr>
          <w:p w:rsidR="00CA399D" w:rsidRPr="00D00507" w:rsidRDefault="00CA399D" w:rsidP="007C4B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eastAsia="Calibri" w:hAnsi="Times New Roman" w:cs="Times New Roman"/>
                <w:sz w:val="20"/>
                <w:szCs w:val="20"/>
              </w:rPr>
              <w:t>Листы ознакомления персонала Подрядной организации с «Экологической политикой ОАО «АК «Транснефть»</w:t>
            </w:r>
          </w:p>
        </w:tc>
        <w:tc>
          <w:tcPr>
            <w:tcW w:w="1550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FF30E4" w:rsidRDefault="00CA399D" w:rsidP="007C4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eastAsia="Calibri" w:hAnsi="Times New Roman" w:cs="Times New Roman"/>
                <w:color w:val="333333"/>
                <w:sz w:val="20"/>
                <w:szCs w:val="20"/>
              </w:rPr>
              <w:t>РД-13.020.00-КТН-007-14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ind w:left="-3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Приложение А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widowControl w:val="0"/>
              <w:autoSpaceDE w:val="0"/>
              <w:autoSpaceDN w:val="0"/>
              <w:adjustRightInd w:val="0"/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99D" w:rsidTr="007C4B8C">
        <w:trPr>
          <w:gridBefore w:val="2"/>
          <w:wBefore w:w="724" w:type="dxa"/>
          <w:cantSplit/>
        </w:trPr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4E470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126" w:type="dxa"/>
            <w:gridSpan w:val="2"/>
            <w:tcBorders>
              <w:bottom w:val="single" w:sz="4" w:space="0" w:color="auto"/>
            </w:tcBorders>
          </w:tcPr>
          <w:p w:rsidR="00CA399D" w:rsidRPr="00D00507" w:rsidRDefault="00CA399D" w:rsidP="007C4B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eastAsia="Calibri" w:hAnsi="Times New Roman" w:cs="Times New Roman"/>
                <w:sz w:val="20"/>
                <w:szCs w:val="20"/>
              </w:rPr>
              <w:t>Разрешение на выбросы загрязняющих веществ в окружающую среду</w:t>
            </w:r>
          </w:p>
        </w:tc>
        <w:tc>
          <w:tcPr>
            <w:tcW w:w="1550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FF30E4" w:rsidRDefault="00CA399D" w:rsidP="007C4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ФЗ № 7-ФЗ </w:t>
            </w:r>
            <w:r w:rsidRPr="00FF30E4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ОБ ОХРАНЕ ОКРУЖАЮЩЕЙ СРЕДЫ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ind w:left="-3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Статья 23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ОСТ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widowControl w:val="0"/>
              <w:autoSpaceDE w:val="0"/>
              <w:autoSpaceDN w:val="0"/>
              <w:adjustRightInd w:val="0"/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99D" w:rsidTr="007C4B8C">
        <w:trPr>
          <w:gridBefore w:val="2"/>
          <w:wBefore w:w="724" w:type="dxa"/>
          <w:cantSplit/>
        </w:trPr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4E470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3126" w:type="dxa"/>
            <w:gridSpan w:val="2"/>
            <w:tcBorders>
              <w:bottom w:val="single" w:sz="4" w:space="0" w:color="auto"/>
            </w:tcBorders>
          </w:tcPr>
          <w:p w:rsidR="00CA399D" w:rsidRPr="00D00507" w:rsidRDefault="00CA399D" w:rsidP="007C4B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eastAsia="Calibri" w:hAnsi="Times New Roman" w:cs="Times New Roman"/>
                <w:sz w:val="20"/>
                <w:szCs w:val="20"/>
              </w:rPr>
              <w:t>Документ об утверждении нормативов образования и лимитов на размещение отходов</w:t>
            </w:r>
          </w:p>
        </w:tc>
        <w:tc>
          <w:tcPr>
            <w:tcW w:w="1550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FF30E4" w:rsidRDefault="00CA399D" w:rsidP="007C4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ФЗ № 7-ФЗ </w:t>
            </w:r>
            <w:r w:rsidRPr="00FF30E4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ОБ ОХРАНЕ ОКРУЖАЮЩЕЙ СРЕДЫ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ind w:left="-3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Статья 24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ОСТ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widowControl w:val="0"/>
              <w:autoSpaceDE w:val="0"/>
              <w:autoSpaceDN w:val="0"/>
              <w:adjustRightInd w:val="0"/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99D" w:rsidTr="007C4B8C">
        <w:trPr>
          <w:gridBefore w:val="2"/>
          <w:wBefore w:w="724" w:type="dxa"/>
          <w:cantSplit/>
        </w:trPr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4E470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126" w:type="dxa"/>
            <w:gridSpan w:val="2"/>
            <w:tcBorders>
              <w:bottom w:val="single" w:sz="4" w:space="0" w:color="auto"/>
            </w:tcBorders>
          </w:tcPr>
          <w:p w:rsidR="00CA399D" w:rsidRPr="00D00507" w:rsidRDefault="00CA399D" w:rsidP="007C4B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eastAsia="Calibri" w:hAnsi="Times New Roman" w:cs="Times New Roman"/>
                <w:sz w:val="20"/>
                <w:szCs w:val="20"/>
              </w:rPr>
              <w:t>Договор на вывоз хозяйственно-бытовых и производственных сточных вод</w:t>
            </w:r>
          </w:p>
        </w:tc>
        <w:tc>
          <w:tcPr>
            <w:tcW w:w="1550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FF30E4" w:rsidRDefault="00CA399D" w:rsidP="007C4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eastAsia="Calibri" w:hAnsi="Times New Roman" w:cs="Times New Roman"/>
                <w:color w:val="333333"/>
                <w:sz w:val="20"/>
                <w:szCs w:val="20"/>
              </w:rPr>
              <w:t>РД-13.020.00-КТН-007-14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ind w:left="-3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Приложение А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widowControl w:val="0"/>
              <w:autoSpaceDE w:val="0"/>
              <w:autoSpaceDN w:val="0"/>
              <w:adjustRightInd w:val="0"/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99D" w:rsidTr="007C4B8C">
        <w:trPr>
          <w:gridBefore w:val="2"/>
          <w:wBefore w:w="724" w:type="dxa"/>
          <w:cantSplit/>
        </w:trPr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4E470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126" w:type="dxa"/>
            <w:gridSpan w:val="2"/>
            <w:tcBorders>
              <w:bottom w:val="single" w:sz="4" w:space="0" w:color="auto"/>
            </w:tcBorders>
          </w:tcPr>
          <w:p w:rsidR="00CA399D" w:rsidRPr="00D00507" w:rsidRDefault="00CA399D" w:rsidP="007C4B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eastAsia="Calibri" w:hAnsi="Times New Roman" w:cs="Times New Roman"/>
                <w:sz w:val="20"/>
                <w:szCs w:val="20"/>
              </w:rPr>
              <w:t>Договор со специализированными лицензированными предприятиями, осуществляющими деятельность по обезвреживанию и размещению опасных отходов</w:t>
            </w:r>
          </w:p>
        </w:tc>
        <w:tc>
          <w:tcPr>
            <w:tcW w:w="1550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FF30E4" w:rsidRDefault="00CA399D" w:rsidP="007C4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eastAsia="Calibri" w:hAnsi="Times New Roman" w:cs="Times New Roman"/>
                <w:color w:val="333333"/>
                <w:sz w:val="20"/>
                <w:szCs w:val="20"/>
              </w:rPr>
              <w:t>РД-13.020.00-КТН-007-14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ind w:left="-3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Приложение А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widowControl w:val="0"/>
              <w:autoSpaceDE w:val="0"/>
              <w:autoSpaceDN w:val="0"/>
              <w:adjustRightInd w:val="0"/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99D" w:rsidTr="007C4B8C">
        <w:trPr>
          <w:gridBefore w:val="2"/>
          <w:wBefore w:w="724" w:type="dxa"/>
          <w:cantSplit/>
        </w:trPr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4E470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126" w:type="dxa"/>
            <w:gridSpan w:val="2"/>
            <w:tcBorders>
              <w:bottom w:val="single" w:sz="4" w:space="0" w:color="auto"/>
            </w:tcBorders>
          </w:tcPr>
          <w:p w:rsidR="00CA399D" w:rsidRPr="00D00507" w:rsidRDefault="00CA399D" w:rsidP="007C4B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eastAsia="Calibri" w:hAnsi="Times New Roman" w:cs="Times New Roman"/>
                <w:sz w:val="20"/>
                <w:szCs w:val="20"/>
              </w:rPr>
              <w:t>Решение о предоставлении водного объекта в пользование с целью сброса сточных вод при проведении гидроиспытаний</w:t>
            </w:r>
          </w:p>
        </w:tc>
        <w:tc>
          <w:tcPr>
            <w:tcW w:w="1550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FF30E4" w:rsidRDefault="00CA399D" w:rsidP="007C4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ФЗ  № 74-ФЗ Водный кодекс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ind w:left="-3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 xml:space="preserve">Статья 21 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ОСТ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widowControl w:val="0"/>
              <w:autoSpaceDE w:val="0"/>
              <w:autoSpaceDN w:val="0"/>
              <w:adjustRightInd w:val="0"/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99D" w:rsidTr="007C4B8C">
        <w:trPr>
          <w:gridBefore w:val="2"/>
          <w:wBefore w:w="724" w:type="dxa"/>
          <w:cantSplit/>
        </w:trPr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4E470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126" w:type="dxa"/>
            <w:gridSpan w:val="2"/>
            <w:tcBorders>
              <w:bottom w:val="single" w:sz="4" w:space="0" w:color="auto"/>
            </w:tcBorders>
          </w:tcPr>
          <w:p w:rsidR="00CA399D" w:rsidRPr="00D00507" w:rsidRDefault="00CA399D" w:rsidP="007C4B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eastAsia="Calibri" w:hAnsi="Times New Roman" w:cs="Times New Roman"/>
                <w:sz w:val="20"/>
                <w:szCs w:val="20"/>
              </w:rPr>
              <w:t>Разрешение на сброс веществ (за исключением радиоактивных веществ) и микроорганизмов в водный объект при проведении гидравлических испытаний</w:t>
            </w:r>
          </w:p>
        </w:tc>
        <w:tc>
          <w:tcPr>
            <w:tcW w:w="1550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FF30E4" w:rsidRDefault="00CA399D" w:rsidP="007C4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ФЗ № 7-ФЗ </w:t>
            </w:r>
            <w:r w:rsidRPr="00FF30E4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ОБ ОХРАНЕ ОКРУЖАЮЩЕЙ СРЕДЫ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ind w:left="-3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Статья 23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ОСТ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widowControl w:val="0"/>
              <w:autoSpaceDE w:val="0"/>
              <w:autoSpaceDN w:val="0"/>
              <w:adjustRightInd w:val="0"/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99D" w:rsidTr="007C4B8C">
        <w:trPr>
          <w:gridBefore w:val="2"/>
          <w:wBefore w:w="724" w:type="dxa"/>
          <w:cantSplit/>
        </w:trPr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4E470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126" w:type="dxa"/>
            <w:gridSpan w:val="2"/>
            <w:tcBorders>
              <w:bottom w:val="single" w:sz="4" w:space="0" w:color="auto"/>
            </w:tcBorders>
          </w:tcPr>
          <w:p w:rsidR="00CA399D" w:rsidRPr="00D00507" w:rsidRDefault="00CA399D" w:rsidP="007C4B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eastAsia="Calibri" w:hAnsi="Times New Roman" w:cs="Times New Roman"/>
                <w:sz w:val="20"/>
                <w:szCs w:val="20"/>
              </w:rPr>
              <w:t>Договор водопользования с целью забора (изъятия) водных ресурсов из поверхностного водного объекта для проведения гидравлических испытаний</w:t>
            </w:r>
          </w:p>
        </w:tc>
        <w:tc>
          <w:tcPr>
            <w:tcW w:w="1550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FF30E4" w:rsidRDefault="00CA399D" w:rsidP="007C4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ФЗ  № 74-ФЗ Водный кодекс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ind w:left="-3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Статья 21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ind w:left="-3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ОСТ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widowControl w:val="0"/>
              <w:autoSpaceDE w:val="0"/>
              <w:autoSpaceDN w:val="0"/>
              <w:adjustRightInd w:val="0"/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99D" w:rsidTr="007C4B8C">
        <w:trPr>
          <w:gridBefore w:val="2"/>
          <w:wBefore w:w="724" w:type="dxa"/>
          <w:cantSplit/>
        </w:trPr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4E470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126" w:type="dxa"/>
            <w:gridSpan w:val="2"/>
            <w:tcBorders>
              <w:bottom w:val="single" w:sz="4" w:space="0" w:color="auto"/>
            </w:tcBorders>
          </w:tcPr>
          <w:p w:rsidR="00CA399D" w:rsidRPr="00D00507" w:rsidRDefault="00CA399D" w:rsidP="007C4B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eastAsia="Calibri" w:hAnsi="Times New Roman" w:cs="Times New Roman"/>
                <w:sz w:val="20"/>
                <w:szCs w:val="20"/>
              </w:rPr>
              <w:t>Договор на приобретение воды для хозяйственно-бытовых и производственных нужд</w:t>
            </w:r>
          </w:p>
        </w:tc>
        <w:tc>
          <w:tcPr>
            <w:tcW w:w="1550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FF30E4" w:rsidRDefault="00CA399D" w:rsidP="007C4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eastAsia="Calibri" w:hAnsi="Times New Roman" w:cs="Times New Roman"/>
                <w:color w:val="333333"/>
                <w:sz w:val="20"/>
                <w:szCs w:val="20"/>
              </w:rPr>
              <w:t>РД-13.020.00-КТН-007-14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ind w:left="-3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Приложение А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widowControl w:val="0"/>
              <w:autoSpaceDE w:val="0"/>
              <w:autoSpaceDN w:val="0"/>
              <w:adjustRightInd w:val="0"/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99D" w:rsidTr="007C4B8C">
        <w:trPr>
          <w:gridBefore w:val="2"/>
          <w:wBefore w:w="724" w:type="dxa"/>
          <w:cantSplit/>
        </w:trPr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4E470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126" w:type="dxa"/>
            <w:gridSpan w:val="2"/>
            <w:tcBorders>
              <w:bottom w:val="single" w:sz="4" w:space="0" w:color="auto"/>
            </w:tcBorders>
          </w:tcPr>
          <w:p w:rsidR="00CA399D" w:rsidRPr="00D00507" w:rsidRDefault="00CA399D" w:rsidP="007C4B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Технологические карты контроля и соблюдения подрядными организациями природоохранных требований при строительстве объектов организаций системы «Транснефть»</w:t>
            </w:r>
          </w:p>
        </w:tc>
        <w:tc>
          <w:tcPr>
            <w:tcW w:w="1550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FF30E4" w:rsidRDefault="00CA399D" w:rsidP="007C4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eastAsia="Calibri" w:hAnsi="Times New Roman" w:cs="Times New Roman"/>
                <w:color w:val="333333"/>
                <w:sz w:val="20"/>
                <w:szCs w:val="20"/>
              </w:rPr>
              <w:t>РД-13.020.00-КТН-007-14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ind w:left="-3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Приложение А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ОСТ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widowControl w:val="0"/>
              <w:autoSpaceDE w:val="0"/>
              <w:autoSpaceDN w:val="0"/>
              <w:adjustRightInd w:val="0"/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99D" w:rsidTr="007C4B8C">
        <w:trPr>
          <w:gridBefore w:val="2"/>
          <w:wBefore w:w="724" w:type="dxa"/>
          <w:cantSplit/>
        </w:trPr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4E470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3126" w:type="dxa"/>
            <w:gridSpan w:val="2"/>
            <w:tcBorders>
              <w:bottom w:val="single" w:sz="4" w:space="0" w:color="auto"/>
            </w:tcBorders>
          </w:tcPr>
          <w:p w:rsidR="00CA399D" w:rsidRPr="00D00507" w:rsidRDefault="00CA399D" w:rsidP="007C4B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eastAsia="Calibri" w:hAnsi="Times New Roman" w:cs="Times New Roman"/>
                <w:sz w:val="20"/>
                <w:szCs w:val="20"/>
              </w:rPr>
              <w:t>Решение о предоставлении водных объектов в пользование для проведения строительства гидротехнических сооружений, мостов, а также подводных и подземных переходов, трубопроводов, подводных линий связи, других линейных объектов, если такое строительство связано с изменением дна и берегов водных объектов (в случае проведения работ в водном объекте)</w:t>
            </w:r>
          </w:p>
        </w:tc>
        <w:tc>
          <w:tcPr>
            <w:tcW w:w="1550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FF30E4" w:rsidRDefault="00CA399D" w:rsidP="007C4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ФЗ  № 74-ФЗ Водный кодекс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ind w:left="-3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Статья 21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ОСТ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widowControl w:val="0"/>
              <w:autoSpaceDE w:val="0"/>
              <w:autoSpaceDN w:val="0"/>
              <w:adjustRightInd w:val="0"/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99D" w:rsidTr="007C4B8C">
        <w:trPr>
          <w:gridBefore w:val="2"/>
          <w:wBefore w:w="724" w:type="dxa"/>
          <w:cantSplit/>
        </w:trPr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4E470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126" w:type="dxa"/>
            <w:gridSpan w:val="2"/>
            <w:tcBorders>
              <w:bottom w:val="single" w:sz="4" w:space="0" w:color="auto"/>
            </w:tcBorders>
          </w:tcPr>
          <w:p w:rsidR="00CA399D" w:rsidRPr="00D00507" w:rsidRDefault="00CA399D" w:rsidP="007C4B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eastAsia="Calibri" w:hAnsi="Times New Roman" w:cs="Times New Roman"/>
                <w:sz w:val="20"/>
                <w:szCs w:val="20"/>
              </w:rPr>
              <w:t>Договор с аккредитованной лабораторией на проведение эколого-аналитического контроля</w:t>
            </w:r>
          </w:p>
        </w:tc>
        <w:tc>
          <w:tcPr>
            <w:tcW w:w="1550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FF30E4" w:rsidRDefault="00CA399D" w:rsidP="007C4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eastAsia="Calibri" w:hAnsi="Times New Roman" w:cs="Times New Roman"/>
                <w:color w:val="333333"/>
                <w:sz w:val="20"/>
                <w:szCs w:val="20"/>
              </w:rPr>
              <w:t>РД-13.020.00-КТН-007-14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ind w:left="-3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Приложение А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widowControl w:val="0"/>
              <w:autoSpaceDE w:val="0"/>
              <w:autoSpaceDN w:val="0"/>
              <w:adjustRightInd w:val="0"/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99D" w:rsidTr="007C4B8C">
        <w:trPr>
          <w:gridBefore w:val="2"/>
          <w:wBefore w:w="724" w:type="dxa"/>
          <w:cantSplit/>
        </w:trPr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4E470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126" w:type="dxa"/>
            <w:gridSpan w:val="2"/>
            <w:tcBorders>
              <w:bottom w:val="single" w:sz="4" w:space="0" w:color="auto"/>
            </w:tcBorders>
          </w:tcPr>
          <w:p w:rsidR="00CA399D" w:rsidRPr="00D00507" w:rsidRDefault="00CA399D" w:rsidP="007C4B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eastAsia="Calibri" w:hAnsi="Times New Roman" w:cs="Times New Roman"/>
                <w:sz w:val="20"/>
                <w:szCs w:val="20"/>
              </w:rPr>
              <w:t>Свидетельства о подготовке ответственных лиц в области экологической безопасности, обращения с отходами</w:t>
            </w:r>
          </w:p>
        </w:tc>
        <w:tc>
          <w:tcPr>
            <w:tcW w:w="1550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FF30E4" w:rsidRDefault="00CA399D" w:rsidP="007C4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eastAsia="Calibri" w:hAnsi="Times New Roman" w:cs="Times New Roman"/>
                <w:color w:val="333333"/>
                <w:sz w:val="20"/>
                <w:szCs w:val="20"/>
              </w:rPr>
              <w:t>РД-13.020.00-КТН-007-14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ind w:left="-3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Приложение А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CA399D" w:rsidRPr="00D00507" w:rsidRDefault="00CA399D" w:rsidP="007C4B8C">
            <w:pPr>
              <w:widowControl w:val="0"/>
              <w:autoSpaceDE w:val="0"/>
              <w:autoSpaceDN w:val="0"/>
              <w:adjustRightInd w:val="0"/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tblHeader/>
          <w:jc w:val="center"/>
        </w:trPr>
        <w:tc>
          <w:tcPr>
            <w:tcW w:w="96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Исполнительная документация</w:t>
            </w: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Перечень организаций и ответственных лиц, участвующих в строительстве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ВСН 012-88  (часть II)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Форма 1.1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Реестр исполнительной документации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ВСН 012-88  (часть II)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Форма 1.2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trHeight w:val="2794"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Комплекты рабочих чертежей с отметкой на каждом листе о соответствии выполненных в натуре работ этим чертежам, сделанной лицами, ответственными за производство СМР. В том числе планы и профили участка трубопровода, включающие в себя фактические размеры, отметки, уклоны, диаметры, сечения, горизонтальные и вертикальные углы поворота, фактическую раскладку труб по толщинам, привязку сварных соединений к участку (ПК) и т. п.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ВСН 012-88  (часть II)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Подпункт 2.1.3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 xml:space="preserve">Б.17 </w:t>
            </w:r>
            <w:r w:rsidRPr="00D00507">
              <w:rPr>
                <w:rFonts w:ascii="Times New Roman" w:hAnsi="Times New Roman" w:cs="Times New Roman"/>
                <w:sz w:val="20"/>
                <w:szCs w:val="20"/>
              </w:rPr>
              <w:br/>
              <w:t>(приложение Б)</w:t>
            </w: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Паспорта (со всеми приложениями) и сертификаты на материалы и изделия (их заверенные копии), либо другие документы, удостоверяющие тип и качество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ВСН 012-88  (часть II)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Подпункт 2.1.7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trHeight w:val="64"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Ведомость установленной арматуры и оборудования в процессе производства работ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РД 39-00147105-015-98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Форма 4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trHeight w:val="594"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Ведомость изменений проекта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ВСН 012-88  (часть II)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Форма 1.4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С приложением согласований изменений</w:t>
            </w: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trHeight w:val="375"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Ведомость недоделок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ВСН 012-88  (часть II)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Форма 1.7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ОСТ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Журнал входного контроля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РД 39-00147105-015-98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Форма 12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 xml:space="preserve">Акт о результатах входного </w:t>
            </w:r>
            <w:r w:rsidRPr="00D00507">
              <w:rPr>
                <w:rFonts w:ascii="Times New Roman" w:hAnsi="Times New Roman" w:cs="Times New Roman"/>
                <w:sz w:val="20"/>
                <w:szCs w:val="20"/>
              </w:rPr>
              <w:br/>
              <w:t>контроля МТР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 xml:space="preserve">Б.22 </w:t>
            </w:r>
            <w:r w:rsidRPr="00FF30E4">
              <w:rPr>
                <w:rFonts w:ascii="Times New Roman" w:hAnsi="Times New Roman" w:cs="Times New Roman"/>
                <w:sz w:val="20"/>
                <w:szCs w:val="20"/>
              </w:rPr>
              <w:br/>
              <w:t>(приложение Б)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 xml:space="preserve">Кроме труб, оформляемых по </w:t>
            </w: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ОР-03.100.50-КТН-120-10</w:t>
            </w: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 входного контроля и проверки сварочно-технологических свойств электродов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РД-25.160.00-КТН-037-14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Приложение Д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Акты приемо-сдаточных испытаний на заводах-изготовителях установленной арматуры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РД-75.200.00-КТН-119-16 Магистральный трубопроводный транспорт нефти и нефтепродуктов. Техническое обслуживание и ремонт механо-технологического оборудования и сооружений НПС)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Приложение К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 xml:space="preserve">ОСТ, </w:t>
            </w:r>
            <w:r w:rsidRPr="00D00507">
              <w:rPr>
                <w:rFonts w:ascii="Times New Roman" w:hAnsi="Times New Roman" w:cs="Times New Roman"/>
                <w:sz w:val="20"/>
                <w:szCs w:val="20"/>
              </w:rPr>
              <w:br/>
              <w:t>подрядчик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Журнал производства земляных работ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РД 39-00147105-015-98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Форма 14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Допускные листы сварщиков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РД-25.160.00-КТН-037-14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Приложение Б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 xml:space="preserve">Список сварщиков, </w:t>
            </w:r>
            <w:r w:rsidRPr="00D00507">
              <w:rPr>
                <w:rFonts w:ascii="Times New Roman" w:hAnsi="Times New Roman" w:cs="Times New Roman"/>
                <w:sz w:val="20"/>
                <w:szCs w:val="20"/>
              </w:rPr>
              <w:br/>
              <w:t>сводный список сварщиков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ВСН 012-88  (часть II)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Форма 2.3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Приказ о закреплении клейм сварщиков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ВСН 012-88  (часть II)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Форма 2.3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Разрешение на производство сварочно-монтажных работ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РД-25.160.00-КТН-037-14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Приложение 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Журнал производства изоляционно-укладочных работ и ремонта изоляции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ОР-91.200.00-КТН-152-16 Магистральный трубопроводный транспорт нефти и нефтепродуктов. Порядок организации и осуществления строительного контроля за соблюдением проектных решений и качеством строительства линейной части МН и МНПП)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Приложение Д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Журнал сварки труб</w:t>
            </w:r>
          </w:p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(с привязкой к фактической раскладке труб)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ВСН 012-88  (часть II)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Формы 2.6, 2.6а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trHeight w:val="681"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Сведения о фактической раскладке труб по участку МТ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 xml:space="preserve">Б.17 </w:t>
            </w:r>
            <w:r w:rsidRPr="00FF30E4">
              <w:rPr>
                <w:rFonts w:ascii="Times New Roman" w:hAnsi="Times New Roman" w:cs="Times New Roman"/>
                <w:sz w:val="20"/>
                <w:szCs w:val="20"/>
              </w:rPr>
              <w:br/>
              <w:t>(приложение Б)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Дополнительно передается заказчику в электронном виде в формате .</w:t>
            </w:r>
            <w:r w:rsidRPr="00D005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XLS</w:t>
            </w: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Схемы расположения сварных соединений уложенного трубопровода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 xml:space="preserve">Б.19 </w:t>
            </w:r>
            <w:r w:rsidRPr="00FF30E4">
              <w:rPr>
                <w:rFonts w:ascii="Times New Roman" w:hAnsi="Times New Roman" w:cs="Times New Roman"/>
                <w:sz w:val="20"/>
                <w:szCs w:val="20"/>
              </w:rPr>
              <w:br/>
              <w:t>(приложение Б)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Toc296411060"/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 выполнения ремонта сварных соединений</w:t>
            </w:r>
            <w:bookmarkEnd w:id="1"/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РД-25.160.00-КТН-037-14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Приложение К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trHeight w:val="70"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Журнал контроля сварных соединений методами НК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РД-25.160.10-КТН-016-15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Приложение Е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С привязкой к фактической раскладке труб</w:t>
            </w: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trHeight w:val="70"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Разрешение на сварку стыков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РД-23.040.00-КТН-073-15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Приложение Н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При врезке катушек</w:t>
            </w: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trHeight w:val="70"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 на сварку гарантийного стыка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ВСН 012-88  (часть II)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Форма 2.7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trHeight w:val="70"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 на заварку технологических отверстий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ВСН 012-88  (часть II)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Форма 2.8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В т. ч. на приварку патрубков</w:t>
            </w: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trHeight w:val="70"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 о результатах проверки труб с заводским покрытием, в том числе труб/соединительных деталей трубопровода в заводской тепловой изоляции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ОР-03.100.50-КТН-120-10,</w:t>
            </w:r>
          </w:p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СТТ-23.040.00-КТН-066-12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Приложение А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trHeight w:val="70"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Заключения по результатам контроля физическими методами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РД-25.160.10-КТН-016-15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Приложение В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В т. ч. результаты АУЗК или МУЗК на электронном носителе</w:t>
            </w: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trHeight w:val="70"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Рентгеновские снимки сварных соединений, изображения сварных швов при цифровой радиографии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РД-25.160.10-КТН-016-15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Подраздел 8.4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В соответствии с фактической раскладкой труб.</w:t>
            </w:r>
            <w:r w:rsidRPr="00D00507">
              <w:rPr>
                <w:rFonts w:ascii="Times New Roman" w:hAnsi="Times New Roman" w:cs="Times New Roman"/>
                <w:sz w:val="20"/>
                <w:szCs w:val="20"/>
              </w:rPr>
              <w:br/>
              <w:t>В т. ч. результаты оцифровки радиографических снимков на электронном носителе</w:t>
            </w: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trHeight w:val="70"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Журнал замечаний и предложений по ведению СМР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ВСН 012-88  (часть II)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Форма 1.5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Общий журнал работ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РД-11-05-2007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Ведомость нивелировки дна траншеи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СТТ-23.040.00-КТН-325-09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Пункт 4.2.2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Для участков многолетнемерзлых грунтов, талых, скальных  и полускальных грунтов</w:t>
            </w: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Журнал авторского надзора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ОР-91.010.30-КТН-035-14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Приложение Г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Проекти-</w:t>
            </w:r>
          </w:p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ровщик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trHeight w:val="225"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Исполнительные геодезические схемы, подписанные заказчиком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ГОСТ Р 51872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Пункт 4.1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trHeight w:val="225"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Акты освидетельствования скрытых работ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РД-11-02-2006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Приложение 3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trHeight w:val="108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 приемки задвижки после монтажа на трубопроводе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 xml:space="preserve">Б.20 </w:t>
            </w:r>
            <w:r w:rsidRPr="00FF30E4">
              <w:rPr>
                <w:rFonts w:ascii="Times New Roman" w:hAnsi="Times New Roman" w:cs="Times New Roman"/>
                <w:sz w:val="20"/>
                <w:szCs w:val="20"/>
              </w:rPr>
              <w:br/>
              <w:t>(приложение Б)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trHeight w:val="108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 оценки состояния покрытия законченного строительством/ эксплуатируемого участка трубопровода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РД-29.035.00-КТН-080-10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80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Приложение Б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ОСТ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 отчетам организации, проводившей диагностирование МТ</w:t>
            </w: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 определения адгезии защитных покрытий из полимерных лент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ГОСТ Р 51164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80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Приложение Б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 проведения испытаний защитных покрытий сварных стыков трубопроводов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РД-25.220.01-КТН-212-14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Приложение В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Подрядчик, СК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trHeight w:val="435"/>
          <w:jc w:val="center"/>
        </w:trPr>
        <w:tc>
          <w:tcPr>
            <w:tcW w:w="567" w:type="dxa"/>
            <w:vMerge w:val="restart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113" w:type="dxa"/>
            <w:gridSpan w:val="3"/>
            <w:vMerge w:val="restart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 оценки качества изоляции отремонтированных участков методом катодной поляризации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РД-29.035.00-КТН-080-10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Приложение Б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Подрядчик, СК, ОСТ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trHeight w:val="298"/>
          <w:jc w:val="center"/>
        </w:trPr>
        <w:tc>
          <w:tcPr>
            <w:tcW w:w="567" w:type="dxa"/>
            <w:vMerge/>
            <w:vAlign w:val="center"/>
          </w:tcPr>
          <w:p w:rsidR="004763AB" w:rsidRPr="00D00507" w:rsidRDefault="00D81433" w:rsidP="007C4B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gridSpan w:val="3"/>
            <w:vMerge/>
            <w:vAlign w:val="center"/>
          </w:tcPr>
          <w:p w:rsidR="004763AB" w:rsidRPr="00D00507" w:rsidRDefault="00D81433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РД 39-00147105-015-98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Форма 29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 на очистку полости трубопровода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ОР-19.000.00-КТН-075-16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80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 xml:space="preserve">Е.1 </w:t>
            </w:r>
            <w:r w:rsidRPr="00FF30E4">
              <w:rPr>
                <w:rFonts w:ascii="Times New Roman" w:hAnsi="Times New Roman" w:cs="Times New Roman"/>
                <w:sz w:val="20"/>
                <w:szCs w:val="20"/>
              </w:rPr>
              <w:br/>
              <w:t>(приложение Е)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 испытания на прочность, проверки на герметичность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ОР-19.000.00-КТН-075-16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80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 xml:space="preserve">Е.9 </w:t>
            </w:r>
            <w:r w:rsidRPr="00FF30E4">
              <w:rPr>
                <w:rFonts w:ascii="Times New Roman" w:hAnsi="Times New Roman" w:cs="Times New Roman"/>
                <w:sz w:val="20"/>
                <w:szCs w:val="20"/>
              </w:rPr>
              <w:br/>
              <w:t>(приложение Е)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 на приемку уложенного и забалластированного трубопровода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РД 39-00147105-015-98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80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Форма 19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Подрядчик, СК, ОСТ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 на засыпку/обваловку уложенного трубопровода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РД 39-00147105-015-98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80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Форма 34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trHeight w:val="410"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 о готовности участка трубопровода к проведению внутритрубной профилеметрии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ОР-19.000.00-КТН-075-16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80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 xml:space="preserve">Е.4 </w:t>
            </w:r>
            <w:r w:rsidRPr="00FF30E4">
              <w:rPr>
                <w:rFonts w:ascii="Times New Roman" w:hAnsi="Times New Roman" w:cs="Times New Roman"/>
                <w:sz w:val="20"/>
                <w:szCs w:val="20"/>
              </w:rPr>
              <w:br/>
              <w:t>(приложение Е)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trHeight w:val="410"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Уведомление об окончании очистки трубопровода перед профилеметрией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ОР-19.000.00-КТН-075-16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80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 xml:space="preserve">Е.16 </w:t>
            </w:r>
            <w:r w:rsidRPr="00FF30E4">
              <w:rPr>
                <w:rFonts w:ascii="Times New Roman" w:hAnsi="Times New Roman" w:cs="Times New Roman"/>
                <w:sz w:val="20"/>
                <w:szCs w:val="20"/>
              </w:rPr>
              <w:br/>
              <w:t>(приложение Е)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trHeight w:val="410"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 удаления воды после испытаний трубопровода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ОР-19.000.00-КТН-075-16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80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 xml:space="preserve">Е.10 </w:t>
            </w:r>
            <w:r w:rsidRPr="00FF30E4">
              <w:rPr>
                <w:rFonts w:ascii="Times New Roman" w:hAnsi="Times New Roman" w:cs="Times New Roman"/>
                <w:sz w:val="20"/>
                <w:szCs w:val="20"/>
              </w:rPr>
              <w:br/>
              <w:t>(приложение Е)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trHeight w:val="410"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 приема профилемера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ОР-19.000.00-КТН-075-16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80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 xml:space="preserve">Е.6 </w:t>
            </w:r>
            <w:r w:rsidRPr="00FF30E4">
              <w:rPr>
                <w:rFonts w:ascii="Times New Roman" w:hAnsi="Times New Roman" w:cs="Times New Roman"/>
                <w:sz w:val="20"/>
                <w:szCs w:val="20"/>
              </w:rPr>
              <w:br/>
              <w:t>(приложение Е)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trHeight w:val="410"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Экспресс-отчеты профилеметрии участка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ОР-19.000.00-КТН-075-16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 xml:space="preserve">Н.1, Н.2 </w:t>
            </w:r>
            <w:r w:rsidRPr="00FF30E4">
              <w:rPr>
                <w:rFonts w:ascii="Times New Roman" w:hAnsi="Times New Roman" w:cs="Times New Roman"/>
                <w:sz w:val="20"/>
                <w:szCs w:val="20"/>
              </w:rPr>
              <w:br/>
              <w:t>(приложение Н)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ОСТ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trHeight w:val="410"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 по результатам очистки внутренней полости участка трубопровода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ОР-19.000.00-КТН-075-16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 xml:space="preserve">Е.3 </w:t>
            </w:r>
            <w:r w:rsidRPr="00FF30E4">
              <w:rPr>
                <w:rFonts w:ascii="Times New Roman" w:hAnsi="Times New Roman" w:cs="Times New Roman"/>
                <w:sz w:val="20"/>
                <w:szCs w:val="20"/>
              </w:rPr>
              <w:br/>
              <w:t>(приложение Е)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trHeight w:val="410"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 об устранении дефекта выборочным методом ремонта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ОР-19.000.00-КТН-075-16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 xml:space="preserve">Е.11 </w:t>
            </w:r>
            <w:r w:rsidRPr="00FF30E4">
              <w:rPr>
                <w:rFonts w:ascii="Times New Roman" w:hAnsi="Times New Roman" w:cs="Times New Roman"/>
                <w:sz w:val="20"/>
                <w:szCs w:val="20"/>
              </w:rPr>
              <w:br/>
              <w:t>(приложение Е)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trHeight w:val="410"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 приемки кранового узла, узла приема и пуска очистных устройств и других монтажных узлов под наладку и засыпку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ВСН 012-88  (часть II)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Форма 2.18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trHeight w:val="410"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 на укладку защитного футляра на переходе трубопровода через дорогу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ВСН 012-88  (часть II)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Форма 2.25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trHeight w:val="410"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 промежуточной приемки перехода трубопровода через дорогу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ВСН 012-88  (часть II)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Форма 2.26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trHeight w:val="410"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 на предварительное (поэтапное) испытание трубопроводов и участков категории В и I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ВСН 012-88  (часть II)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Форма 2.23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trHeight w:val="410"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Инструкция по очистке полости и испытанию законченного строительством участка трубопровода с протоколом проведения и приказом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ОР-19.000.00-КТН-075-16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Приложение А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trHeight w:val="410"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 приемки-сдачи рекультивированных земель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РД-13.020.40-КТН-208-14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Приложение Щ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ОСТ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trHeight w:val="617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 передачи приемо-сдаточной документации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 xml:space="preserve">Б.6 </w:t>
            </w:r>
            <w:r w:rsidRPr="00FF30E4">
              <w:rPr>
                <w:rFonts w:ascii="Times New Roman" w:hAnsi="Times New Roman" w:cs="Times New Roman"/>
                <w:sz w:val="20"/>
                <w:szCs w:val="20"/>
              </w:rPr>
              <w:br/>
              <w:t>(приложение Б)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Совместно с ОСТ</w:t>
            </w: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trHeight w:val="641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Протокол определения переходного сопротивления изоляционного покрытия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ГОСТ Р 51164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Г.7</w:t>
            </w:r>
          </w:p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(приложение  Г)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Разрешения СК на виды работ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ОР-91.200.00-КТН-108-16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Приложение Б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СК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Не требуется для работ, разрешенных актом освидетельствования скрытых работ (предыдущего этапа работ)</w:t>
            </w: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Материалы обследования и проверок, проводимых в процессе работ инспектирующими организациями и органами государственного и другого надзора (предписания, акты и др.)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ВСН 012-88  (часть II)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Подпункт 2.1.9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 формам инспектирующих организаций</w:t>
            </w: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Справка об очистке участка от строительных материалов, оборудования и техники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ВСН 012-88  (часть II)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Подпункт 2.1.10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113" w:type="dxa"/>
            <w:gridSpan w:val="3"/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Справка о проведении рекультивации участка</w:t>
            </w:r>
          </w:p>
        </w:tc>
        <w:tc>
          <w:tcPr>
            <w:tcW w:w="1559" w:type="dxa"/>
            <w:gridSpan w:val="2"/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ВСН 012-88  (часть II)</w:t>
            </w:r>
          </w:p>
        </w:tc>
        <w:tc>
          <w:tcPr>
            <w:tcW w:w="1418" w:type="dxa"/>
            <w:gridSpan w:val="2"/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Форма 1.6</w:t>
            </w:r>
          </w:p>
        </w:tc>
        <w:tc>
          <w:tcPr>
            <w:tcW w:w="1275" w:type="dxa"/>
            <w:gridSpan w:val="2"/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trHeight w:val="375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Платежи за загрязнение окружающей среды от выбросов, размещения отходов, образующихся в процессе строительства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Российской Федерации [2</w:t>
            </w:r>
            <w:r w:rsidRPr="00FF30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 xml:space="preserve">Пункт 1, </w:t>
            </w:r>
            <w:r w:rsidRPr="00FF30E4">
              <w:rPr>
                <w:rFonts w:ascii="Times New Roman" w:hAnsi="Times New Roman" w:cs="Times New Roman"/>
                <w:sz w:val="20"/>
                <w:szCs w:val="20"/>
              </w:rPr>
              <w:br/>
              <w:t>пункт 2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trHeight w:val="430"/>
          <w:jc w:val="center"/>
        </w:trPr>
        <w:tc>
          <w:tcPr>
            <w:tcW w:w="567" w:type="dxa"/>
            <w:tcBorders>
              <w:right w:val="nil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113" w:type="dxa"/>
            <w:gridSpan w:val="3"/>
            <w:tcBorders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 приемки законченного строительством объекта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 xml:space="preserve">Б.8 </w:t>
            </w:r>
            <w:r w:rsidRPr="00FF30E4">
              <w:rPr>
                <w:rFonts w:ascii="Times New Roman" w:hAnsi="Times New Roman" w:cs="Times New Roman"/>
                <w:sz w:val="20"/>
                <w:szCs w:val="20"/>
              </w:rPr>
              <w:br/>
              <w:t>(приложение Б)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ОСТ, подрядчик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Форма КС-11</w:t>
            </w: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 приемки законченного строительством объекта приемочной комиссией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 xml:space="preserve">Б.9, Б.10 </w:t>
            </w:r>
            <w:r w:rsidRPr="00FF30E4">
              <w:rPr>
                <w:rFonts w:ascii="Times New Roman" w:hAnsi="Times New Roman" w:cs="Times New Roman"/>
                <w:sz w:val="20"/>
                <w:szCs w:val="20"/>
              </w:rPr>
              <w:br/>
              <w:t>(приложение Б)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ОСТ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Форма КС-14 (форма 36 при КР)</w:t>
            </w: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Справка об устранении недоделок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ВСН 012-88  (часть II)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Форма 1.8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 приемки электрооборудования под монтаж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CA399D" w:rsidP="007C4B8C">
            <w:pPr>
              <w:ind w:left="-72" w:right="-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 xml:space="preserve">ВСН 012-88  </w:t>
            </w:r>
            <w:r w:rsidR="00690B66" w:rsidRPr="00FF30E4">
              <w:rPr>
                <w:rFonts w:ascii="Times New Roman" w:eastAsia="Calibri" w:hAnsi="Times New Roman" w:cs="Times New Roman"/>
                <w:sz w:val="20"/>
                <w:szCs w:val="20"/>
              </w:rPr>
              <w:t>(часть II)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Форма 3.8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 на скрытые работы по восстановлению средств ЭХЗ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eastAsia="Calibri" w:hAnsi="Times New Roman" w:cs="Times New Roman"/>
                <w:sz w:val="20"/>
                <w:szCs w:val="20"/>
              </w:rPr>
              <w:t>РД 39-00147105-015-98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Форма 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507">
              <w:rPr>
                <w:rFonts w:ascii="Times New Roman" w:hAnsi="Times New Roman" w:cs="Times New Roman"/>
                <w:sz w:val="18"/>
                <w:szCs w:val="18"/>
              </w:rPr>
              <w:t xml:space="preserve">Акт на скрытые работы при ремонте (в т.ч. с заменой и устройством) анодного заземления с приложением протокола измерения сопротивления растеканию тока анодного заземления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0E4">
              <w:rPr>
                <w:rFonts w:ascii="Times New Roman" w:hAnsi="Times New Roman" w:cs="Times New Roman"/>
                <w:sz w:val="18"/>
                <w:szCs w:val="18"/>
              </w:rPr>
              <w:t>РД 39-00.147105-015-98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0E4">
              <w:rPr>
                <w:rFonts w:ascii="Times New Roman" w:hAnsi="Times New Roman" w:cs="Times New Roman"/>
                <w:sz w:val="18"/>
                <w:szCs w:val="18"/>
              </w:rPr>
              <w:t>Форма 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507">
              <w:rPr>
                <w:rFonts w:ascii="Times New Roman" w:hAnsi="Times New Roman" w:cs="Times New Roman"/>
                <w:sz w:val="18"/>
                <w:szCs w:val="18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507">
              <w:rPr>
                <w:rFonts w:ascii="Times New Roman" w:hAnsi="Times New Roman" w:cs="Times New Roman"/>
                <w:sz w:val="18"/>
                <w:szCs w:val="18"/>
              </w:rPr>
              <w:t>Акт на скрытые работы при восстановлении контрольно-измерительных пунктов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0E4">
              <w:rPr>
                <w:rFonts w:ascii="Times New Roman" w:hAnsi="Times New Roman" w:cs="Times New Roman"/>
                <w:sz w:val="18"/>
                <w:szCs w:val="18"/>
              </w:rPr>
              <w:t>РД 39-00.147105-015-98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0E4">
              <w:rPr>
                <w:rFonts w:ascii="Times New Roman" w:hAnsi="Times New Roman" w:cs="Times New Roman"/>
                <w:sz w:val="18"/>
                <w:szCs w:val="18"/>
              </w:rPr>
              <w:t>Форма 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507">
              <w:rPr>
                <w:rFonts w:ascii="Times New Roman" w:hAnsi="Times New Roman" w:cs="Times New Roman"/>
                <w:sz w:val="18"/>
                <w:szCs w:val="18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Исполнительный чертёж реконструируемого участка трубопровода с указанием мест установки средств ЭХЗ и пересечение с различными коммуникациями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eastAsia="Calibri" w:hAnsi="Times New Roman" w:cs="Times New Roman"/>
                <w:sz w:val="20"/>
                <w:szCs w:val="20"/>
              </w:rPr>
              <w:t>РД-29.240.00-КТН-163-16; ПТЭЭП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Пункт 7.6.2</w:t>
            </w:r>
          </w:p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Пункт 1.8.1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Акты испытаний, наладки оборудования ЭХЗ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eastAsia="Calibri" w:hAnsi="Times New Roman" w:cs="Times New Roman"/>
                <w:sz w:val="20"/>
                <w:szCs w:val="20"/>
              </w:rPr>
              <w:t>РД-29.240.00-КТН-163-16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Пункт 7.6.2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Акты приёмки в эксплуатацию установок, входящих в состав системы ЭХЗ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eastAsia="Calibri" w:hAnsi="Times New Roman" w:cs="Times New Roman"/>
                <w:sz w:val="20"/>
                <w:szCs w:val="20"/>
              </w:rPr>
              <w:t>РД-29.240.00-КТН-163-16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Пункт 7.6.2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 проверки отсутствия контакта между трубопроводом и кожухом на переходах под автомобильными дорогами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eastAsia="Calibri" w:hAnsi="Times New Roman" w:cs="Times New Roman"/>
                <w:sz w:val="20"/>
                <w:szCs w:val="20"/>
              </w:rPr>
              <w:t>РД-29.240.00-КТН-163-16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Пункт 7.6.2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Исполнительная схема трассы жренажных кабельных линий с отметками мест установки соединительных муфт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eastAsia="Calibri" w:hAnsi="Times New Roman" w:cs="Times New Roman"/>
                <w:sz w:val="20"/>
                <w:szCs w:val="20"/>
              </w:rPr>
              <w:t>РД-29.240.00-КТН-163-16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Пункт 7.6.2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 на скрытые работы при ремонте (в т. ч. с заменой и устройством) протекторной защиты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eastAsia="Calibri" w:hAnsi="Times New Roman" w:cs="Times New Roman"/>
                <w:sz w:val="20"/>
                <w:szCs w:val="20"/>
              </w:rPr>
              <w:t>РД 39-00147105-015-98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Форма 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 на скрытые работы при замене (прокладке) кабеля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eastAsia="Calibri" w:hAnsi="Times New Roman" w:cs="Times New Roman"/>
                <w:sz w:val="20"/>
                <w:szCs w:val="20"/>
              </w:rPr>
              <w:t>РД 39-00147105-015-98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Форма 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 на скрытые работы при восстановлении контрольно-измерительных пунктов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eastAsia="Calibri" w:hAnsi="Times New Roman" w:cs="Times New Roman"/>
                <w:sz w:val="20"/>
                <w:szCs w:val="20"/>
              </w:rPr>
              <w:t>РД 39-00147105-015-98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Форма 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Акты на монтаж кабельных муфт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eastAsia="Calibri" w:hAnsi="Times New Roman" w:cs="Times New Roman"/>
                <w:sz w:val="20"/>
                <w:szCs w:val="20"/>
              </w:rPr>
              <w:t>ПТЭЭП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Пункт 2.4.2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Паспорта на оборудование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eastAsia="Calibri" w:hAnsi="Times New Roman" w:cs="Times New Roman"/>
                <w:sz w:val="20"/>
                <w:szCs w:val="20"/>
              </w:rPr>
              <w:t>СП 77.13330.2016 Системы автоматизации. Актуализированная редакция СНиП 3.05.07-85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Пункт 2.17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 xml:space="preserve">ОСТ, </w:t>
            </w:r>
            <w:r w:rsidRPr="00D00507">
              <w:rPr>
                <w:rFonts w:ascii="Times New Roman" w:hAnsi="Times New Roman" w:cs="Times New Roman"/>
                <w:sz w:val="20"/>
                <w:szCs w:val="20"/>
              </w:rPr>
              <w:br/>
              <w:t>подрядчик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Ведомость смонтированных приборов и средств автоматизации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eastAsia="Calibri" w:hAnsi="Times New Roman" w:cs="Times New Roman"/>
                <w:sz w:val="20"/>
                <w:szCs w:val="20"/>
              </w:rPr>
              <w:t>И 1.13-07 [14]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  <w:r w:rsidRPr="00FF30E4">
              <w:rPr>
                <w:rFonts w:ascii="Times New Roman" w:hAnsi="Times New Roman" w:cs="Times New Roman"/>
                <w:sz w:val="20"/>
                <w:szCs w:val="20"/>
              </w:rPr>
              <w:br/>
              <w:t>произвольная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Журнал прокладки кабелей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eastAsia="Calibri" w:hAnsi="Times New Roman" w:cs="Times New Roman"/>
                <w:sz w:val="20"/>
                <w:szCs w:val="20"/>
              </w:rPr>
              <w:t>И 1.13-07 [14]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Форма 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 готовности объекта к производству работ по монтажу и систем автоматизации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eastAsia="Calibri" w:hAnsi="Times New Roman" w:cs="Times New Roman"/>
                <w:sz w:val="20"/>
                <w:szCs w:val="20"/>
              </w:rPr>
              <w:t>И 1.13-07 [14]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Форма 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 приемки-передачи оборудования в монтаж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eastAsia="Calibri" w:hAnsi="Times New Roman" w:cs="Times New Roman"/>
                <w:sz w:val="20"/>
                <w:szCs w:val="20"/>
              </w:rPr>
              <w:t>И 1.13-07 [14]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Пункт 2.1 д)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 xml:space="preserve">ОСТ, </w:t>
            </w:r>
            <w:r w:rsidRPr="00D00507">
              <w:rPr>
                <w:rFonts w:ascii="Times New Roman" w:hAnsi="Times New Roman" w:cs="Times New Roman"/>
                <w:sz w:val="20"/>
                <w:szCs w:val="20"/>
              </w:rPr>
              <w:br/>
              <w:t>подрядчик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 xml:space="preserve">Акт о выявленных дефектах оборудования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eastAsia="Calibri" w:hAnsi="Times New Roman" w:cs="Times New Roman"/>
                <w:sz w:val="20"/>
                <w:szCs w:val="20"/>
              </w:rPr>
              <w:t>И 1.13-07 [14]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Пункт 2.1 е)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 xml:space="preserve">ОСТ, </w:t>
            </w:r>
            <w:r w:rsidRPr="00D00507">
              <w:rPr>
                <w:rFonts w:ascii="Times New Roman" w:hAnsi="Times New Roman" w:cs="Times New Roman"/>
                <w:sz w:val="20"/>
                <w:szCs w:val="20"/>
              </w:rPr>
              <w:br/>
              <w:t>подрядчик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 проверки приборов и средств автоматизации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eastAsia="Calibri" w:hAnsi="Times New Roman" w:cs="Times New Roman"/>
                <w:sz w:val="20"/>
                <w:szCs w:val="20"/>
              </w:rPr>
              <w:t>И 1.13-07 [14]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r w:rsidRPr="00FF30E4">
              <w:rPr>
                <w:rFonts w:ascii="Times New Roman" w:hAnsi="Times New Roman" w:cs="Times New Roman"/>
                <w:sz w:val="20"/>
                <w:szCs w:val="20"/>
              </w:rPr>
              <w:br/>
              <w:t>произвольная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 смонтированных  приборов и средств автоматизации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eastAsia="Calibri" w:hAnsi="Times New Roman" w:cs="Times New Roman"/>
                <w:sz w:val="20"/>
                <w:szCs w:val="20"/>
              </w:rPr>
              <w:t>И 1.13-07 [14]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r w:rsidRPr="00FF30E4">
              <w:rPr>
                <w:rFonts w:ascii="Times New Roman" w:hAnsi="Times New Roman" w:cs="Times New Roman"/>
                <w:sz w:val="20"/>
                <w:szCs w:val="20"/>
              </w:rPr>
              <w:br/>
              <w:t>произвольная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Подрядчик, 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 приемки в эксплуатацию систем автоматизации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eastAsia="Calibri" w:hAnsi="Times New Roman" w:cs="Times New Roman"/>
                <w:sz w:val="20"/>
                <w:szCs w:val="20"/>
              </w:rPr>
              <w:t>СП 77.13330.2016 Системы автоматизации. Актуализированная редакция СНиП 3.05.07-85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Протокол измерения сопротивления изоляции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eastAsia="Calibri" w:hAnsi="Times New Roman" w:cs="Times New Roman"/>
                <w:sz w:val="20"/>
                <w:szCs w:val="20"/>
              </w:rPr>
              <w:t>И 1.13-07 [14]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Форма 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 приемки комиссией оборудования после индивидуального испытания для комплексного опробования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 xml:space="preserve">Б.1 </w:t>
            </w:r>
            <w:r w:rsidRPr="00FF30E4">
              <w:rPr>
                <w:rFonts w:ascii="Times New Roman" w:hAnsi="Times New Roman" w:cs="Times New Roman"/>
                <w:sz w:val="20"/>
                <w:szCs w:val="20"/>
              </w:rPr>
              <w:br/>
              <w:t>(приложение Б)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Подрядчик, 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Программа проведения комплексного опробования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eastAsia="Calibri" w:hAnsi="Times New Roman" w:cs="Times New Roman"/>
                <w:sz w:val="20"/>
                <w:szCs w:val="20"/>
              </w:rPr>
              <w:t>РД-19.020.00-КТН-089-10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Приложения </w:t>
            </w:r>
            <w:r w:rsidRPr="00FF30E4">
              <w:rPr>
                <w:rFonts w:ascii="Times New Roman" w:hAnsi="Times New Roman" w:cs="Times New Roman"/>
                <w:sz w:val="20"/>
                <w:szCs w:val="20"/>
              </w:rPr>
              <w:br/>
              <w:t>А – Ж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38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Акт приемки комиссией оборудования после комплексного опробования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72" w:right="-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58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 xml:space="preserve">Б.2 </w:t>
            </w:r>
            <w:r w:rsidRPr="00FF30E4">
              <w:rPr>
                <w:rFonts w:ascii="Times New Roman" w:hAnsi="Times New Roman" w:cs="Times New Roman"/>
                <w:sz w:val="20"/>
                <w:szCs w:val="20"/>
              </w:rPr>
              <w:br/>
              <w:t>(приложение Б)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Подрядчик, 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Протокол прогрева кабелей на барабанах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52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bCs/>
                <w:sz w:val="20"/>
                <w:szCs w:val="20"/>
              </w:rPr>
              <w:t>И 1.13-07 [14]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66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Форма 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Составляется при низких температурах</w:t>
            </w: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Документы по электропроводкам во взрывоопасных зонах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52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bCs/>
                <w:sz w:val="20"/>
                <w:szCs w:val="20"/>
              </w:rPr>
              <w:t>И 1.13-07 [14]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66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Форма 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Разрешение на монтаж приборов и средств автоматизации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52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bCs/>
                <w:sz w:val="20"/>
                <w:szCs w:val="20"/>
              </w:rPr>
              <w:t>И 1.13-07 [14]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66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eastAsia="Calibri" w:hAnsi="Times New Roman" w:cs="Times New Roman"/>
                <w:sz w:val="20"/>
                <w:szCs w:val="20"/>
              </w:rPr>
              <w:t>Акты формирования и приемки заказчиком затрат на проведение контроля качества выполнения работ службами контроля качества подрядных организаций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52" w:right="-5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30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ОР-91.040.00-КТН-047-16 (имз. №1)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66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Приложения </w:t>
            </w:r>
          </w:p>
          <w:p w:rsidR="004763AB" w:rsidRPr="00FF30E4" w:rsidRDefault="00690B66" w:rsidP="007C4B8C">
            <w:pPr>
              <w:ind w:left="-66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А, Б, В, 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 СКК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AB" w:rsidRPr="00D00507" w:rsidRDefault="00690B66" w:rsidP="007C4B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eastAsia="Calibri" w:hAnsi="Times New Roman" w:cs="Times New Roman"/>
                <w:sz w:val="20"/>
                <w:szCs w:val="20"/>
              </w:rPr>
              <w:t>Паспорта на отходы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AB" w:rsidRPr="00FF30E4" w:rsidRDefault="00690B66" w:rsidP="007C4B8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0E4">
              <w:rPr>
                <w:rFonts w:ascii="Times New Roman" w:eastAsia="Calibri" w:hAnsi="Times New Roman" w:cs="Times New Roman"/>
                <w:color w:val="333333"/>
                <w:sz w:val="20"/>
                <w:szCs w:val="20"/>
              </w:rPr>
              <w:t>РД-13.020.00-КТН-007-14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66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Приложение 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AB" w:rsidRPr="00D00507" w:rsidRDefault="00690B66" w:rsidP="007C4B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eastAsia="Calibri" w:hAnsi="Times New Roman" w:cs="Times New Roman"/>
                <w:sz w:val="20"/>
                <w:szCs w:val="20"/>
              </w:rPr>
              <w:t>Расчеты платы за негативное воздействие, платежные поручения об оплате платежей за негативное воздействие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AB" w:rsidRPr="00FF30E4" w:rsidRDefault="00690B66" w:rsidP="007C4B8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0E4">
              <w:rPr>
                <w:rFonts w:ascii="Times New Roman" w:eastAsia="Calibri" w:hAnsi="Times New Roman" w:cs="Times New Roman"/>
                <w:color w:val="333333"/>
                <w:sz w:val="20"/>
                <w:szCs w:val="20"/>
              </w:rPr>
              <w:t>РД-13.020.00-КТН-007-14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66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Приложение 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AB" w:rsidRPr="00D00507" w:rsidRDefault="00690B66" w:rsidP="007C4B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eastAsia="Calibri" w:hAnsi="Times New Roman" w:cs="Times New Roman"/>
                <w:sz w:val="20"/>
                <w:szCs w:val="20"/>
              </w:rPr>
              <w:t>Протоколы результатов анализов эколого-аналитического контроля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AB" w:rsidRPr="00FF30E4" w:rsidRDefault="00690B66" w:rsidP="007C4B8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0E4">
              <w:rPr>
                <w:rFonts w:ascii="Times New Roman" w:eastAsia="Calibri" w:hAnsi="Times New Roman" w:cs="Times New Roman"/>
                <w:color w:val="333333"/>
                <w:sz w:val="20"/>
                <w:szCs w:val="20"/>
              </w:rPr>
              <w:t>РД-13.020.00-КТН-007-14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66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Приложение 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AB" w:rsidRPr="00D00507" w:rsidRDefault="00690B66" w:rsidP="007C4B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eastAsia="Calibri" w:hAnsi="Times New Roman" w:cs="Times New Roman"/>
                <w:sz w:val="20"/>
                <w:szCs w:val="20"/>
              </w:rPr>
              <w:t>Журналы учета водопотребления и водоотведения, качества сточных вод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AB" w:rsidRPr="00FF30E4" w:rsidRDefault="00690B66" w:rsidP="007C4B8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0E4">
              <w:rPr>
                <w:rFonts w:ascii="Times New Roman" w:eastAsia="Calibri" w:hAnsi="Times New Roman" w:cs="Times New Roman"/>
                <w:color w:val="333333"/>
                <w:sz w:val="20"/>
                <w:szCs w:val="20"/>
              </w:rPr>
              <w:t>РД-13.020.00-КТН-007-14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66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Приложение 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AB" w:rsidRPr="00D00507" w:rsidRDefault="00690B66" w:rsidP="007C4B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eastAsia="Calibri" w:hAnsi="Times New Roman" w:cs="Times New Roman"/>
                <w:sz w:val="20"/>
                <w:szCs w:val="20"/>
              </w:rPr>
              <w:t>Журнал  учета образования и движения отходов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AB" w:rsidRPr="00FF30E4" w:rsidRDefault="00690B66" w:rsidP="007C4B8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0E4">
              <w:rPr>
                <w:rFonts w:ascii="Times New Roman" w:eastAsia="Calibri" w:hAnsi="Times New Roman" w:cs="Times New Roman"/>
                <w:color w:val="333333"/>
                <w:sz w:val="20"/>
                <w:szCs w:val="20"/>
              </w:rPr>
              <w:t>РД-13.020.00-КТН-007-14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66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Приложение 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AB" w:rsidRPr="00D00507" w:rsidRDefault="00690B66" w:rsidP="007C4B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eastAsia="Calibri" w:hAnsi="Times New Roman" w:cs="Times New Roman"/>
                <w:sz w:val="20"/>
                <w:szCs w:val="20"/>
              </w:rPr>
              <w:t>Справки и акты выполненных работ по передаче отходов на захоронение и утилизацию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AB" w:rsidRPr="00FF30E4" w:rsidRDefault="00690B66" w:rsidP="007C4B8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0E4">
              <w:rPr>
                <w:rFonts w:ascii="Times New Roman" w:eastAsia="Calibri" w:hAnsi="Times New Roman" w:cs="Times New Roman"/>
                <w:color w:val="333333"/>
                <w:sz w:val="20"/>
                <w:szCs w:val="20"/>
              </w:rPr>
              <w:t>РД-13.020.00-КТН-007-14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66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Приложение 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AB" w:rsidRPr="00D00507" w:rsidRDefault="00690B66" w:rsidP="007C4B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eastAsia="Calibri" w:hAnsi="Times New Roman" w:cs="Times New Roman"/>
                <w:sz w:val="20"/>
                <w:szCs w:val="20"/>
              </w:rPr>
              <w:t>Платежные поручения об оплате налога за объем забранной воды из водного объекта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AB" w:rsidRPr="00FF30E4" w:rsidRDefault="00690B66" w:rsidP="007C4B8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0E4">
              <w:rPr>
                <w:rFonts w:ascii="Times New Roman" w:eastAsia="Calibri" w:hAnsi="Times New Roman" w:cs="Times New Roman"/>
                <w:color w:val="333333"/>
                <w:sz w:val="20"/>
                <w:szCs w:val="20"/>
              </w:rPr>
              <w:t>РД-13.020.00-КТН-007-14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66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Приложение 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AB" w:rsidRPr="00D00507" w:rsidRDefault="00690B66" w:rsidP="007C4B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Транспортная схема движения, согласованная с техническим заказчиком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AB" w:rsidRPr="00FF30E4" w:rsidRDefault="00690B66" w:rsidP="007C4B8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0E4">
              <w:rPr>
                <w:rFonts w:ascii="Times New Roman" w:eastAsia="Calibri" w:hAnsi="Times New Roman" w:cs="Times New Roman"/>
                <w:color w:val="333333"/>
                <w:sz w:val="20"/>
                <w:szCs w:val="20"/>
              </w:rPr>
              <w:t>РД-13.020.00-КТН-007-14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FF30E4" w:rsidRDefault="00690B66" w:rsidP="007C4B8C">
            <w:pPr>
              <w:ind w:left="-66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4">
              <w:rPr>
                <w:rFonts w:ascii="Times New Roman" w:hAnsi="Times New Roman" w:cs="Times New Roman"/>
                <w:sz w:val="20"/>
                <w:szCs w:val="20"/>
              </w:rPr>
              <w:t>Приложение 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D81433" w:rsidP="007C4B8C">
            <w:pPr>
              <w:ind w:left="-66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D81433" w:rsidP="007C4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ind w:left="-66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eastAsia="Calibri" w:hAnsi="Times New Roman" w:cs="Times New Roman"/>
                <w:sz w:val="20"/>
                <w:szCs w:val="20"/>
              </w:rPr>
              <w:t>Общее требование</w:t>
            </w:r>
          </w:p>
        </w:tc>
      </w:tr>
      <w:tr w:rsidR="00EB2337" w:rsidTr="007C4B8C">
        <w:tblPrEx>
          <w:jc w:val="center"/>
        </w:tblPrEx>
        <w:trPr>
          <w:gridAfter w:val="1"/>
          <w:wAfter w:w="730" w:type="dxa"/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AB" w:rsidRPr="00D00507" w:rsidRDefault="00690B66" w:rsidP="007C4B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eastAsia="Calibri" w:hAnsi="Times New Roman" w:cs="Times New Roman"/>
                <w:sz w:val="20"/>
                <w:szCs w:val="20"/>
              </w:rPr>
              <w:t>Разрешительная и исполнительная документация в сканированном  виде на эл.носителе – 1экз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AB" w:rsidRPr="00D00507" w:rsidRDefault="00D81433" w:rsidP="007C4B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AB" w:rsidRPr="00D00507" w:rsidRDefault="00D81433" w:rsidP="007C4B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B" w:rsidRPr="00D00507" w:rsidRDefault="00690B66" w:rsidP="007C4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AB" w:rsidRPr="00D00507" w:rsidRDefault="00690B66" w:rsidP="007C4B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507">
              <w:rPr>
                <w:rFonts w:ascii="Times New Roman" w:eastAsia="Calibri" w:hAnsi="Times New Roman" w:cs="Times New Roman"/>
                <w:sz w:val="20"/>
                <w:szCs w:val="20"/>
              </w:rPr>
              <w:t>Со сводным реестром, в хронологическом порядке, каждую книгу отдельно</w:t>
            </w:r>
          </w:p>
        </w:tc>
      </w:tr>
    </w:tbl>
    <w:p w:rsidR="004763AB" w:rsidRPr="00D00507" w:rsidRDefault="00D81433" w:rsidP="004763AB">
      <w:pPr>
        <w:rPr>
          <w:rFonts w:ascii="Times New Roman" w:hAnsi="Times New Roman" w:cs="Times New Roman"/>
          <w:sz w:val="24"/>
          <w:szCs w:val="24"/>
        </w:rPr>
      </w:pPr>
    </w:p>
    <w:p w:rsidR="004763AB" w:rsidRPr="00D00507" w:rsidRDefault="00D81433" w:rsidP="004763AB">
      <w:pPr>
        <w:tabs>
          <w:tab w:val="center" w:pos="5187"/>
        </w:tabs>
        <w:rPr>
          <w:rFonts w:ascii="Times New Roman" w:hAnsi="Times New Roman" w:cs="Times New Roman"/>
        </w:rPr>
      </w:pPr>
    </w:p>
    <w:p w:rsidR="008A4B38" w:rsidRPr="00D00507" w:rsidRDefault="00D81433" w:rsidP="004763AB"/>
    <w:sectPr w:rsidR="008A4B38" w:rsidRPr="00D00507" w:rsidSect="0050000D">
      <w:headerReference w:type="default" r:id="rId8"/>
      <w:footerReference w:type="default" r:id="rId9"/>
      <w:pgSz w:w="11906" w:h="16838"/>
      <w:pgMar w:top="567" w:right="284" w:bottom="232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433" w:rsidRDefault="00D81433">
      <w:pPr>
        <w:spacing w:after="0" w:line="240" w:lineRule="auto"/>
      </w:pPr>
      <w:r>
        <w:separator/>
      </w:r>
    </w:p>
  </w:endnote>
  <w:endnote w:type="continuationSeparator" w:id="0">
    <w:p w:rsidR="00D81433" w:rsidRDefault="00D81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360643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63E0A" w:rsidRDefault="00690B66">
            <w:pPr>
              <w:pStyle w:val="aa"/>
              <w:jc w:val="center"/>
            </w:pPr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A399D">
              <w:rPr>
                <w:b/>
                <w:bCs/>
                <w:noProof/>
              </w:rPr>
              <w:t>18</w:t>
            </w:r>
            <w:r>
              <w:rPr>
                <w:b/>
                <w:bCs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A399D">
              <w:rPr>
                <w:b/>
                <w:bCs/>
                <w:noProof/>
              </w:rPr>
              <w:t>18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63E0A" w:rsidRDefault="00D8143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433" w:rsidRDefault="00D81433">
      <w:pPr>
        <w:spacing w:after="0" w:line="240" w:lineRule="auto"/>
      </w:pPr>
      <w:r>
        <w:separator/>
      </w:r>
    </w:p>
  </w:footnote>
  <w:footnote w:type="continuationSeparator" w:id="0">
    <w:p w:rsidR="00D81433" w:rsidRDefault="00D81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E0A" w:rsidRDefault="00D81433">
    <w:pPr>
      <w:pStyle w:val="afff3"/>
      <w:jc w:val="center"/>
    </w:pPr>
  </w:p>
  <w:p w:rsidR="00A63E0A" w:rsidRDefault="00D81433">
    <w:pPr>
      <w:pStyle w:val="aff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E8BAEB9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A0D3FE3"/>
    <w:multiLevelType w:val="multilevel"/>
    <w:tmpl w:val="0419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C28031A"/>
    <w:multiLevelType w:val="multilevel"/>
    <w:tmpl w:val="F5929778"/>
    <w:lvl w:ilvl="0">
      <w:start w:val="1"/>
      <w:numFmt w:val="decimal"/>
      <w:lvlText w:val="1.%1"/>
      <w:lvlJc w:val="left"/>
      <w:pPr>
        <w:ind w:left="360" w:hanging="360"/>
      </w:pPr>
      <w:rPr>
        <w:rFonts w:ascii="Times New Roman" w:hAnsi="Times New Roman" w:cs="Arial" w:hint="default"/>
        <w:b w:val="0"/>
        <w:i w:val="0"/>
        <w:caps w:val="0"/>
        <w:vanish w:val="0"/>
        <w:color w:val="auto"/>
        <w:sz w:val="20"/>
        <w:szCs w:val="20"/>
        <w:u w:val="none"/>
      </w:rPr>
    </w:lvl>
    <w:lvl w:ilvl="1">
      <w:start w:val="1"/>
      <w:numFmt w:val="decimal"/>
      <w:suff w:val="space"/>
      <w:lvlText w:val="%1.%2."/>
      <w:lvlJc w:val="left"/>
      <w:pPr>
        <w:ind w:left="366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9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34"/>
        </w:tabs>
        <w:ind w:left="130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94"/>
        </w:tabs>
        <w:ind w:left="180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14"/>
        </w:tabs>
        <w:ind w:left="231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34"/>
        </w:tabs>
        <w:ind w:left="28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94"/>
        </w:tabs>
        <w:ind w:left="331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4"/>
        </w:tabs>
        <w:ind w:left="3894" w:hanging="1440"/>
      </w:pPr>
      <w:rPr>
        <w:rFonts w:hint="default"/>
      </w:rPr>
    </w:lvl>
  </w:abstractNum>
  <w:abstractNum w:abstractNumId="3">
    <w:nsid w:val="0D954A4E"/>
    <w:multiLevelType w:val="hybridMultilevel"/>
    <w:tmpl w:val="2644550E"/>
    <w:lvl w:ilvl="0" w:tplc="745A0C0C">
      <w:start w:val="1"/>
      <w:numFmt w:val="decimal"/>
      <w:lvlText w:val="6.%1"/>
      <w:lvlJc w:val="left"/>
      <w:pPr>
        <w:tabs>
          <w:tab w:val="num" w:pos="709"/>
        </w:tabs>
        <w:ind w:left="0" w:firstLine="227"/>
      </w:pPr>
      <w:rPr>
        <w:rFonts w:ascii="Times New Roman" w:hAnsi="Times New Roman" w:hint="default"/>
        <w:b w:val="0"/>
        <w:bCs w:val="0"/>
        <w:i w:val="0"/>
        <w:color w:val="auto"/>
        <w:sz w:val="20"/>
        <w:szCs w:val="20"/>
      </w:rPr>
    </w:lvl>
    <w:lvl w:ilvl="1" w:tplc="7A6E3B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887D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7693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661A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A841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98F0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D0E1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B041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D5B83"/>
    <w:multiLevelType w:val="hybridMultilevel"/>
    <w:tmpl w:val="5DB2D498"/>
    <w:lvl w:ilvl="0" w:tplc="39F86932">
      <w:start w:val="1"/>
      <w:numFmt w:val="decimal"/>
      <w:pStyle w:val="40"/>
      <w:lvlText w:val="%1"/>
      <w:lvlJc w:val="left"/>
      <w:pPr>
        <w:tabs>
          <w:tab w:val="num" w:pos="921"/>
        </w:tabs>
        <w:ind w:left="921" w:hanging="360"/>
      </w:pPr>
      <w:rPr>
        <w:rFonts w:hint="default"/>
        <w:b w:val="0"/>
        <w:bCs w:val="0"/>
      </w:rPr>
    </w:lvl>
    <w:lvl w:ilvl="1" w:tplc="0D2CD722">
      <w:start w:val="1"/>
      <w:numFmt w:val="bullet"/>
      <w:lvlText w:val=""/>
      <w:lvlJc w:val="left"/>
      <w:pPr>
        <w:tabs>
          <w:tab w:val="num" w:pos="1561"/>
        </w:tabs>
        <w:ind w:left="1561" w:hanging="360"/>
      </w:pPr>
      <w:rPr>
        <w:rFonts w:ascii="Wingdings" w:hAnsi="Wingdings" w:cs="Wingdings" w:hint="default"/>
      </w:rPr>
    </w:lvl>
    <w:lvl w:ilvl="2" w:tplc="D6B67BF6">
      <w:start w:val="1"/>
      <w:numFmt w:val="lowerRoman"/>
      <w:lvlText w:val="%3."/>
      <w:lvlJc w:val="right"/>
      <w:pPr>
        <w:tabs>
          <w:tab w:val="num" w:pos="2281"/>
        </w:tabs>
        <w:ind w:left="2281" w:hanging="180"/>
      </w:pPr>
    </w:lvl>
    <w:lvl w:ilvl="3" w:tplc="0C7429CE">
      <w:start w:val="1"/>
      <w:numFmt w:val="decimal"/>
      <w:lvlText w:val="%4."/>
      <w:lvlJc w:val="left"/>
      <w:pPr>
        <w:tabs>
          <w:tab w:val="num" w:pos="3001"/>
        </w:tabs>
        <w:ind w:left="3001" w:hanging="360"/>
      </w:pPr>
    </w:lvl>
    <w:lvl w:ilvl="4" w:tplc="321CE2D8">
      <w:start w:val="1"/>
      <w:numFmt w:val="lowerLetter"/>
      <w:lvlText w:val="%5."/>
      <w:lvlJc w:val="left"/>
      <w:pPr>
        <w:tabs>
          <w:tab w:val="num" w:pos="3721"/>
        </w:tabs>
        <w:ind w:left="3721" w:hanging="360"/>
      </w:pPr>
    </w:lvl>
    <w:lvl w:ilvl="5" w:tplc="0656602E">
      <w:start w:val="1"/>
      <w:numFmt w:val="lowerRoman"/>
      <w:lvlText w:val="%6."/>
      <w:lvlJc w:val="right"/>
      <w:pPr>
        <w:tabs>
          <w:tab w:val="num" w:pos="4441"/>
        </w:tabs>
        <w:ind w:left="4441" w:hanging="180"/>
      </w:pPr>
    </w:lvl>
    <w:lvl w:ilvl="6" w:tplc="58A2C682">
      <w:start w:val="1"/>
      <w:numFmt w:val="decimal"/>
      <w:lvlText w:val="%7."/>
      <w:lvlJc w:val="left"/>
      <w:pPr>
        <w:tabs>
          <w:tab w:val="num" w:pos="5161"/>
        </w:tabs>
        <w:ind w:left="5161" w:hanging="360"/>
      </w:pPr>
    </w:lvl>
    <w:lvl w:ilvl="7" w:tplc="13945ACC">
      <w:start w:val="1"/>
      <w:numFmt w:val="lowerLetter"/>
      <w:lvlText w:val="%8."/>
      <w:lvlJc w:val="left"/>
      <w:pPr>
        <w:tabs>
          <w:tab w:val="num" w:pos="5881"/>
        </w:tabs>
        <w:ind w:left="5881" w:hanging="360"/>
      </w:pPr>
    </w:lvl>
    <w:lvl w:ilvl="8" w:tplc="9C4805C8">
      <w:start w:val="1"/>
      <w:numFmt w:val="lowerRoman"/>
      <w:lvlText w:val="%9."/>
      <w:lvlJc w:val="right"/>
      <w:pPr>
        <w:tabs>
          <w:tab w:val="num" w:pos="6601"/>
        </w:tabs>
        <w:ind w:left="6601" w:hanging="180"/>
      </w:pPr>
    </w:lvl>
  </w:abstractNum>
  <w:abstractNum w:abstractNumId="5">
    <w:nsid w:val="179B430B"/>
    <w:multiLevelType w:val="multilevel"/>
    <w:tmpl w:val="2FBCAA5C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680" w:hanging="680"/>
      </w:pPr>
      <w:rPr>
        <w:rFonts w:hint="default"/>
        <w:spacing w:val="-20"/>
      </w:rPr>
    </w:lvl>
    <w:lvl w:ilvl="1">
      <w:start w:val="1"/>
      <w:numFmt w:val="decimal"/>
      <w:pStyle w:val="11"/>
      <w:lvlText w:val="%1.%2"/>
      <w:lvlJc w:val="left"/>
      <w:pPr>
        <w:tabs>
          <w:tab w:val="num" w:pos="1109"/>
        </w:tabs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pStyle w:val="1111"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96"/>
        </w:tabs>
        <w:ind w:left="539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85"/>
        </w:tabs>
        <w:ind w:left="6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34"/>
        </w:tabs>
        <w:ind w:left="773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723"/>
        </w:tabs>
        <w:ind w:left="87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72"/>
        </w:tabs>
        <w:ind w:left="10072" w:hanging="2160"/>
      </w:pPr>
      <w:rPr>
        <w:rFonts w:hint="default"/>
      </w:rPr>
    </w:lvl>
  </w:abstractNum>
  <w:abstractNum w:abstractNumId="6">
    <w:nsid w:val="1C104BB0"/>
    <w:multiLevelType w:val="multilevel"/>
    <w:tmpl w:val="BFEA08C0"/>
    <w:styleLink w:val="1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isLgl/>
      <w:lvlText w:val="6.3.2.%2"/>
      <w:lvlJc w:val="left"/>
      <w:pPr>
        <w:tabs>
          <w:tab w:val="num" w:pos="0"/>
        </w:tabs>
        <w:ind w:left="1145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5.11.%3."/>
      <w:lvlJc w:val="left"/>
      <w:pPr>
        <w:tabs>
          <w:tab w:val="num" w:pos="-415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572" w:hanging="2160"/>
      </w:pPr>
      <w:rPr>
        <w:rFonts w:hint="default"/>
      </w:rPr>
    </w:lvl>
  </w:abstractNum>
  <w:abstractNum w:abstractNumId="7">
    <w:nsid w:val="230E1646"/>
    <w:multiLevelType w:val="multilevel"/>
    <w:tmpl w:val="0419001D"/>
    <w:styleLink w:val="1ai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A657D02"/>
    <w:multiLevelType w:val="multilevel"/>
    <w:tmpl w:val="E8023EBC"/>
    <w:lvl w:ilvl="0">
      <w:start w:val="13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none"/>
      <w:pStyle w:val="a0"/>
      <w:isLgl/>
      <w:lvlText w:val="18.1.6"/>
      <w:lvlJc w:val="left"/>
      <w:pPr>
        <w:tabs>
          <w:tab w:val="num" w:pos="645"/>
        </w:tabs>
        <w:ind w:left="64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6D17B5C"/>
    <w:multiLevelType w:val="hybridMultilevel"/>
    <w:tmpl w:val="4288AB98"/>
    <w:lvl w:ilvl="0" w:tplc="150CC828">
      <w:start w:val="1"/>
      <w:numFmt w:val="bullet"/>
      <w:pStyle w:val="tochk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78F0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4C3E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207E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2E30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3C21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924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64E0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069D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E00F4B"/>
    <w:multiLevelType w:val="multilevel"/>
    <w:tmpl w:val="0BD41A00"/>
    <w:styleLink w:val="61"/>
    <w:lvl w:ilvl="0">
      <w:start w:val="1"/>
      <w:numFmt w:val="bullet"/>
      <w:lvlText w:val="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C521CA1"/>
    <w:multiLevelType w:val="multilevel"/>
    <w:tmpl w:val="DF52C6FC"/>
    <w:lvl w:ilvl="0">
      <w:start w:val="1"/>
      <w:numFmt w:val="decimal"/>
      <w:lvlText w:val="2.%1"/>
      <w:lvlJc w:val="left"/>
      <w:pPr>
        <w:ind w:left="360" w:hanging="360"/>
      </w:pPr>
      <w:rPr>
        <w:rFonts w:ascii="Times New Roman" w:hAnsi="Times New Roman" w:cs="Arial" w:hint="default"/>
        <w:b w:val="0"/>
        <w:i w:val="0"/>
        <w:caps w:val="0"/>
        <w:vanish w:val="0"/>
        <w:color w:val="auto"/>
        <w:sz w:val="20"/>
        <w:szCs w:val="20"/>
        <w:u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55E61DC1"/>
    <w:multiLevelType w:val="hybridMultilevel"/>
    <w:tmpl w:val="99FE0EA6"/>
    <w:lvl w:ilvl="0" w:tplc="5FE6725A">
      <w:start w:val="1"/>
      <w:numFmt w:val="bullet"/>
      <w:pStyle w:val="a1"/>
      <w:lvlText w:val="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507E78D4">
      <w:start w:val="1"/>
      <w:numFmt w:val="bullet"/>
      <w:pStyle w:val="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442F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72CC30">
      <w:start w:val="1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C62C28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B878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D048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44A5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AC5E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F87621"/>
    <w:multiLevelType w:val="multilevel"/>
    <w:tmpl w:val="A7E21D80"/>
    <w:styleLink w:val="110"/>
    <w:lvl w:ilvl="0">
      <w:start w:val="1"/>
      <w:numFmt w:val="decimal"/>
      <w:pStyle w:val="12"/>
      <w:suff w:val="space"/>
      <w:lvlText w:val="%1."/>
      <w:lvlJc w:val="left"/>
      <w:pPr>
        <w:ind w:left="1440" w:firstLine="0"/>
      </w:pPr>
      <w:rPr>
        <w:rFonts w:ascii="Arial" w:hAnsi="Arial" w:hint="default"/>
        <w:b/>
        <w:i w:val="0"/>
        <w:sz w:val="32"/>
        <w:szCs w:val="3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/>
        <w:i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684D2DFF"/>
    <w:multiLevelType w:val="multilevel"/>
    <w:tmpl w:val="D6BEE17A"/>
    <w:lvl w:ilvl="0">
      <w:start w:val="1"/>
      <w:numFmt w:val="decimal"/>
      <w:suff w:val="space"/>
      <w:lvlText w:val="3.%1"/>
      <w:lvlJc w:val="left"/>
      <w:pPr>
        <w:ind w:left="-50" w:firstLine="567"/>
      </w:pPr>
      <w:rPr>
        <w:rFonts w:hint="default"/>
        <w:b w:val="0"/>
        <w:i w:val="0"/>
      </w:rPr>
    </w:lvl>
    <w:lvl w:ilvl="1">
      <w:start w:val="1"/>
      <w:numFmt w:val="decimal"/>
      <w:lvlRestart w:val="0"/>
      <w:suff w:val="space"/>
      <w:lvlText w:val="8.%2"/>
      <w:lvlJc w:val="left"/>
      <w:pPr>
        <w:ind w:left="0" w:firstLine="284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20"/>
      <w:suff w:val="space"/>
      <w:lvlText w:val="3.%3"/>
      <w:lvlJc w:val="left"/>
      <w:pPr>
        <w:ind w:left="126" w:firstLine="567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6.4.5.%4"/>
      <w:lvlJc w:val="left"/>
      <w:pPr>
        <w:ind w:left="0" w:firstLine="720"/>
      </w:pPr>
      <w:rPr>
        <w:rFonts w:hint="default"/>
        <w:b/>
        <w:i/>
      </w:rPr>
    </w:lvl>
    <w:lvl w:ilvl="4">
      <w:start w:val="1"/>
      <w:numFmt w:val="decimal"/>
      <w:lvlRestart w:val="0"/>
      <w:suff w:val="space"/>
      <w:lvlText w:val="5.9.1.17.%5"/>
      <w:lvlJc w:val="left"/>
      <w:pPr>
        <w:ind w:left="0" w:firstLine="720"/>
      </w:pPr>
      <w:rPr>
        <w:rFonts w:hint="default"/>
        <w:b/>
        <w:i/>
      </w:rPr>
    </w:lvl>
    <w:lvl w:ilvl="5">
      <w:start w:val="1"/>
      <w:numFmt w:val="decimal"/>
      <w:suff w:val="space"/>
      <w:lvlText w:val="1.3.%6"/>
      <w:lvlJc w:val="left"/>
      <w:pPr>
        <w:ind w:left="0" w:firstLine="567"/>
      </w:pPr>
      <w:rPr>
        <w:rFonts w:hint="default"/>
        <w:b/>
        <w:i/>
      </w:rPr>
    </w:lvl>
    <w:lvl w:ilvl="6">
      <w:start w:val="1"/>
      <w:numFmt w:val="decimal"/>
      <w:suff w:val="space"/>
      <w:lvlText w:val="5.12.%7."/>
      <w:lvlJc w:val="left"/>
      <w:pPr>
        <w:ind w:left="0" w:firstLine="72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i/>
      </w:rPr>
    </w:lvl>
  </w:abstractNum>
  <w:abstractNum w:abstractNumId="15">
    <w:nsid w:val="68F14636"/>
    <w:multiLevelType w:val="multilevel"/>
    <w:tmpl w:val="537670D2"/>
    <w:lvl w:ilvl="0">
      <w:start w:val="5"/>
      <w:numFmt w:val="decimal"/>
      <w:lvlText w:val="%1"/>
      <w:lvlJc w:val="left"/>
      <w:pPr>
        <w:tabs>
          <w:tab w:val="num" w:pos="1339"/>
        </w:tabs>
        <w:ind w:left="1339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81"/>
        </w:tabs>
        <w:ind w:left="1581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9"/>
        </w:tabs>
        <w:ind w:left="1589" w:hanging="720"/>
      </w:pPr>
      <w:rPr>
        <w:rFonts w:ascii="Times New Roman" w:hAnsi="Times New Roman" w:cs="Times New Roman"/>
        <w:b w:val="0"/>
        <w:bCs w:val="0"/>
        <w:i w:val="0"/>
        <w:iCs w:val="0"/>
        <w:caps/>
        <w:smallCaps w:val="0"/>
        <w:strike w:val="0"/>
        <w:dstrike w:val="0"/>
        <w:noProof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40"/>
        </w:tabs>
        <w:ind w:left="3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15"/>
        </w:tabs>
        <w:ind w:left="5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30"/>
        </w:tabs>
        <w:ind w:left="5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05"/>
        </w:tabs>
        <w:ind w:left="68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80"/>
        </w:tabs>
        <w:ind w:left="7880" w:hanging="2160"/>
      </w:pPr>
      <w:rPr>
        <w:rFonts w:hint="default"/>
      </w:rPr>
    </w:lvl>
  </w:abstractNum>
  <w:abstractNum w:abstractNumId="16">
    <w:nsid w:val="69CD1F19"/>
    <w:multiLevelType w:val="multilevel"/>
    <w:tmpl w:val="64B4BF0A"/>
    <w:lvl w:ilvl="0">
      <w:start w:val="1"/>
      <w:numFmt w:val="none"/>
      <w:lvlText w:val="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71BF7079"/>
    <w:multiLevelType w:val="multilevel"/>
    <w:tmpl w:val="0DC23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15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754116D5"/>
    <w:multiLevelType w:val="multilevel"/>
    <w:tmpl w:val="BFEA08C0"/>
    <w:styleLink w:val="1ai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isLgl/>
      <w:lvlText w:val="6.3.2.%2"/>
      <w:lvlJc w:val="left"/>
      <w:pPr>
        <w:tabs>
          <w:tab w:val="num" w:pos="0"/>
        </w:tabs>
        <w:ind w:left="1145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5.11.%3."/>
      <w:lvlJc w:val="left"/>
      <w:pPr>
        <w:tabs>
          <w:tab w:val="num" w:pos="-415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572" w:hanging="2160"/>
      </w:pPr>
      <w:rPr>
        <w:rFonts w:hint="default"/>
      </w:rPr>
    </w:lvl>
  </w:abstractNum>
  <w:abstractNum w:abstractNumId="19">
    <w:nsid w:val="7AAA0E93"/>
    <w:multiLevelType w:val="multilevel"/>
    <w:tmpl w:val="207816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0">
    <w:nsid w:val="7CB33423"/>
    <w:multiLevelType w:val="multilevel"/>
    <w:tmpl w:val="B78E6A5E"/>
    <w:lvl w:ilvl="0">
      <w:start w:val="6"/>
      <w:numFmt w:val="decimal"/>
      <w:lvlText w:val="%1"/>
      <w:lvlJc w:val="left"/>
      <w:pPr>
        <w:tabs>
          <w:tab w:val="num" w:pos="1838"/>
        </w:tabs>
        <w:ind w:left="1838" w:hanging="1134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3"/>
      <w:lvlText w:val="%1.%2"/>
      <w:lvlJc w:val="left"/>
      <w:pPr>
        <w:tabs>
          <w:tab w:val="num" w:pos="1657"/>
        </w:tabs>
        <w:ind w:left="1657" w:hanging="964"/>
      </w:pPr>
      <w:rPr>
        <w:rFonts w:ascii="Times New Roman" w:eastAsia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5"/>
      <w:lvlText w:val="%1.%2.%3"/>
      <w:lvlJc w:val="left"/>
      <w:pPr>
        <w:tabs>
          <w:tab w:val="num" w:pos="1400"/>
        </w:tabs>
        <w:ind w:left="-40" w:firstLine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14"/>
        </w:tabs>
        <w:ind w:left="1814" w:hanging="113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14"/>
        </w:tabs>
        <w:ind w:left="181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70"/>
        </w:tabs>
        <w:ind w:left="317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0"/>
        </w:tabs>
        <w:ind w:left="3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20"/>
        </w:tabs>
        <w:ind w:left="3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40"/>
        </w:tabs>
        <w:ind w:left="4640" w:hanging="1800"/>
      </w:pPr>
      <w:rPr>
        <w:rFonts w:hint="default"/>
      </w:rPr>
    </w:lvl>
  </w:abstractNum>
  <w:abstractNum w:abstractNumId="21">
    <w:nsid w:val="7F95397D"/>
    <w:multiLevelType w:val="hybridMultilevel"/>
    <w:tmpl w:val="B218ED62"/>
    <w:lvl w:ilvl="0" w:tplc="0EC85588">
      <w:start w:val="1"/>
      <w:numFmt w:val="decimal"/>
      <w:lvlText w:val="7.%1"/>
      <w:lvlJc w:val="left"/>
      <w:pPr>
        <w:tabs>
          <w:tab w:val="num" w:pos="341"/>
        </w:tabs>
        <w:ind w:left="-368" w:firstLine="425"/>
      </w:pPr>
      <w:rPr>
        <w:rFonts w:ascii="Times New Roman" w:hAnsi="Times New Roman" w:hint="default"/>
        <w:b w:val="0"/>
        <w:bCs w:val="0"/>
        <w:i w:val="0"/>
        <w:color w:val="auto"/>
        <w:sz w:val="20"/>
        <w:szCs w:val="20"/>
      </w:rPr>
    </w:lvl>
    <w:lvl w:ilvl="1" w:tplc="CC36D1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9A7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B0C7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5CC0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A67C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04BE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BAE2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72C8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4"/>
  </w:num>
  <w:num w:numId="4">
    <w:abstractNumId w:val="12"/>
  </w:num>
  <w:num w:numId="5">
    <w:abstractNumId w:val="17"/>
  </w:num>
  <w:num w:numId="6">
    <w:abstractNumId w:val="16"/>
  </w:num>
  <w:num w:numId="7">
    <w:abstractNumId w:val="13"/>
  </w:num>
  <w:num w:numId="8">
    <w:abstractNumId w:val="18"/>
  </w:num>
  <w:num w:numId="9">
    <w:abstractNumId w:val="7"/>
  </w:num>
  <w:num w:numId="10">
    <w:abstractNumId w:val="19"/>
  </w:num>
  <w:num w:numId="11">
    <w:abstractNumId w:val="15"/>
  </w:num>
  <w:num w:numId="12">
    <w:abstractNumId w:val="20"/>
  </w:num>
  <w:num w:numId="13">
    <w:abstractNumId w:val="5"/>
  </w:num>
  <w:num w:numId="14">
    <w:abstractNumId w:val="0"/>
  </w:num>
  <w:num w:numId="15">
    <w:abstractNumId w:val="8"/>
  </w:num>
  <w:num w:numId="16">
    <w:abstractNumId w:val="6"/>
  </w:num>
  <w:num w:numId="17">
    <w:abstractNumId w:val="1"/>
  </w:num>
  <w:num w:numId="18">
    <w:abstractNumId w:val="10"/>
  </w:num>
  <w:num w:numId="19">
    <w:abstractNumId w:val="3"/>
  </w:num>
  <w:num w:numId="20">
    <w:abstractNumId w:val="9"/>
  </w:num>
  <w:num w:numId="21">
    <w:abstractNumId w:val="1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337"/>
    <w:rsid w:val="00682410"/>
    <w:rsid w:val="00690B66"/>
    <w:rsid w:val="00CA399D"/>
    <w:rsid w:val="00D81433"/>
    <w:rsid w:val="00EB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Number" w:uiPriority="0"/>
    <w:lsdException w:name="List 2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Outline List 1" w:uiPriority="0"/>
    <w:lsdException w:name="Outline List 2" w:uiPriority="0"/>
    <w:lsdException w:name="Outline List 3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4763AB"/>
  </w:style>
  <w:style w:type="paragraph" w:styleId="13">
    <w:name w:val="heading 1"/>
    <w:aliases w:val="Заг ,Заголовок 1 Знак Знак,Заголовок 1 Знак Знак Знак,Заголовок 1 Знак Знак Знак Знак,Заголовок 1 Знак Знак Знак Знак Знак Знак Знак Знак,Заголовок 1 Знак Знак1 Знак Знак Знак Знак,Заголовок 1 Знак1 Знак Знак Знак Знак Знак Знак,Заголовок 11"/>
    <w:basedOn w:val="a4"/>
    <w:next w:val="a4"/>
    <w:link w:val="111"/>
    <w:qFormat/>
    <w:rsid w:val="00FB541F"/>
    <w:pPr>
      <w:keepNext/>
      <w:tabs>
        <w:tab w:val="num" w:pos="36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heading 2"/>
    <w:aliases w:val="- 1.1,OG Heading 2,Title3,hseHeading 2,Заголовок 2 Знак Знак Знак,Заголовок 2 Знак Знак1,Заголовок 2 Знак1 Знак,Заголовок 2 Знак2,Знак"/>
    <w:basedOn w:val="a4"/>
    <w:next w:val="a4"/>
    <w:link w:val="22"/>
    <w:qFormat/>
    <w:rsid w:val="00FB541F"/>
    <w:pPr>
      <w:keepNext/>
      <w:tabs>
        <w:tab w:val="num" w:pos="792"/>
      </w:tabs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0">
    <w:name w:val="heading 3"/>
    <w:basedOn w:val="a4"/>
    <w:next w:val="a4"/>
    <w:link w:val="31"/>
    <w:qFormat/>
    <w:rsid w:val="00FB541F"/>
    <w:pPr>
      <w:keepNext/>
      <w:tabs>
        <w:tab w:val="num" w:pos="1440"/>
      </w:tabs>
      <w:spacing w:before="120" w:after="60" w:line="360" w:lineRule="auto"/>
      <w:ind w:left="1224" w:hanging="432"/>
      <w:outlineLvl w:val="2"/>
    </w:pPr>
    <w:rPr>
      <w:rFonts w:ascii="Times New Roman" w:eastAsia="Times New Roman" w:hAnsi="Times New Roman" w:cs="Arial"/>
      <w:bCs/>
      <w:sz w:val="24"/>
      <w:szCs w:val="24"/>
      <w:lang w:eastAsia="ru-RU"/>
    </w:rPr>
  </w:style>
  <w:style w:type="paragraph" w:styleId="4">
    <w:name w:val="heading 4"/>
    <w:basedOn w:val="a4"/>
    <w:next w:val="a4"/>
    <w:link w:val="41"/>
    <w:qFormat/>
    <w:rsid w:val="00FB541F"/>
    <w:pPr>
      <w:keepNext/>
      <w:tabs>
        <w:tab w:val="num" w:pos="1800"/>
      </w:tabs>
      <w:spacing w:after="0" w:line="240" w:lineRule="auto"/>
      <w:ind w:left="864" w:hanging="14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0">
    <w:name w:val="heading 5"/>
    <w:basedOn w:val="a4"/>
    <w:next w:val="a4"/>
    <w:link w:val="51"/>
    <w:qFormat/>
    <w:rsid w:val="00FB541F"/>
    <w:pPr>
      <w:keepNext/>
      <w:tabs>
        <w:tab w:val="left" w:pos="900"/>
        <w:tab w:val="num" w:pos="2520"/>
      </w:tabs>
      <w:spacing w:before="120" w:after="0" w:line="360" w:lineRule="auto"/>
      <w:ind w:left="1008" w:hanging="432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6">
    <w:name w:val="heading 6"/>
    <w:basedOn w:val="a4"/>
    <w:next w:val="a4"/>
    <w:link w:val="60"/>
    <w:qFormat/>
    <w:rsid w:val="00FB541F"/>
    <w:pPr>
      <w:keepNext/>
      <w:widowControl w:val="0"/>
      <w:tabs>
        <w:tab w:val="num" w:pos="2880"/>
      </w:tabs>
      <w:autoSpaceDE w:val="0"/>
      <w:autoSpaceDN w:val="0"/>
      <w:spacing w:before="60" w:after="0" w:line="240" w:lineRule="auto"/>
      <w:ind w:left="1152" w:hanging="432"/>
      <w:jc w:val="center"/>
      <w:outlineLvl w:val="5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7">
    <w:name w:val="heading 7"/>
    <w:basedOn w:val="a4"/>
    <w:next w:val="a4"/>
    <w:link w:val="70"/>
    <w:qFormat/>
    <w:rsid w:val="00FB541F"/>
    <w:pPr>
      <w:keepNext/>
      <w:tabs>
        <w:tab w:val="num" w:pos="3600"/>
      </w:tabs>
      <w:spacing w:before="60" w:after="0" w:line="240" w:lineRule="auto"/>
      <w:ind w:left="1296" w:hanging="288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8">
    <w:name w:val="heading 8"/>
    <w:basedOn w:val="a4"/>
    <w:next w:val="a4"/>
    <w:link w:val="80"/>
    <w:qFormat/>
    <w:rsid w:val="00FB541F"/>
    <w:pPr>
      <w:keepNext/>
      <w:shd w:val="clear" w:color="auto" w:fill="FFFFFF"/>
      <w:tabs>
        <w:tab w:val="num" w:pos="3960"/>
      </w:tabs>
      <w:adjustRightInd w:val="0"/>
      <w:spacing w:before="60" w:after="0" w:line="240" w:lineRule="auto"/>
      <w:ind w:left="3744" w:hanging="432"/>
      <w:jc w:val="center"/>
      <w:outlineLvl w:val="7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9">
    <w:name w:val="heading 9"/>
    <w:basedOn w:val="a4"/>
    <w:next w:val="a4"/>
    <w:link w:val="90"/>
    <w:qFormat/>
    <w:rsid w:val="00FB541F"/>
    <w:pPr>
      <w:tabs>
        <w:tab w:val="num" w:pos="4680"/>
      </w:tabs>
      <w:spacing w:before="240" w:after="60" w:line="240" w:lineRule="auto"/>
      <w:ind w:left="1584" w:hanging="144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4">
    <w:name w:val="Заголовок 1 Знак"/>
    <w:aliases w:val="Заголовок А Знак"/>
    <w:basedOn w:val="a5"/>
    <w:rsid w:val="00FB54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2">
    <w:name w:val="Заголовок 2 Знак"/>
    <w:aliases w:val="- 1.1 Знак,OG Heading 2 Знак,Title3 Знак,hseHeading 2 Знак,Заголовок 2 Знак Знак Знак Знак,Заголовок 2 Знак Знак1 Знак,Заголовок 2 Знак1 Знак Знак,Заголовок 2 Знак2 Знак,Знак Знак"/>
    <w:basedOn w:val="a5"/>
    <w:link w:val="21"/>
    <w:rsid w:val="00FB54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5"/>
    <w:link w:val="30"/>
    <w:rsid w:val="00FB541F"/>
    <w:rPr>
      <w:rFonts w:ascii="Times New Roman" w:eastAsia="Times New Roman" w:hAnsi="Times New Roman" w:cs="Arial"/>
      <w:bCs/>
      <w:sz w:val="24"/>
      <w:szCs w:val="24"/>
      <w:lang w:eastAsia="ru-RU"/>
    </w:rPr>
  </w:style>
  <w:style w:type="character" w:customStyle="1" w:styleId="41">
    <w:name w:val="Заголовок 4 Знак"/>
    <w:basedOn w:val="a5"/>
    <w:link w:val="4"/>
    <w:rsid w:val="00FB541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1">
    <w:name w:val="Заголовок 5 Знак"/>
    <w:basedOn w:val="a5"/>
    <w:link w:val="50"/>
    <w:rsid w:val="00FB541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5"/>
    <w:link w:val="6"/>
    <w:rsid w:val="00FB541F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70">
    <w:name w:val="Заголовок 7 Знак"/>
    <w:basedOn w:val="a5"/>
    <w:link w:val="7"/>
    <w:rsid w:val="00FB54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5"/>
    <w:link w:val="8"/>
    <w:rsid w:val="00FB541F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90">
    <w:name w:val="Заголовок 9 Знак"/>
    <w:basedOn w:val="a5"/>
    <w:link w:val="9"/>
    <w:rsid w:val="00FB541F"/>
    <w:rPr>
      <w:rFonts w:ascii="Cambria" w:eastAsia="Times New Roman" w:hAnsi="Cambria" w:cs="Times New Roman"/>
      <w:lang w:eastAsia="ru-RU"/>
    </w:rPr>
  </w:style>
  <w:style w:type="numbering" w:customStyle="1" w:styleId="16">
    <w:name w:val="Нет списка1"/>
    <w:next w:val="a7"/>
    <w:uiPriority w:val="99"/>
    <w:semiHidden/>
    <w:unhideWhenUsed/>
    <w:rsid w:val="00FB541F"/>
  </w:style>
  <w:style w:type="paragraph" w:customStyle="1" w:styleId="a8">
    <w:name w:val="Все прописные"/>
    <w:basedOn w:val="13"/>
    <w:rsid w:val="00FB541F"/>
  </w:style>
  <w:style w:type="paragraph" w:customStyle="1" w:styleId="52">
    <w:name w:val="заголовок 5"/>
    <w:basedOn w:val="a4"/>
    <w:next w:val="a4"/>
    <w:rsid w:val="00FB541F"/>
    <w:pPr>
      <w:keepNext/>
      <w:spacing w:after="0" w:line="312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Number"/>
    <w:basedOn w:val="a4"/>
    <w:link w:val="a9"/>
    <w:rsid w:val="00FB541F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4"/>
    <w:link w:val="ab"/>
    <w:uiPriority w:val="99"/>
    <w:rsid w:val="00FB54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5"/>
    <w:link w:val="aa"/>
    <w:uiPriority w:val="99"/>
    <w:rsid w:val="00FB54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умерованный список Знак"/>
    <w:link w:val="a"/>
    <w:rsid w:val="00FB54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5"/>
    <w:rsid w:val="00FB541F"/>
  </w:style>
  <w:style w:type="table" w:styleId="ad">
    <w:name w:val="Table Grid"/>
    <w:basedOn w:val="a6"/>
    <w:uiPriority w:val="59"/>
    <w:rsid w:val="00FB5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Стиль Заголовок 2"/>
    <w:aliases w:val="Заголовок 2 Знак + Times New Roman 16 pt не кур..."/>
    <w:basedOn w:val="a4"/>
    <w:rsid w:val="00FB541F"/>
    <w:pPr>
      <w:tabs>
        <w:tab w:val="num" w:pos="1646"/>
      </w:tabs>
      <w:spacing w:after="0" w:line="240" w:lineRule="auto"/>
      <w:ind w:left="1646" w:hanging="9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20">
    <w:name w:val="Стиль Стиль7 + 12 пт не полужирный По ширине Перед:  0 пт После..."/>
    <w:basedOn w:val="a4"/>
    <w:autoRedefine/>
    <w:rsid w:val="00FB541F"/>
    <w:pPr>
      <w:tabs>
        <w:tab w:val="num" w:pos="132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2002">
    <w:name w:val="Стиль Основной текст с отступом 3 + 12 пт Слева:  002 см Первая ..."/>
    <w:basedOn w:val="32"/>
    <w:rsid w:val="00FB541F"/>
  </w:style>
  <w:style w:type="paragraph" w:styleId="32">
    <w:name w:val="Body Text Indent 3"/>
    <w:basedOn w:val="a4"/>
    <w:link w:val="33"/>
    <w:rsid w:val="00FB541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5"/>
    <w:link w:val="32"/>
    <w:rsid w:val="00FB541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e">
    <w:name w:val="Hyperlink"/>
    <w:aliases w:val="Ги"/>
    <w:uiPriority w:val="99"/>
    <w:rsid w:val="00FB541F"/>
    <w:rPr>
      <w:color w:val="0000FF"/>
      <w:u w:val="single"/>
    </w:rPr>
  </w:style>
  <w:style w:type="paragraph" w:styleId="af">
    <w:name w:val="Body Text"/>
    <w:aliases w:val="Oaaee?iue,Oaaee?iue1,Oaaee?iue11,Oaaee?iue2,Oaaee?iue21,Oaaee?iue3,Oaaee?iue31,Oaaee?iue4,Oaaee?iue41,Oaaee?iue5,Табличный,Табличный1,Табличный11,Табличный2,Табличный21,Табличный3,Табличный31,Табличный4,Табличный41,Табличный5"/>
    <w:basedOn w:val="a4"/>
    <w:link w:val="af0"/>
    <w:rsid w:val="00FB541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aliases w:val="Oaaee?iue Знак,Oaaee?iue1 Знак,Oaaee?iue11 Знак,Oaaee?iue2 Знак,Oaaee?iue21 Знак,Oaaee?iue3 Знак,Oaaee?iue31 Знак,Oaaee?iue4 Знак,Oaaee?iue41 Знак,Oaaee?iue5 Знак,Табличный Знак,Табличный1 Знак,Табличный11 Знак,Табличный2 Знак"/>
    <w:basedOn w:val="a5"/>
    <w:link w:val="af"/>
    <w:rsid w:val="00FB5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">
    <w:name w:val="Обычный/иb"/>
    <w:rsid w:val="00FB541F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1">
    <w:name w:val="Примечание"/>
    <w:basedOn w:val="a4"/>
    <w:next w:val="32"/>
    <w:rsid w:val="00FB541F"/>
    <w:pPr>
      <w:shd w:val="clear" w:color="auto" w:fill="FFFFFF"/>
      <w:spacing w:before="29" w:after="0" w:line="348" w:lineRule="auto"/>
      <w:ind w:left="-6" w:firstLine="564"/>
      <w:jc w:val="both"/>
    </w:pPr>
    <w:rPr>
      <w:rFonts w:ascii="Times New Roman" w:eastAsia="Times New Roman" w:hAnsi="Times New Roman" w:cs="Times New Roman"/>
      <w:color w:val="000000"/>
      <w:spacing w:val="60"/>
      <w:sz w:val="20"/>
      <w:szCs w:val="20"/>
      <w:lang w:eastAsia="ru-RU"/>
    </w:rPr>
  </w:style>
  <w:style w:type="paragraph" w:styleId="24">
    <w:name w:val="Body Text 2"/>
    <w:basedOn w:val="a4"/>
    <w:link w:val="25"/>
    <w:rsid w:val="00FB541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5"/>
    <w:link w:val="24"/>
    <w:rsid w:val="00FB5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Стиль2"/>
    <w:basedOn w:val="a4"/>
    <w:uiPriority w:val="99"/>
    <w:rsid w:val="00FB541F"/>
    <w:pPr>
      <w:numPr>
        <w:ilvl w:val="2"/>
        <w:numId w:val="3"/>
      </w:numPr>
      <w:shd w:val="clear" w:color="auto" w:fill="FFFFFF"/>
      <w:tabs>
        <w:tab w:val="left" w:pos="720"/>
      </w:tabs>
      <w:spacing w:after="0" w:line="360" w:lineRule="auto"/>
      <w:jc w:val="both"/>
    </w:pPr>
    <w:rPr>
      <w:rFonts w:ascii="Times New Roman" w:eastAsia="Times New Roman" w:hAnsi="Times New Roman" w:cs="Times New Roman"/>
      <w:b/>
      <w:i/>
      <w:color w:val="000000"/>
      <w:sz w:val="24"/>
      <w:szCs w:val="24"/>
      <w:lang w:eastAsia="ru-RU"/>
    </w:rPr>
  </w:style>
  <w:style w:type="paragraph" w:customStyle="1" w:styleId="214">
    <w:name w:val="Заголовок 2 + 14 пт"/>
    <w:aliases w:val="кернинг от 16 пт,полужирный"/>
    <w:basedOn w:val="a4"/>
    <w:rsid w:val="00FB541F"/>
    <w:pPr>
      <w:spacing w:after="0" w:line="240" w:lineRule="auto"/>
    </w:pPr>
    <w:rPr>
      <w:rFonts w:ascii="Times New Roman" w:eastAsia="Times New Roman" w:hAnsi="Times New Roman" w:cs="Arial"/>
      <w:b/>
      <w:bCs/>
      <w:kern w:val="32"/>
      <w:sz w:val="28"/>
      <w:szCs w:val="28"/>
      <w:lang w:eastAsia="ru-RU"/>
    </w:rPr>
  </w:style>
  <w:style w:type="paragraph" w:styleId="af2">
    <w:name w:val="Body Text Indent"/>
    <w:aliases w:val="Основной текст лево,Основной текст с отступом Знак Знак,Основной текст с отступом Знак Знак Знак,Основной текст с отступом Знак Знак Знак Знак Знак Знак Знак Знак Знак"/>
    <w:basedOn w:val="a4"/>
    <w:link w:val="17"/>
    <w:rsid w:val="00FB541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5"/>
    <w:rsid w:val="00FB541F"/>
  </w:style>
  <w:style w:type="character" w:customStyle="1" w:styleId="17">
    <w:name w:val="Основной текст с отступом Знак1"/>
    <w:aliases w:val="Основной текст лево Знак,Основной текст с отступом Знак Знак Знак1,Основной текст с отступом Знак Знак Знак Знак,Основной текст с отступом Знак Знак Знак Знак Знак Знак Знак Знак Знак Знак"/>
    <w:link w:val="af2"/>
    <w:rsid w:val="00FB5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Табличные данные"/>
    <w:basedOn w:val="a4"/>
    <w:rsid w:val="00FB541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1">
    <w:name w:val="Заголовок 1 Знак1"/>
    <w:aliases w:val="Заг  Знак,Заголовок 1 Знак Знак Знак1,Заголовок 1 Знак Знак Знак Знак1,Заголовок 1 Знак Знак Знак Знак Знак,Заголовок 1 Знак Знак Знак Знак Знак Знак Знак Знак Знак,Заголовок 1 Знак Знак1 Знак Знак Знак Знак Знак,Заголовок 11 Знак"/>
    <w:link w:val="13"/>
    <w:rsid w:val="00FB54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18">
    <w:name w:val="Обычный1"/>
    <w:rsid w:val="00FB541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5">
    <w:name w:val="annotation text"/>
    <w:basedOn w:val="a4"/>
    <w:link w:val="af6"/>
    <w:rsid w:val="00FB5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5"/>
    <w:link w:val="af5"/>
    <w:rsid w:val="00FB54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">
    <w:name w:val="xl27"/>
    <w:basedOn w:val="a4"/>
    <w:rsid w:val="00FB541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Normal (Web)"/>
    <w:aliases w:val="Обычный (Web)"/>
    <w:basedOn w:val="a4"/>
    <w:rsid w:val="00FB541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Balloon Text"/>
    <w:basedOn w:val="a4"/>
    <w:link w:val="af9"/>
    <w:rsid w:val="00FB541F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9">
    <w:name w:val="Текст выноски Знак"/>
    <w:basedOn w:val="a5"/>
    <w:link w:val="af8"/>
    <w:rsid w:val="00FB541F"/>
    <w:rPr>
      <w:rFonts w:ascii="Tahoma" w:eastAsia="Times New Roman" w:hAnsi="Tahoma" w:cs="Times New Roman"/>
      <w:sz w:val="16"/>
      <w:szCs w:val="16"/>
      <w:lang w:eastAsia="ru-RU"/>
    </w:rPr>
  </w:style>
  <w:style w:type="paragraph" w:styleId="26">
    <w:name w:val="Body Text Indent 2"/>
    <w:basedOn w:val="a4"/>
    <w:link w:val="27"/>
    <w:rsid w:val="00FB541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5"/>
    <w:link w:val="26"/>
    <w:rsid w:val="00FB5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Title"/>
    <w:basedOn w:val="a4"/>
    <w:link w:val="afb"/>
    <w:qFormat/>
    <w:rsid w:val="00FB54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b">
    <w:name w:val="Название Знак"/>
    <w:basedOn w:val="a5"/>
    <w:link w:val="afa"/>
    <w:rsid w:val="00FB54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-2">
    <w:name w:val="Îáû÷íûé.Íîðìàëüí.-2"/>
    <w:rsid w:val="00FB54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4">
    <w:name w:val="СТП_Заголовок3"/>
    <w:basedOn w:val="a4"/>
    <w:rsid w:val="00FB541F"/>
    <w:pPr>
      <w:spacing w:after="0" w:line="240" w:lineRule="auto"/>
      <w:ind w:left="567"/>
      <w:outlineLvl w:val="2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19">
    <w:name w:val="toc 1"/>
    <w:basedOn w:val="28"/>
    <w:next w:val="a4"/>
    <w:autoRedefine/>
    <w:uiPriority w:val="39"/>
    <w:rsid w:val="00FB541F"/>
    <w:pPr>
      <w:tabs>
        <w:tab w:val="clear" w:pos="284"/>
        <w:tab w:val="clear" w:pos="1560"/>
        <w:tab w:val="left" w:pos="567"/>
      </w:tabs>
      <w:ind w:left="0" w:right="-2" w:hanging="2"/>
    </w:pPr>
    <w:rPr>
      <w:noProof/>
    </w:rPr>
  </w:style>
  <w:style w:type="paragraph" w:styleId="28">
    <w:name w:val="toc 2"/>
    <w:basedOn w:val="a4"/>
    <w:next w:val="a4"/>
    <w:autoRedefine/>
    <w:uiPriority w:val="39"/>
    <w:rsid w:val="00FB541F"/>
    <w:pPr>
      <w:tabs>
        <w:tab w:val="left" w:pos="284"/>
        <w:tab w:val="left" w:pos="1560"/>
        <w:tab w:val="right" w:leader="dot" w:pos="9639"/>
      </w:tabs>
      <w:spacing w:after="0" w:line="360" w:lineRule="auto"/>
      <w:ind w:left="1553" w:right="120" w:hanging="7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TimesNewRoman14pt16pt">
    <w:name w:val="Стиль Заголовок 1 + Times New Roman 14 pt + 16 pt"/>
    <w:basedOn w:val="a4"/>
    <w:autoRedefine/>
    <w:rsid w:val="00FB541F"/>
    <w:pPr>
      <w:spacing w:before="240" w:after="240" w:line="240" w:lineRule="auto"/>
      <w:ind w:left="1200" w:hanging="480"/>
      <w:outlineLvl w:val="0"/>
    </w:pPr>
    <w:rPr>
      <w:rFonts w:ascii="Times New Roman" w:eastAsia="Times New Roman" w:hAnsi="Times New Roman" w:cs="Arial"/>
      <w:b/>
      <w:bCs/>
      <w:kern w:val="32"/>
      <w:sz w:val="28"/>
      <w:szCs w:val="28"/>
      <w:lang w:eastAsia="ru-RU"/>
    </w:rPr>
  </w:style>
  <w:style w:type="paragraph" w:customStyle="1" w:styleId="xl28">
    <w:name w:val="xl28"/>
    <w:basedOn w:val="a4"/>
    <w:rsid w:val="00FB54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c">
    <w:name w:val="Список мар"/>
    <w:basedOn w:val="a4"/>
    <w:next w:val="a4"/>
    <w:rsid w:val="00FB541F"/>
    <w:pPr>
      <w:tabs>
        <w:tab w:val="left" w:pos="851"/>
        <w:tab w:val="left" w:pos="1134"/>
      </w:tabs>
      <w:autoSpaceDE w:val="0"/>
      <w:autoSpaceDN w:val="0"/>
      <w:spacing w:before="60" w:after="0" w:line="360" w:lineRule="auto"/>
      <w:ind w:left="283" w:right="57" w:hanging="283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d">
    <w:name w:val="List Paragraph"/>
    <w:basedOn w:val="a4"/>
    <w:link w:val="afe"/>
    <w:uiPriority w:val="34"/>
    <w:qFormat/>
    <w:rsid w:val="00FB541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Document Map"/>
    <w:basedOn w:val="a4"/>
    <w:link w:val="aff0"/>
    <w:rsid w:val="00FB541F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f0">
    <w:name w:val="Схема документа Знак"/>
    <w:basedOn w:val="a5"/>
    <w:link w:val="aff"/>
    <w:rsid w:val="00FB541F"/>
    <w:rPr>
      <w:rFonts w:ascii="Tahoma" w:eastAsia="Times New Roman" w:hAnsi="Tahoma" w:cs="Times New Roman"/>
      <w:sz w:val="16"/>
      <w:szCs w:val="16"/>
      <w:lang w:eastAsia="ru-RU"/>
    </w:rPr>
  </w:style>
  <w:style w:type="character" w:styleId="aff1">
    <w:name w:val="annotation reference"/>
    <w:rsid w:val="00FB541F"/>
    <w:rPr>
      <w:sz w:val="16"/>
      <w:szCs w:val="16"/>
    </w:rPr>
  </w:style>
  <w:style w:type="paragraph" w:styleId="35">
    <w:name w:val="Body Text 3"/>
    <w:basedOn w:val="a4"/>
    <w:link w:val="36"/>
    <w:unhideWhenUsed/>
    <w:rsid w:val="00FB541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5"/>
    <w:link w:val="35"/>
    <w:rsid w:val="00FB54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Iauiue">
    <w:name w:val="Iau?iue"/>
    <w:rsid w:val="00FB54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ff2">
    <w:name w:val="Îáû÷íûé"/>
    <w:rsid w:val="00FB5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3">
    <w:name w:val="Emphasis"/>
    <w:uiPriority w:val="20"/>
    <w:qFormat/>
    <w:rsid w:val="00FB541F"/>
    <w:rPr>
      <w:i/>
      <w:iCs/>
    </w:rPr>
  </w:style>
  <w:style w:type="paragraph" w:styleId="aff4">
    <w:name w:val="caption"/>
    <w:basedOn w:val="a4"/>
    <w:next w:val="a4"/>
    <w:qFormat/>
    <w:rsid w:val="00FB541F"/>
    <w:pPr>
      <w:spacing w:after="0" w:line="312" w:lineRule="auto"/>
      <w:ind w:right="36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Block Text"/>
    <w:basedOn w:val="a4"/>
    <w:rsid w:val="00FB541F"/>
    <w:pPr>
      <w:spacing w:after="0" w:line="240" w:lineRule="auto"/>
      <w:ind w:left="67" w:right="142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xl31">
    <w:name w:val="xl31"/>
    <w:basedOn w:val="a4"/>
    <w:rsid w:val="00FB54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Number 2"/>
    <w:basedOn w:val="a4"/>
    <w:rsid w:val="00FB541F"/>
    <w:pPr>
      <w:tabs>
        <w:tab w:val="num" w:pos="921"/>
      </w:tabs>
      <w:spacing w:after="0" w:line="360" w:lineRule="auto"/>
      <w:ind w:left="921" w:hanging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a">
    <w:name w:val="List 2"/>
    <w:basedOn w:val="a4"/>
    <w:rsid w:val="00FB541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l">
    <w:name w:val="pl"/>
    <w:basedOn w:val="a4"/>
    <w:rsid w:val="00FB541F"/>
    <w:pP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24"/>
      <w:szCs w:val="24"/>
      <w:lang w:eastAsia="ru-RU"/>
    </w:rPr>
  </w:style>
  <w:style w:type="character" w:customStyle="1" w:styleId="more">
    <w:name w:val="more"/>
    <w:basedOn w:val="a5"/>
    <w:rsid w:val="00FB541F"/>
  </w:style>
  <w:style w:type="character" w:customStyle="1" w:styleId="or">
    <w:name w:val="or"/>
    <w:rsid w:val="00FB541F"/>
    <w:rPr>
      <w:color w:val="FF6600"/>
    </w:rPr>
  </w:style>
  <w:style w:type="character" w:customStyle="1" w:styleId="cc">
    <w:name w:val="cc"/>
    <w:rsid w:val="00FB541F"/>
    <w:rPr>
      <w:color w:val="885522"/>
    </w:rPr>
  </w:style>
  <w:style w:type="character" w:customStyle="1" w:styleId="12150">
    <w:name w:val="Обычный 12 слева Интервал 150 Знак"/>
    <w:rsid w:val="00FB541F"/>
    <w:rPr>
      <w:sz w:val="24"/>
      <w:szCs w:val="24"/>
      <w:lang w:val="ru-RU" w:eastAsia="ru-RU" w:bidi="ar-SA"/>
    </w:rPr>
  </w:style>
  <w:style w:type="character" w:styleId="aff6">
    <w:name w:val="FollowedHyperlink"/>
    <w:uiPriority w:val="99"/>
    <w:rsid w:val="00FB541F"/>
    <w:rPr>
      <w:color w:val="800080"/>
      <w:u w:val="single"/>
    </w:rPr>
  </w:style>
  <w:style w:type="paragraph" w:styleId="91">
    <w:name w:val="toc 9"/>
    <w:basedOn w:val="a4"/>
    <w:next w:val="a4"/>
    <w:autoRedefine/>
    <w:uiPriority w:val="39"/>
    <w:rsid w:val="00FB541F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toc 3"/>
    <w:basedOn w:val="a4"/>
    <w:next w:val="a4"/>
    <w:autoRedefine/>
    <w:uiPriority w:val="39"/>
    <w:rsid w:val="00FB541F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4"/>
    <w:rsid w:val="00FB541F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2">
    <w:name w:val="toc 4"/>
    <w:basedOn w:val="a4"/>
    <w:next w:val="a4"/>
    <w:autoRedefine/>
    <w:uiPriority w:val="39"/>
    <w:rsid w:val="00FB541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toc 5"/>
    <w:basedOn w:val="a4"/>
    <w:next w:val="a4"/>
    <w:autoRedefine/>
    <w:uiPriority w:val="39"/>
    <w:rsid w:val="00FB541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toc 6"/>
    <w:basedOn w:val="a4"/>
    <w:next w:val="a4"/>
    <w:autoRedefine/>
    <w:uiPriority w:val="39"/>
    <w:rsid w:val="00FB541F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4"/>
    <w:next w:val="a4"/>
    <w:autoRedefine/>
    <w:uiPriority w:val="39"/>
    <w:rsid w:val="00FB541F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4"/>
    <w:next w:val="a4"/>
    <w:autoRedefine/>
    <w:uiPriority w:val="39"/>
    <w:rsid w:val="00FB541F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Стиль1"/>
    <w:basedOn w:val="a4"/>
    <w:rsid w:val="00FB541F"/>
    <w:pPr>
      <w:tabs>
        <w:tab w:val="left" w:pos="1134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3z2">
    <w:name w:val="WW8Num3z2"/>
    <w:rsid w:val="00FB541F"/>
    <w:rPr>
      <w:rFonts w:ascii="Wingdings" w:hAnsi="Wingdings"/>
    </w:rPr>
  </w:style>
  <w:style w:type="paragraph" w:styleId="aff7">
    <w:name w:val="annotation subject"/>
    <w:basedOn w:val="af5"/>
    <w:next w:val="af5"/>
    <w:link w:val="aff8"/>
    <w:rsid w:val="00FB541F"/>
    <w:rPr>
      <w:b/>
      <w:bCs/>
    </w:rPr>
  </w:style>
  <w:style w:type="character" w:customStyle="1" w:styleId="aff8">
    <w:name w:val="Тема примечания Знак"/>
    <w:basedOn w:val="af6"/>
    <w:link w:val="aff7"/>
    <w:rsid w:val="00FB54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10">
    <w:name w:val="СТП_Заголовок3 Знак1"/>
    <w:rsid w:val="00FB541F"/>
    <w:rPr>
      <w:b/>
      <w:sz w:val="24"/>
      <w:szCs w:val="28"/>
      <w:lang w:val="ru-RU" w:eastAsia="ru-RU" w:bidi="ar-SA"/>
    </w:rPr>
  </w:style>
  <w:style w:type="paragraph" w:customStyle="1" w:styleId="3">
    <w:name w:val="Стиль3"/>
    <w:basedOn w:val="a4"/>
    <w:rsid w:val="00FB541F"/>
    <w:pPr>
      <w:numPr>
        <w:ilvl w:val="1"/>
        <w:numId w:val="12"/>
      </w:numPr>
      <w:tabs>
        <w:tab w:val="left" w:pos="1418"/>
      </w:tabs>
      <w:spacing w:before="80" w:after="0" w:line="240" w:lineRule="auto"/>
      <w:jc w:val="both"/>
    </w:pPr>
    <w:rPr>
      <w:rFonts w:ascii="Times New Roman" w:eastAsia="Times New Roman" w:hAnsi="Times New Roman" w:cs="Times New Roman"/>
      <w:sz w:val="24"/>
      <w:szCs w:val="26"/>
      <w:lang w:eastAsia="ru-RU"/>
    </w:rPr>
  </w:style>
  <w:style w:type="paragraph" w:customStyle="1" w:styleId="a1">
    <w:name w:val="Маркеры"/>
    <w:basedOn w:val="a4"/>
    <w:rsid w:val="00FB541F"/>
    <w:pPr>
      <w:numPr>
        <w:numId w:val="4"/>
      </w:numPr>
      <w:tabs>
        <w:tab w:val="left" w:pos="1134"/>
      </w:tabs>
      <w:spacing w:before="120" w:after="0" w:line="240" w:lineRule="auto"/>
      <w:ind w:left="1134" w:hanging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Пустой"/>
    <w:basedOn w:val="a4"/>
    <w:rsid w:val="00FB541F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4"/>
      <w:lang w:eastAsia="ru-RU"/>
    </w:rPr>
  </w:style>
  <w:style w:type="paragraph" w:customStyle="1" w:styleId="1110">
    <w:name w:val="Стиль 1.1.1"/>
    <w:basedOn w:val="30"/>
    <w:rsid w:val="00FB541F"/>
    <w:pPr>
      <w:numPr>
        <w:ilvl w:val="1"/>
      </w:numPr>
      <w:tabs>
        <w:tab w:val="num" w:pos="1440"/>
      </w:tabs>
      <w:ind w:left="720" w:hanging="432"/>
    </w:pPr>
  </w:style>
  <w:style w:type="character" w:customStyle="1" w:styleId="211">
    <w:name w:val="Заголовок 2 Знак1"/>
    <w:aliases w:val="Знак Знак1"/>
    <w:rsid w:val="00FB541F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customStyle="1" w:styleId="120">
    <w:name w:val="Обычный + 12 пт"/>
    <w:aliases w:val="Первая строка:  1 см,Первая строка:  1 см + Слева:  0 см"/>
    <w:basedOn w:val="a4"/>
    <w:link w:val="12101"/>
    <w:rsid w:val="00FB541F"/>
    <w:pPr>
      <w:tabs>
        <w:tab w:val="num" w:pos="2281"/>
      </w:tabs>
      <w:spacing w:after="0" w:line="240" w:lineRule="auto"/>
      <w:ind w:left="2281" w:hanging="1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101">
    <w:name w:val="Обычный + 12 пт;Первая строка:  1 см + Слева:  0 см;Первая строка:  1 см Знак Знак"/>
    <w:link w:val="120"/>
    <w:rsid w:val="00FB5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абзац"/>
    <w:basedOn w:val="a4"/>
    <w:rsid w:val="00FB541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2">
    <w:name w:val="Основной текст с отступом 21"/>
    <w:basedOn w:val="a4"/>
    <w:rsid w:val="00FB541F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fb">
    <w:name w:val="footnote reference"/>
    <w:rsid w:val="00FB541F"/>
    <w:rPr>
      <w:vertAlign w:val="superscript"/>
    </w:rPr>
  </w:style>
  <w:style w:type="paragraph" w:styleId="affc">
    <w:name w:val="footnote text"/>
    <w:basedOn w:val="a4"/>
    <w:link w:val="affd"/>
    <w:rsid w:val="00FB5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Текст сноски Знак"/>
    <w:basedOn w:val="a5"/>
    <w:link w:val="affc"/>
    <w:rsid w:val="00FB54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b">
    <w:name w:val="А_новый заголовой_2"/>
    <w:basedOn w:val="21"/>
    <w:next w:val="a4"/>
    <w:rsid w:val="00FB541F"/>
  </w:style>
  <w:style w:type="paragraph" w:customStyle="1" w:styleId="1b">
    <w:name w:val="А_Заголовок_1"/>
    <w:basedOn w:val="13"/>
    <w:next w:val="a4"/>
    <w:rsid w:val="00FB541F"/>
  </w:style>
  <w:style w:type="character" w:customStyle="1" w:styleId="Normal">
    <w:name w:val="Normal Знак"/>
    <w:rsid w:val="00FB541F"/>
    <w:rPr>
      <w:snapToGrid w:val="0"/>
      <w:lang w:val="ru-RU" w:eastAsia="ru-RU"/>
    </w:rPr>
  </w:style>
  <w:style w:type="paragraph" w:customStyle="1" w:styleId="affe">
    <w:name w:val="Обычный + По ширине"/>
    <w:aliases w:val="Междустр.интервал:  полуторный"/>
    <w:basedOn w:val="a4"/>
    <w:rsid w:val="00FB541F"/>
    <w:pPr>
      <w:tabs>
        <w:tab w:val="num" w:pos="880"/>
        <w:tab w:val="num" w:pos="1400"/>
      </w:tabs>
      <w:spacing w:after="0" w:line="360" w:lineRule="auto"/>
      <w:ind w:firstLine="770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2">
    <w:name w:val="endnote text"/>
    <w:basedOn w:val="a4"/>
    <w:link w:val="afff"/>
    <w:rsid w:val="00FB541F"/>
    <w:pPr>
      <w:numPr>
        <w:ilvl w:val="2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">
    <w:name w:val="Текст концевой сноски Знак"/>
    <w:basedOn w:val="a5"/>
    <w:link w:val="a2"/>
    <w:rsid w:val="00FB54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endnote reference"/>
    <w:rsid w:val="00FB541F"/>
    <w:rPr>
      <w:vertAlign w:val="superscript"/>
    </w:rPr>
  </w:style>
  <w:style w:type="character" w:customStyle="1" w:styleId="afff1">
    <w:name w:val="Знак Знак Знак"/>
    <w:rsid w:val="00FB541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4126">
    <w:name w:val="Стиль Заголов뤾Ё 4 + 12 пт не полужирный По ширине Перед:  6 пт ..."/>
    <w:basedOn w:val="4"/>
    <w:rsid w:val="00FB541F"/>
  </w:style>
  <w:style w:type="paragraph" w:customStyle="1" w:styleId="41261">
    <w:name w:val="Стиль Заголовок 4 + 12 пт не полужирный По ширине Перед:  6 пт ...1"/>
    <w:basedOn w:val="4"/>
    <w:autoRedefine/>
    <w:rsid w:val="00FB541F"/>
  </w:style>
  <w:style w:type="paragraph" w:customStyle="1" w:styleId="12">
    <w:name w:val="регл_втд_ур1"/>
    <w:basedOn w:val="a4"/>
    <w:rsid w:val="00FB541F"/>
    <w:pPr>
      <w:numPr>
        <w:numId w:val="7"/>
      </w:numPr>
      <w:spacing w:before="240" w:after="60" w:line="360" w:lineRule="auto"/>
      <w:jc w:val="center"/>
    </w:pPr>
    <w:rPr>
      <w:rFonts w:ascii="Arial" w:eastAsia="Times New Roman" w:hAnsi="Arial" w:cs="Times New Roman"/>
      <w:b/>
      <w:sz w:val="32"/>
      <w:szCs w:val="20"/>
      <w:lang w:eastAsia="ru-RU"/>
    </w:rPr>
  </w:style>
  <w:style w:type="numbering" w:customStyle="1" w:styleId="1c">
    <w:name w:val="Текущий список1"/>
    <w:rsid w:val="00FB541F"/>
  </w:style>
  <w:style w:type="numbering" w:styleId="1ai">
    <w:name w:val="Outline List 1"/>
    <w:basedOn w:val="a7"/>
    <w:rsid w:val="00FB541F"/>
    <w:pPr>
      <w:numPr>
        <w:numId w:val="9"/>
      </w:numPr>
    </w:pPr>
  </w:style>
  <w:style w:type="paragraph" w:customStyle="1" w:styleId="TO">
    <w:name w:val="СтильTO"/>
    <w:basedOn w:val="a4"/>
    <w:rsid w:val="00FB541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1">
    <w:name w:val="Загол ц12"/>
    <w:basedOn w:val="a4"/>
    <w:next w:val="a4"/>
    <w:rsid w:val="00FB541F"/>
    <w:pPr>
      <w:spacing w:after="0" w:line="48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82">
    <w:name w:val="Стиль8"/>
    <w:basedOn w:val="a4"/>
    <w:rsid w:val="00FB541F"/>
    <w:pPr>
      <w:spacing w:before="120" w:after="0" w:line="240" w:lineRule="auto"/>
      <w:ind w:right="85"/>
      <w:jc w:val="right"/>
    </w:pPr>
    <w:rPr>
      <w:rFonts w:ascii="Times New Roman" w:eastAsia="Times New Roman" w:hAnsi="Times New Roman" w:cs="Times New Roman"/>
    </w:rPr>
  </w:style>
  <w:style w:type="paragraph" w:styleId="afff2">
    <w:name w:val="Normal Indent"/>
    <w:basedOn w:val="a4"/>
    <w:rsid w:val="00FB541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2">
    <w:name w:val="Стиль7"/>
    <w:basedOn w:val="a4"/>
    <w:rsid w:val="00FB541F"/>
    <w:pPr>
      <w:spacing w:before="240" w:after="240" w:line="240" w:lineRule="auto"/>
      <w:ind w:firstLine="68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rmal">
    <w:name w:val="ConsPlusNormal"/>
    <w:rsid w:val="00FB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35">
    <w:name w:val="xl35"/>
    <w:basedOn w:val="a4"/>
    <w:rsid w:val="00FB541F"/>
    <w:pP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FB54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3">
    <w:name w:val="БПрил"/>
    <w:basedOn w:val="a4"/>
    <w:next w:val="a4"/>
    <w:rsid w:val="00FB541F"/>
    <w:pPr>
      <w:keepNext/>
      <w:numPr>
        <w:ilvl w:val="1"/>
        <w:numId w:val="10"/>
      </w:numPr>
      <w:tabs>
        <w:tab w:val="clear" w:pos="1211"/>
        <w:tab w:val="num" w:pos="644"/>
      </w:tabs>
      <w:spacing w:before="240" w:after="60" w:line="360" w:lineRule="auto"/>
      <w:ind w:left="644" w:firstLine="851"/>
      <w:outlineLvl w:val="0"/>
    </w:pPr>
    <w:rPr>
      <w:rFonts w:ascii="Times New Roman" w:eastAsia="Times New Roman" w:hAnsi="Times New Roman" w:cs="Times New Roman"/>
      <w:b/>
      <w:kern w:val="24"/>
      <w:sz w:val="24"/>
      <w:szCs w:val="24"/>
      <w:lang w:eastAsia="ru-RU"/>
    </w:rPr>
  </w:style>
  <w:style w:type="paragraph" w:customStyle="1" w:styleId="xl70">
    <w:name w:val="xl70"/>
    <w:basedOn w:val="a4"/>
    <w:rsid w:val="00FB541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4"/>
    <w:rsid w:val="00FB541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4"/>
    <w:rsid w:val="00FB541F"/>
    <w:pPr>
      <w:spacing w:before="100" w:beforeAutospacing="1" w:after="100" w:afterAutospacing="1" w:line="240" w:lineRule="auto"/>
      <w:textAlignment w:val="top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73">
    <w:name w:val="xl73"/>
    <w:basedOn w:val="a4"/>
    <w:rsid w:val="00FB541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4"/>
    <w:rsid w:val="00FB541F"/>
    <w:pPr>
      <w:spacing w:before="100" w:beforeAutospacing="1" w:after="100" w:afterAutospacing="1" w:line="240" w:lineRule="auto"/>
      <w:textAlignment w:val="top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75">
    <w:name w:val="xl75"/>
    <w:basedOn w:val="a4"/>
    <w:rsid w:val="00FB541F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4"/>
    <w:rsid w:val="00FB541F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4"/>
    <w:rsid w:val="00FB541F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4"/>
    <w:rsid w:val="00FB541F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9">
    <w:name w:val="xl79"/>
    <w:basedOn w:val="a4"/>
    <w:rsid w:val="00FB5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4"/>
    <w:rsid w:val="00FB541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4"/>
    <w:rsid w:val="00FB5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4"/>
    <w:rsid w:val="00FB541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4"/>
    <w:rsid w:val="00FB541F"/>
    <w:pPr>
      <w:pBdr>
        <w:left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4"/>
    <w:rsid w:val="00FB541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4"/>
    <w:rsid w:val="00FB541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4"/>
    <w:rsid w:val="00FB541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4"/>
    <w:rsid w:val="00FB541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4"/>
    <w:rsid w:val="00FB54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4"/>
    <w:rsid w:val="00FB54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4"/>
    <w:rsid w:val="00FB541F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4"/>
    <w:rsid w:val="00FB541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4"/>
    <w:rsid w:val="00FB54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4"/>
    <w:rsid w:val="00FB54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4"/>
    <w:rsid w:val="00FB54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4"/>
    <w:rsid w:val="00FB54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4"/>
    <w:rsid w:val="00FB54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4"/>
    <w:rsid w:val="00FB541F"/>
    <w:pPr>
      <w:pBdr>
        <w:lef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4"/>
    <w:rsid w:val="00FB541F"/>
    <w:pPr>
      <w:pBdr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4"/>
    <w:rsid w:val="00FB54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4"/>
    <w:rsid w:val="00FB54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4"/>
    <w:rsid w:val="00FB54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4"/>
    <w:rsid w:val="00FB54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4"/>
    <w:rsid w:val="00FB54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4"/>
    <w:rsid w:val="00FB541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4"/>
    <w:rsid w:val="00FB541F"/>
    <w:pPr>
      <w:pBdr>
        <w:left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4"/>
    <w:rsid w:val="00FB54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4"/>
    <w:rsid w:val="00FB541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4"/>
    <w:rsid w:val="00FB54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4"/>
    <w:rsid w:val="00FB541F"/>
    <w:pPr>
      <w:pBdr>
        <w:left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4"/>
    <w:rsid w:val="00FB541F"/>
    <w:pPr>
      <w:pBdr>
        <w:lef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4"/>
    <w:rsid w:val="00FB541F"/>
    <w:pPr>
      <w:pBdr>
        <w:top w:val="single" w:sz="8" w:space="0" w:color="auto"/>
        <w:lef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4"/>
    <w:rsid w:val="00FB54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4"/>
    <w:rsid w:val="00FB541F"/>
    <w:pPr>
      <w:pBdr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4"/>
    <w:rsid w:val="00FB541F"/>
    <w:pPr>
      <w:pBdr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4"/>
    <w:rsid w:val="00FB541F"/>
    <w:pPr>
      <w:pBdr>
        <w:top w:val="single" w:sz="8" w:space="0" w:color="auto"/>
        <w:lef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4"/>
    <w:rsid w:val="00FB541F"/>
    <w:pPr>
      <w:pBdr>
        <w:top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4"/>
    <w:rsid w:val="00FB541F"/>
    <w:pPr>
      <w:pBdr>
        <w:lef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4"/>
    <w:rsid w:val="00FB541F"/>
    <w:pPr>
      <w:pBdr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4"/>
    <w:rsid w:val="00FB541F"/>
    <w:pP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1">
    <w:name w:val="xl121"/>
    <w:basedOn w:val="a4"/>
    <w:rsid w:val="00FB541F"/>
    <w:pP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4"/>
    <w:rsid w:val="00FB541F"/>
    <w:pP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4"/>
    <w:rsid w:val="00FB541F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4">
    <w:name w:val="xl124"/>
    <w:basedOn w:val="a4"/>
    <w:rsid w:val="00FB541F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4"/>
    <w:rsid w:val="00FB541F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4"/>
    <w:rsid w:val="00FB541F"/>
    <w:pPr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127">
    <w:name w:val="xl127"/>
    <w:basedOn w:val="a4"/>
    <w:rsid w:val="00FB541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4"/>
    <w:rsid w:val="00FB541F"/>
    <w:pPr>
      <w:pBdr>
        <w:top w:val="single" w:sz="8" w:space="0" w:color="auto"/>
        <w:lef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4"/>
    <w:rsid w:val="00FB541F"/>
    <w:pPr>
      <w:pBdr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4"/>
    <w:rsid w:val="00FB541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4"/>
    <w:rsid w:val="00FB541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4"/>
    <w:rsid w:val="00FB541F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4"/>
    <w:rsid w:val="00FB541F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4">
    <w:name w:val="xl134"/>
    <w:basedOn w:val="a4"/>
    <w:rsid w:val="00FB541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4"/>
    <w:rsid w:val="00FB541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4"/>
    <w:rsid w:val="00FB541F"/>
    <w:pPr>
      <w:pBdr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4"/>
    <w:rsid w:val="00FB541F"/>
    <w:pPr>
      <w:pBdr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4"/>
    <w:rsid w:val="00FB541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4"/>
    <w:rsid w:val="00FB541F"/>
    <w:pPr>
      <w:pBdr>
        <w:top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4"/>
    <w:rsid w:val="00FB541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4"/>
    <w:rsid w:val="00FB541F"/>
    <w:pPr>
      <w:pBdr>
        <w:top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4"/>
    <w:rsid w:val="00FB541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4"/>
    <w:rsid w:val="00FB541F"/>
    <w:pPr>
      <w:pBdr>
        <w:top w:val="single" w:sz="4" w:space="0" w:color="auto"/>
        <w:lef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4"/>
    <w:rsid w:val="00FB541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4"/>
    <w:rsid w:val="00FB54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4"/>
    <w:rsid w:val="00FB54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4"/>
    <w:rsid w:val="00FB54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4"/>
    <w:rsid w:val="00FB541F"/>
    <w:pPr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4"/>
    <w:rsid w:val="00FB541F"/>
    <w:pP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4"/>
    <w:rsid w:val="00FB541F"/>
    <w:pPr>
      <w:pBdr>
        <w:top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4"/>
    <w:rsid w:val="00FB541F"/>
    <w:pPr>
      <w:pBdr>
        <w:top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4"/>
    <w:rsid w:val="00FB541F"/>
    <w:pPr>
      <w:pBdr>
        <w:top w:val="single" w:sz="4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4"/>
    <w:rsid w:val="00FB541F"/>
    <w:pP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4"/>
    <w:rsid w:val="00FB54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4"/>
    <w:rsid w:val="00FB5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4"/>
    <w:rsid w:val="00FB541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4"/>
    <w:rsid w:val="00FB541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4"/>
    <w:rsid w:val="00FB541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4"/>
    <w:rsid w:val="00FB541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4"/>
    <w:rsid w:val="00FB541F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4"/>
    <w:rsid w:val="00FB541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4"/>
    <w:rsid w:val="00FB54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4"/>
    <w:rsid w:val="00FB541F"/>
    <w:pPr>
      <w:pBdr>
        <w:top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4"/>
    <w:rsid w:val="00FB54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4"/>
    <w:rsid w:val="00FB541F"/>
    <w:pPr>
      <w:pBdr>
        <w:top w:val="single" w:sz="8" w:space="0" w:color="auto"/>
        <w:lef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4"/>
    <w:rsid w:val="00FB541F"/>
    <w:pPr>
      <w:pBdr>
        <w:top w:val="single" w:sz="8" w:space="0" w:color="auto"/>
        <w:lef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4"/>
    <w:rsid w:val="00FB541F"/>
    <w:pPr>
      <w:pBdr>
        <w:top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4"/>
    <w:rsid w:val="00FB5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4"/>
    <w:rsid w:val="00FB541F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71">
    <w:name w:val="xl171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4"/>
    <w:rsid w:val="00FB5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4"/>
    <w:rsid w:val="00FB5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4"/>
    <w:rsid w:val="00FB541F"/>
    <w:pPr>
      <w:pBdr>
        <w:lef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4"/>
    <w:rsid w:val="00FB541F"/>
    <w:pPr>
      <w:pBdr>
        <w:left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4"/>
    <w:rsid w:val="00FB541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4"/>
    <w:rsid w:val="00FB541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4"/>
    <w:rsid w:val="00FB541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4"/>
    <w:rsid w:val="00FB541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4"/>
    <w:rsid w:val="00FB541F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4"/>
    <w:rsid w:val="00FB54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4"/>
    <w:rsid w:val="00FB541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4"/>
    <w:rsid w:val="00FB5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4"/>
    <w:rsid w:val="00FB5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4"/>
    <w:rsid w:val="00FB54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4"/>
    <w:rsid w:val="00FB54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4"/>
    <w:rsid w:val="00FB54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4"/>
    <w:rsid w:val="00FB5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4"/>
    <w:rsid w:val="00FB541F"/>
    <w:pPr>
      <w:pBdr>
        <w:top w:val="single" w:sz="8" w:space="20" w:color="auto" w:shadow="1" w:frame="1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4"/>
    <w:rsid w:val="00FB541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4"/>
    <w:rsid w:val="00FB541F"/>
    <w:pPr>
      <w:pBdr>
        <w:top w:val="single" w:sz="8" w:space="0" w:color="auto"/>
        <w:left w:val="single" w:sz="8" w:space="0" w:color="auto"/>
        <w:bottom w:val="none" w:sz="8" w:space="15" w:color="auto" w:frame="1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4"/>
    <w:rsid w:val="00FB541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">
    <w:name w:val="xl1俴7"/>
    <w:basedOn w:val="a4"/>
    <w:rsid w:val="00FB541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4"/>
    <w:rsid w:val="00FB541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4"/>
    <w:rsid w:val="00FB541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4"/>
    <w:rsid w:val="00FB541F"/>
    <w:pPr>
      <w:pBdr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4"/>
    <w:rsid w:val="00FB541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4"/>
    <w:rsid w:val="00FB541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4"/>
    <w:rsid w:val="00FB54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4"/>
    <w:rsid w:val="00FB5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4"/>
    <w:rsid w:val="00FB54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4"/>
    <w:rsid w:val="00FB54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4"/>
    <w:rsid w:val="00FB54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4"/>
    <w:rsid w:val="00FB54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4"/>
    <w:rsid w:val="00FB54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4"/>
    <w:rsid w:val="00FB54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4"/>
    <w:rsid w:val="00FB54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4"/>
    <w:rsid w:val="00FB5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4"/>
    <w:rsid w:val="00FB54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4"/>
    <w:rsid w:val="00FB541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4"/>
    <w:rsid w:val="00FB541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4"/>
    <w:rsid w:val="00FB54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4"/>
    <w:rsid w:val="00FB54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4"/>
    <w:rsid w:val="00FB54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4"/>
    <w:rsid w:val="00FB54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4"/>
    <w:rsid w:val="00FB541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4"/>
    <w:rsid w:val="00FB541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4"/>
    <w:rsid w:val="00FB541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4"/>
    <w:rsid w:val="00FB541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4"/>
    <w:rsid w:val="00FB541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4"/>
    <w:rsid w:val="00FB541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4"/>
    <w:rsid w:val="00FB54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4"/>
    <w:rsid w:val="00FB541F"/>
    <w:pPr>
      <w:pBdr>
        <w:left w:val="single" w:sz="8" w:space="0" w:color="auto"/>
        <w:bottom w:val="single" w:sz="8" w:space="0" w:color="00804D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4"/>
    <w:rsid w:val="00FB54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4"/>
    <w:rsid w:val="00FB541F"/>
    <w:pPr>
      <w:pBdr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4"/>
    <w:rsid w:val="00FB541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4"/>
    <w:rsid w:val="00FB5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4"/>
    <w:rsid w:val="00FB5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4"/>
    <w:rsid w:val="00FB5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4"/>
    <w:rsid w:val="00FB54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4"/>
    <w:rsid w:val="00FB54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4"/>
    <w:rsid w:val="00FB54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4"/>
    <w:rsid w:val="00FB541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4"/>
    <w:rsid w:val="00FB54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4"/>
    <w:rsid w:val="00FB541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4"/>
    <w:rsid w:val="00FB54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4"/>
    <w:rsid w:val="00FB54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4"/>
    <w:rsid w:val="00FB541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4"/>
    <w:rsid w:val="00FB54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4"/>
    <w:rsid w:val="00FB54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52">
    <w:name w:val="xl252"/>
    <w:basedOn w:val="a4"/>
    <w:rsid w:val="00FB5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53">
    <w:name w:val="xl253"/>
    <w:basedOn w:val="a4"/>
    <w:rsid w:val="00FB54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4">
    <w:name w:val="xl254"/>
    <w:basedOn w:val="a4"/>
    <w:rsid w:val="00FB541F"/>
    <w:pP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">
    <w:name w:val="xl255"/>
    <w:basedOn w:val="a4"/>
    <w:rsid w:val="00FB541F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">
    <w:name w:val="xl256"/>
    <w:basedOn w:val="a4"/>
    <w:rsid w:val="00FB541F"/>
    <w:pP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4"/>
    <w:rsid w:val="00FB541F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4"/>
    <w:rsid w:val="00FB541F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4"/>
    <w:rsid w:val="00FB541F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4"/>
    <w:rsid w:val="00FB541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4"/>
    <w:rsid w:val="00FB54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4"/>
    <w:rsid w:val="00FB541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4"/>
    <w:rsid w:val="00FB54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4"/>
    <w:rsid w:val="00FB54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4"/>
    <w:rsid w:val="00FB541F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4"/>
    <w:rsid w:val="00FB541F"/>
    <w:pP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4"/>
    <w:rsid w:val="00FB541F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4"/>
    <w:rsid w:val="00FB541F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4"/>
    <w:rsid w:val="00FB54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">
    <w:name w:val="xl271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4"/>
    <w:rsid w:val="00FB541F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4"/>
    <w:rsid w:val="00FB541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4"/>
    <w:rsid w:val="00FB541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4"/>
    <w:rsid w:val="00FB54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4"/>
    <w:rsid w:val="00FB541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4"/>
    <w:rsid w:val="00FB541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4"/>
    <w:rsid w:val="00FB541F"/>
    <w:pPr>
      <w:pBdr>
        <w:left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4"/>
    <w:rsid w:val="00FB541F"/>
    <w:pPr>
      <w:pBdr>
        <w:left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4"/>
    <w:rsid w:val="00FB541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4"/>
    <w:rsid w:val="00FB541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4"/>
    <w:rsid w:val="00FB541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4"/>
    <w:rsid w:val="00FB541F"/>
    <w:pPr>
      <w:pBdr>
        <w:top w:val="single" w:sz="8" w:space="0" w:color="auto"/>
        <w:lef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4"/>
    <w:rsid w:val="00FB541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4"/>
    <w:rsid w:val="00FB541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4"/>
    <w:rsid w:val="00FB541F"/>
    <w:pPr>
      <w:pBdr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4"/>
    <w:rsid w:val="00FB541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4"/>
    <w:rsid w:val="00FB54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4"/>
    <w:rsid w:val="00FB54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4"/>
    <w:rsid w:val="00FB541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4"/>
    <w:rsid w:val="00FB541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">
    <w:name w:val="xl294"/>
    <w:basedOn w:val="a4"/>
    <w:rsid w:val="00FB541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5">
    <w:name w:val="xl295"/>
    <w:basedOn w:val="a4"/>
    <w:rsid w:val="00FB541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6">
    <w:name w:val="xl296"/>
    <w:basedOn w:val="a4"/>
    <w:rsid w:val="00FB541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4"/>
    <w:rsid w:val="00FB54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4"/>
    <w:rsid w:val="00FB54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4"/>
    <w:rsid w:val="00FB541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4"/>
    <w:rsid w:val="00FB541F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4"/>
    <w:rsid w:val="00FB541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4"/>
    <w:rsid w:val="00FB54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4"/>
    <w:rsid w:val="00FB54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5">
    <w:name w:val="xl305"/>
    <w:basedOn w:val="a4"/>
    <w:rsid w:val="00FB54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6">
    <w:name w:val="xl306"/>
    <w:basedOn w:val="a4"/>
    <w:rsid w:val="00FB541F"/>
    <w:pP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4"/>
    <w:rsid w:val="00FB54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8">
    <w:name w:val="xl308"/>
    <w:basedOn w:val="a4"/>
    <w:rsid w:val="00FB54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4"/>
    <w:rsid w:val="00FB541F"/>
    <w:pPr>
      <w:pBdr>
        <w:top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4"/>
    <w:rsid w:val="00FB541F"/>
    <w:pPr>
      <w:pBdr>
        <w:top w:val="single" w:sz="4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4"/>
    <w:rsid w:val="00FB541F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4"/>
    <w:rsid w:val="00FB541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4"/>
    <w:rsid w:val="00FB541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4"/>
    <w:rsid w:val="00FB541F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4"/>
    <w:rsid w:val="00FB5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8">
    <w:name w:val="xl318"/>
    <w:basedOn w:val="a4"/>
    <w:rsid w:val="00FB541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4"/>
    <w:rsid w:val="00FB541F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0">
    <w:name w:val="xl320"/>
    <w:basedOn w:val="a4"/>
    <w:rsid w:val="00FB54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21">
    <w:name w:val="xl321"/>
    <w:basedOn w:val="a4"/>
    <w:rsid w:val="00FB54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22">
    <w:name w:val="xl322"/>
    <w:basedOn w:val="a4"/>
    <w:rsid w:val="00FB54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3">
    <w:name w:val="xl323"/>
    <w:basedOn w:val="a4"/>
    <w:rsid w:val="00FB541F"/>
    <w:pPr>
      <w:pBdr>
        <w:left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4">
    <w:name w:val="xl324"/>
    <w:basedOn w:val="a4"/>
    <w:rsid w:val="00FB54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5">
    <w:name w:val="xl325"/>
    <w:basedOn w:val="a4"/>
    <w:rsid w:val="00FB541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6">
    <w:name w:val="xl326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7">
    <w:name w:val="xl327"/>
    <w:basedOn w:val="a4"/>
    <w:rsid w:val="00FB541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4"/>
    <w:rsid w:val="00FB5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1">
    <w:name w:val="xl331"/>
    <w:basedOn w:val="a4"/>
    <w:rsid w:val="00FB5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4"/>
    <w:rsid w:val="00FB541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4"/>
    <w:rsid w:val="00FB5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4"/>
    <w:rsid w:val="00FB541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4"/>
    <w:rsid w:val="00FB541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4"/>
    <w:rsid w:val="00FB541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4"/>
    <w:rsid w:val="00FB541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0">
    <w:name w:val="xl340"/>
    <w:basedOn w:val="a4"/>
    <w:rsid w:val="00FB541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1">
    <w:name w:val="xl341"/>
    <w:basedOn w:val="a4"/>
    <w:rsid w:val="00FB541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2">
    <w:name w:val="xl342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3">
    <w:name w:val="xl343"/>
    <w:basedOn w:val="a4"/>
    <w:rsid w:val="00FB541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4">
    <w:name w:val="xl344"/>
    <w:basedOn w:val="a4"/>
    <w:rsid w:val="00FB541F"/>
    <w:pPr>
      <w:pBdr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5">
    <w:name w:val="xl345"/>
    <w:basedOn w:val="a4"/>
    <w:rsid w:val="00FB541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4"/>
    <w:rsid w:val="00FB541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4"/>
    <w:rsid w:val="00FB541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4"/>
    <w:rsid w:val="00FB54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4"/>
    <w:rsid w:val="00FB54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1">
    <w:name w:val="xl351"/>
    <w:basedOn w:val="a4"/>
    <w:rsid w:val="00FB541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3">
    <w:name w:val="Стиль4"/>
    <w:basedOn w:val="30"/>
    <w:rsid w:val="00FB541F"/>
    <w:pPr>
      <w:tabs>
        <w:tab w:val="clear" w:pos="1440"/>
        <w:tab w:val="num" w:pos="1339"/>
      </w:tabs>
      <w:ind w:left="720"/>
    </w:pPr>
  </w:style>
  <w:style w:type="paragraph" w:customStyle="1" w:styleId="Style9">
    <w:name w:val="Style9"/>
    <w:basedOn w:val="a4"/>
    <w:uiPriority w:val="99"/>
    <w:rsid w:val="00FB54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4"/>
    <w:uiPriority w:val="99"/>
    <w:rsid w:val="00FB541F"/>
    <w:pPr>
      <w:widowControl w:val="0"/>
      <w:autoSpaceDE w:val="0"/>
      <w:autoSpaceDN w:val="0"/>
      <w:adjustRightInd w:val="0"/>
      <w:spacing w:after="0" w:line="1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4"/>
    <w:uiPriority w:val="99"/>
    <w:rsid w:val="00FB541F"/>
    <w:pPr>
      <w:widowControl w:val="0"/>
      <w:autoSpaceDE w:val="0"/>
      <w:autoSpaceDN w:val="0"/>
      <w:adjustRightInd w:val="0"/>
      <w:spacing w:after="0" w:line="1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FB541F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uiPriority w:val="99"/>
    <w:rsid w:val="00FB541F"/>
    <w:rPr>
      <w:rFonts w:ascii="Times New Roman" w:hAnsi="Times New Roman" w:cs="Times New Roman"/>
      <w:sz w:val="12"/>
      <w:szCs w:val="12"/>
    </w:rPr>
  </w:style>
  <w:style w:type="paragraph" w:customStyle="1" w:styleId="1">
    <w:name w:val="Текст заголовок 1"/>
    <w:next w:val="a4"/>
    <w:rsid w:val="00FB541F"/>
    <w:pPr>
      <w:keepNext/>
      <w:numPr>
        <w:numId w:val="13"/>
      </w:numPr>
      <w:tabs>
        <w:tab w:val="clear" w:pos="0"/>
        <w:tab w:val="num" w:pos="360"/>
      </w:tabs>
      <w:spacing w:after="240" w:line="312" w:lineRule="auto"/>
      <w:ind w:left="360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ar-SA"/>
    </w:rPr>
  </w:style>
  <w:style w:type="paragraph" w:customStyle="1" w:styleId="5">
    <w:name w:val="Стиль5"/>
    <w:basedOn w:val="3"/>
    <w:rsid w:val="00FB541F"/>
    <w:pPr>
      <w:keepNext/>
      <w:numPr>
        <w:ilvl w:val="2"/>
      </w:numPr>
      <w:spacing w:before="240" w:after="240"/>
      <w:jc w:val="left"/>
      <w:outlineLvl w:val="1"/>
    </w:pPr>
  </w:style>
  <w:style w:type="paragraph" w:customStyle="1" w:styleId="11">
    <w:name w:val="Текст заголовок 1.1"/>
    <w:next w:val="a4"/>
    <w:autoRedefine/>
    <w:rsid w:val="00FB541F"/>
    <w:pPr>
      <w:keepNext/>
      <w:numPr>
        <w:ilvl w:val="1"/>
        <w:numId w:val="13"/>
      </w:numPr>
      <w:tabs>
        <w:tab w:val="clear" w:pos="1109"/>
        <w:tab w:val="left" w:pos="709"/>
        <w:tab w:val="num" w:pos="1211"/>
      </w:tabs>
      <w:spacing w:after="120" w:line="312" w:lineRule="auto"/>
      <w:ind w:left="0" w:firstLine="851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customStyle="1" w:styleId="1111">
    <w:name w:val="Текст заголовок 1.1.1.1"/>
    <w:basedOn w:val="a4"/>
    <w:next w:val="a4"/>
    <w:autoRedefine/>
    <w:rsid w:val="00FB541F"/>
    <w:pPr>
      <w:keepNext/>
      <w:numPr>
        <w:ilvl w:val="3"/>
        <w:numId w:val="13"/>
      </w:numPr>
      <w:tabs>
        <w:tab w:val="clear" w:pos="1800"/>
        <w:tab w:val="left" w:pos="709"/>
        <w:tab w:val="num" w:pos="1728"/>
      </w:tabs>
      <w:suppressAutoHyphens/>
      <w:spacing w:before="240" w:after="240" w:line="312" w:lineRule="auto"/>
      <w:ind w:left="1728" w:hanging="648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01">
    <w:name w:val="Текст внутри раздела 01"/>
    <w:rsid w:val="00FB541F"/>
    <w:pPr>
      <w:tabs>
        <w:tab w:val="left" w:pos="1276"/>
      </w:tabs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3">
    <w:name w:val="header"/>
    <w:aliases w:val="??????? ??????????,Even,HeaderPort,Heder,Titul,header-first,ВерхКолонтитул,Верхний колонтитул Знак Знак Знак,Верхний колонтитул Знак Знак Знак Знак Знак,Верхний колонтитул Знак1 Знак,Верхний колонтитул Знак1 Знак Знак Знак,Колонтитул"/>
    <w:basedOn w:val="a4"/>
    <w:link w:val="afff4"/>
    <w:rsid w:val="00FB54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4">
    <w:name w:val="Верхний колонтитул Знак"/>
    <w:aliases w:val="??????? ?????????? Знак,Even Знак,HeaderPort Знак,Heder Знак,Titul Знак,header-first Знак,ВерхКолонтитул Знак,Верхний колонтитул Знак Знак Знак Знак,Верхний колонтитул Знак Знак Знак Знак Знак Знак,Колонтитул Знак"/>
    <w:basedOn w:val="a5"/>
    <w:link w:val="afff3"/>
    <w:rsid w:val="00FB5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1">
    <w:name w:val="Основной текст с отступом 31"/>
    <w:basedOn w:val="a4"/>
    <w:rsid w:val="00FB541F"/>
    <w:pPr>
      <w:spacing w:before="120" w:after="0" w:line="240" w:lineRule="auto"/>
      <w:ind w:firstLine="567"/>
      <w:jc w:val="both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Preformat">
    <w:name w:val="Preformat"/>
    <w:rsid w:val="00FB541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FR1">
    <w:name w:val="FR1"/>
    <w:rsid w:val="00FB541F"/>
    <w:pPr>
      <w:widowControl w:val="0"/>
      <w:autoSpaceDE w:val="0"/>
      <w:autoSpaceDN w:val="0"/>
      <w:adjustRightInd w:val="0"/>
      <w:spacing w:before="180" w:after="0" w:line="240" w:lineRule="auto"/>
      <w:jc w:val="right"/>
    </w:pPr>
    <w:rPr>
      <w:rFonts w:ascii="Arial" w:eastAsia="Times New Roman" w:hAnsi="Arial" w:cs="Arial"/>
      <w:noProof/>
      <w:sz w:val="16"/>
      <w:szCs w:val="16"/>
      <w:lang w:eastAsia="ru-RU"/>
    </w:rPr>
  </w:style>
  <w:style w:type="paragraph" w:customStyle="1" w:styleId="afff5">
    <w:name w:val="Îñíîâíîé òåêñò"/>
    <w:basedOn w:val="a4"/>
    <w:rsid w:val="00FB541F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oterChar">
    <w:name w:val="Footer Char"/>
    <w:semiHidden/>
    <w:locked/>
    <w:rsid w:val="00FB541F"/>
    <w:rPr>
      <w:lang w:val="ru-RU" w:eastAsia="ru-RU" w:bidi="ar-SA"/>
    </w:rPr>
  </w:style>
  <w:style w:type="paragraph" w:customStyle="1" w:styleId="a0">
    <w:name w:val="мой"/>
    <w:basedOn w:val="a4"/>
    <w:rsid w:val="00FB541F"/>
    <w:pPr>
      <w:numPr>
        <w:ilvl w:val="1"/>
        <w:numId w:val="1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6">
    <w:name w:val="Subtitle"/>
    <w:basedOn w:val="a4"/>
    <w:link w:val="afff7"/>
    <w:qFormat/>
    <w:rsid w:val="00FB541F"/>
    <w:pPr>
      <w:widowControl w:val="0"/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fff7">
    <w:name w:val="Подзаголовок Знак"/>
    <w:basedOn w:val="a5"/>
    <w:link w:val="afff6"/>
    <w:rsid w:val="00FB541F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numbering" w:styleId="afff8">
    <w:name w:val="Outline List 3"/>
    <w:basedOn w:val="a7"/>
    <w:rsid w:val="00FB541F"/>
  </w:style>
  <w:style w:type="numbering" w:styleId="111111">
    <w:name w:val="Outline List 2"/>
    <w:basedOn w:val="a7"/>
    <w:rsid w:val="00FB541F"/>
  </w:style>
  <w:style w:type="character" w:styleId="afff9">
    <w:name w:val="Strong"/>
    <w:qFormat/>
    <w:rsid w:val="00FB541F"/>
    <w:rPr>
      <w:b/>
      <w:bCs/>
    </w:rPr>
  </w:style>
  <w:style w:type="paragraph" w:customStyle="1" w:styleId="afffa">
    <w:name w:val="Комментарий"/>
    <w:basedOn w:val="a4"/>
    <w:next w:val="a4"/>
    <w:rsid w:val="00FB541F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4"/>
      <w:szCs w:val="24"/>
      <w:lang w:eastAsia="ru-RU"/>
    </w:rPr>
  </w:style>
  <w:style w:type="character" w:customStyle="1" w:styleId="afffb">
    <w:name w:val="Цветовое выделение"/>
    <w:rsid w:val="00FB541F"/>
    <w:rPr>
      <w:b/>
      <w:bCs/>
      <w:color w:val="000080"/>
    </w:rPr>
  </w:style>
  <w:style w:type="paragraph" w:customStyle="1" w:styleId="afffc">
    <w:name w:val="Заголовок статьи"/>
    <w:basedOn w:val="a4"/>
    <w:next w:val="a4"/>
    <w:rsid w:val="00FB541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numbering" w:customStyle="1" w:styleId="63">
    <w:name w:val="Стиль6"/>
    <w:rsid w:val="00FB541F"/>
  </w:style>
  <w:style w:type="character" w:customStyle="1" w:styleId="afffd">
    <w:name w:val="Гипертекстовая ссылка"/>
    <w:rsid w:val="00FB541F"/>
    <w:rPr>
      <w:b/>
      <w:bCs/>
      <w:color w:val="008000"/>
    </w:rPr>
  </w:style>
  <w:style w:type="paragraph" w:customStyle="1" w:styleId="1d">
    <w:name w:val="Знак Знак1 Знак"/>
    <w:basedOn w:val="a4"/>
    <w:rsid w:val="00FB541F"/>
    <w:pPr>
      <w:spacing w:after="160" w:line="240" w:lineRule="exact"/>
    </w:pPr>
    <w:rPr>
      <w:rFonts w:ascii="Tahoma" w:eastAsia="Times New Roman" w:hAnsi="Tahoma" w:cs="Tahoma"/>
      <w:sz w:val="18"/>
      <w:szCs w:val="18"/>
      <w:lang w:val="en-US"/>
    </w:rPr>
  </w:style>
  <w:style w:type="character" w:customStyle="1" w:styleId="FontStyle44">
    <w:name w:val="Font Style44"/>
    <w:rsid w:val="00FB541F"/>
    <w:rPr>
      <w:rFonts w:ascii="Trebuchet MS" w:hAnsi="Trebuchet MS" w:cs="Trebuchet MS"/>
      <w:sz w:val="12"/>
      <w:szCs w:val="12"/>
    </w:rPr>
  </w:style>
  <w:style w:type="character" w:customStyle="1" w:styleId="38">
    <w:name w:val="Стиль3 Знак"/>
    <w:rsid w:val="00FB541F"/>
    <w:rPr>
      <w:b/>
      <w:bCs/>
      <w:iCs/>
      <w:sz w:val="28"/>
      <w:szCs w:val="28"/>
      <w:lang w:val="ru-RU" w:eastAsia="ru-RU" w:bidi="ar-SA"/>
    </w:rPr>
  </w:style>
  <w:style w:type="character" w:customStyle="1" w:styleId="44">
    <w:name w:val="Стиль4 Знак"/>
    <w:rsid w:val="00FB541F"/>
    <w:rPr>
      <w:sz w:val="24"/>
      <w:szCs w:val="24"/>
      <w:lang w:val="ru-RU" w:eastAsia="ru-RU" w:bidi="ar-SA"/>
    </w:rPr>
  </w:style>
  <w:style w:type="character" w:customStyle="1" w:styleId="83">
    <w:name w:val="Стиль8 Знак"/>
    <w:rsid w:val="00FB541F"/>
    <w:rPr>
      <w:sz w:val="24"/>
      <w:szCs w:val="24"/>
      <w:lang w:val="ru-RU" w:eastAsia="ru-RU" w:bidi="ar-SA"/>
    </w:rPr>
  </w:style>
  <w:style w:type="paragraph" w:customStyle="1" w:styleId="122">
    <w:name w:val="Стиль12"/>
    <w:basedOn w:val="43"/>
    <w:autoRedefine/>
    <w:rsid w:val="00FB541F"/>
    <w:pPr>
      <w:keepNext w:val="0"/>
      <w:tabs>
        <w:tab w:val="clear" w:pos="1339"/>
        <w:tab w:val="num" w:pos="709"/>
        <w:tab w:val="num" w:pos="1419"/>
      </w:tabs>
      <w:spacing w:after="0"/>
      <w:ind w:left="0" w:firstLine="680"/>
      <w:jc w:val="both"/>
      <w:outlineLvl w:val="9"/>
    </w:pPr>
    <w:rPr>
      <w:rFonts w:cs="Times New Roman"/>
      <w:bCs w:val="0"/>
    </w:rPr>
  </w:style>
  <w:style w:type="paragraph" w:customStyle="1" w:styleId="15">
    <w:name w:val="Стиль15"/>
    <w:basedOn w:val="a4"/>
    <w:autoRedefine/>
    <w:rsid w:val="00FB541F"/>
    <w:pPr>
      <w:widowControl w:val="0"/>
      <w:numPr>
        <w:ilvl w:val="2"/>
        <w:numId w:val="5"/>
      </w:numPr>
      <w:tabs>
        <w:tab w:val="clear" w:pos="1440"/>
        <w:tab w:val="num" w:pos="1419"/>
      </w:tabs>
      <w:spacing w:after="0" w:line="360" w:lineRule="auto"/>
      <w:ind w:left="33" w:firstLine="64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Стиль Стиль Заголовок 2"/>
    <w:aliases w:val="Заголовок 2 Знак + Times New Roman 16 pt не..."/>
    <w:basedOn w:val="23"/>
    <w:rsid w:val="00FB541F"/>
    <w:pPr>
      <w:numPr>
        <w:ilvl w:val="1"/>
        <w:numId w:val="4"/>
      </w:numPr>
      <w:tabs>
        <w:tab w:val="num" w:pos="1247"/>
        <w:tab w:val="num" w:pos="1646"/>
      </w:tabs>
      <w:spacing w:line="360" w:lineRule="auto"/>
      <w:ind w:left="0" w:firstLine="680"/>
      <w:jc w:val="both"/>
    </w:pPr>
    <w:rPr>
      <w:szCs w:val="20"/>
    </w:rPr>
  </w:style>
  <w:style w:type="character" w:customStyle="1" w:styleId="2c">
    <w:name w:val="Заголовок 2 Знак Знак"/>
    <w:rsid w:val="00FB541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40">
    <w:name w:val="Стиль Стиль4 + Перед:  0 пт"/>
    <w:basedOn w:val="43"/>
    <w:autoRedefine/>
    <w:rsid w:val="00FB541F"/>
    <w:pPr>
      <w:keepNext w:val="0"/>
      <w:numPr>
        <w:numId w:val="2"/>
      </w:numPr>
      <w:spacing w:before="0" w:after="0"/>
      <w:jc w:val="both"/>
      <w:outlineLvl w:val="9"/>
    </w:pPr>
    <w:rPr>
      <w:rFonts w:cs="Times New Roman"/>
      <w:bCs w:val="0"/>
      <w:szCs w:val="20"/>
    </w:rPr>
  </w:style>
  <w:style w:type="paragraph" w:customStyle="1" w:styleId="401">
    <w:name w:val="Стиль Стиль4 + Перед:  0 пт1"/>
    <w:basedOn w:val="43"/>
    <w:autoRedefine/>
    <w:rsid w:val="00FB541F"/>
    <w:pPr>
      <w:keepNext w:val="0"/>
      <w:tabs>
        <w:tab w:val="clear" w:pos="1339"/>
        <w:tab w:val="num" w:pos="921"/>
      </w:tabs>
      <w:spacing w:before="0" w:after="0"/>
      <w:ind w:left="0" w:firstLine="680"/>
      <w:jc w:val="both"/>
      <w:outlineLvl w:val="9"/>
    </w:pPr>
    <w:rPr>
      <w:rFonts w:cs="Times New Roman"/>
      <w:bCs w:val="0"/>
      <w:szCs w:val="20"/>
    </w:rPr>
  </w:style>
  <w:style w:type="paragraph" w:customStyle="1" w:styleId="112">
    <w:name w:val="Стиль11"/>
    <w:basedOn w:val="43"/>
    <w:autoRedefine/>
    <w:rsid w:val="00FB541F"/>
    <w:pPr>
      <w:keepNext w:val="0"/>
      <w:tabs>
        <w:tab w:val="clear" w:pos="1339"/>
        <w:tab w:val="num" w:pos="33"/>
      </w:tabs>
      <w:spacing w:before="0" w:after="0"/>
      <w:ind w:left="0" w:firstLine="680"/>
      <w:jc w:val="both"/>
      <w:outlineLvl w:val="9"/>
    </w:pPr>
    <w:rPr>
      <w:rFonts w:cs="Times New Roman"/>
      <w:bCs w:val="0"/>
    </w:rPr>
  </w:style>
  <w:style w:type="paragraph" w:customStyle="1" w:styleId="ConsNormal">
    <w:name w:val="ConsNormal"/>
    <w:rsid w:val="00FB541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6">
    <w:name w:val="Style16"/>
    <w:basedOn w:val="a4"/>
    <w:rsid w:val="00FB541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18">
    <w:name w:val="Style18"/>
    <w:basedOn w:val="a4"/>
    <w:rsid w:val="00FB541F"/>
    <w:pPr>
      <w:widowControl w:val="0"/>
      <w:autoSpaceDE w:val="0"/>
      <w:autoSpaceDN w:val="0"/>
      <w:adjustRightInd w:val="0"/>
      <w:spacing w:after="0" w:line="235" w:lineRule="exact"/>
      <w:ind w:firstLine="547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19">
    <w:name w:val="Style19"/>
    <w:basedOn w:val="a4"/>
    <w:rsid w:val="00FB541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1">
    <w:name w:val="Style21"/>
    <w:basedOn w:val="a4"/>
    <w:rsid w:val="00FB541F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39">
    <w:name w:val="Font Style39"/>
    <w:rsid w:val="00FB541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rsid w:val="00FB541F"/>
    <w:rPr>
      <w:rFonts w:ascii="Times New Roman" w:hAnsi="Times New Roman" w:cs="Times New Roman"/>
      <w:sz w:val="16"/>
      <w:szCs w:val="16"/>
    </w:rPr>
  </w:style>
  <w:style w:type="character" w:customStyle="1" w:styleId="FontStyle50">
    <w:name w:val="Font Style50"/>
    <w:rsid w:val="00FB541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0">
    <w:name w:val="Style20"/>
    <w:basedOn w:val="a4"/>
    <w:rsid w:val="00FB541F"/>
    <w:pPr>
      <w:widowControl w:val="0"/>
      <w:autoSpaceDE w:val="0"/>
      <w:autoSpaceDN w:val="0"/>
      <w:adjustRightInd w:val="0"/>
      <w:spacing w:after="0" w:line="233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5">
    <w:name w:val="Style25"/>
    <w:basedOn w:val="a4"/>
    <w:rsid w:val="00FB541F"/>
    <w:pPr>
      <w:widowControl w:val="0"/>
      <w:autoSpaceDE w:val="0"/>
      <w:autoSpaceDN w:val="0"/>
      <w:adjustRightInd w:val="0"/>
      <w:spacing w:after="0" w:line="230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41">
    <w:name w:val="Font Style41"/>
    <w:rsid w:val="00FB541F"/>
    <w:rPr>
      <w:rFonts w:ascii="Tahoma" w:hAnsi="Tahoma" w:cs="Tahoma"/>
      <w:i/>
      <w:iCs/>
      <w:spacing w:val="10"/>
      <w:sz w:val="12"/>
      <w:szCs w:val="12"/>
    </w:rPr>
  </w:style>
  <w:style w:type="character" w:customStyle="1" w:styleId="FontStyle42">
    <w:name w:val="Font Style42"/>
    <w:rsid w:val="00FB541F"/>
    <w:rPr>
      <w:rFonts w:ascii="Times New Roman" w:hAnsi="Times New Roman" w:cs="Times New Roman"/>
      <w:smallCaps/>
      <w:sz w:val="16"/>
      <w:szCs w:val="16"/>
    </w:rPr>
  </w:style>
  <w:style w:type="paragraph" w:customStyle="1" w:styleId="FR2">
    <w:name w:val="FR2"/>
    <w:rsid w:val="00FB541F"/>
    <w:pPr>
      <w:widowControl w:val="0"/>
      <w:autoSpaceDE w:val="0"/>
      <w:autoSpaceDN w:val="0"/>
      <w:adjustRightInd w:val="0"/>
      <w:spacing w:before="76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37">
    <w:name w:val="Font Style37"/>
    <w:rsid w:val="00FB541F"/>
    <w:rPr>
      <w:rFonts w:ascii="Arial" w:hAnsi="Arial" w:cs="Arial"/>
      <w:spacing w:val="-10"/>
      <w:sz w:val="54"/>
      <w:szCs w:val="54"/>
    </w:rPr>
  </w:style>
  <w:style w:type="paragraph" w:customStyle="1" w:styleId="Style26">
    <w:name w:val="Style26"/>
    <w:basedOn w:val="a4"/>
    <w:rsid w:val="00FB541F"/>
    <w:pPr>
      <w:widowControl w:val="0"/>
      <w:autoSpaceDE w:val="0"/>
      <w:autoSpaceDN w:val="0"/>
      <w:adjustRightInd w:val="0"/>
      <w:spacing w:after="0" w:line="275" w:lineRule="exact"/>
      <w:ind w:firstLine="35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6">
    <w:name w:val="Font Style16"/>
    <w:rsid w:val="00FB541F"/>
    <w:rPr>
      <w:rFonts w:ascii="Times New Roman" w:hAnsi="Times New Roman" w:cs="Times New Roman"/>
      <w:sz w:val="20"/>
      <w:szCs w:val="20"/>
    </w:rPr>
  </w:style>
  <w:style w:type="paragraph" w:customStyle="1" w:styleId="tochki">
    <w:name w:val="tochki"/>
    <w:basedOn w:val="26"/>
    <w:rsid w:val="00FB541F"/>
    <w:pPr>
      <w:keepNext/>
      <w:numPr>
        <w:numId w:val="20"/>
      </w:numPr>
      <w:tabs>
        <w:tab w:val="left" w:pos="1800"/>
      </w:tabs>
      <w:spacing w:after="0" w:line="360" w:lineRule="auto"/>
      <w:jc w:val="both"/>
    </w:pPr>
  </w:style>
  <w:style w:type="paragraph" w:customStyle="1" w:styleId="ConsPlusTitle">
    <w:name w:val="ConsPlusTitle"/>
    <w:rsid w:val="00FB54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d">
    <w:name w:val="Îáû÷í2"/>
    <w:basedOn w:val="a4"/>
    <w:rsid w:val="00FB541F"/>
    <w:pPr>
      <w:widowControl w:val="0"/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customStyle="1" w:styleId="afffe">
    <w:name w:val="ÐèñÂ"/>
    <w:basedOn w:val="a4"/>
    <w:rsid w:val="00FB541F"/>
    <w:pPr>
      <w:widowControl w:val="0"/>
      <w:overflowPunct w:val="0"/>
      <w:autoSpaceDE w:val="0"/>
      <w:autoSpaceDN w:val="0"/>
      <w:adjustRightInd w:val="0"/>
      <w:spacing w:after="120" w:line="240" w:lineRule="auto"/>
      <w:ind w:firstLine="284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customStyle="1" w:styleId="ConsPlusNonformat">
    <w:name w:val="ConsPlusNonformat"/>
    <w:uiPriority w:val="99"/>
    <w:rsid w:val="00FB54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e">
    <w:name w:val="Абзац списка Знак"/>
    <w:link w:val="afd"/>
    <w:uiPriority w:val="34"/>
    <w:locked/>
    <w:rsid w:val="00FB54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5">
    <w:name w:val="Основной текст (4)_"/>
    <w:link w:val="410"/>
    <w:uiPriority w:val="99"/>
    <w:rsid w:val="00FB541F"/>
    <w:rPr>
      <w:rFonts w:ascii="Franklin Gothic Book" w:hAnsi="Franklin Gothic Book" w:cs="Franklin Gothic Book"/>
      <w:sz w:val="23"/>
      <w:szCs w:val="23"/>
      <w:shd w:val="clear" w:color="auto" w:fill="FFFFFF"/>
    </w:rPr>
  </w:style>
  <w:style w:type="character" w:customStyle="1" w:styleId="46">
    <w:name w:val="Основной текст (4)"/>
    <w:uiPriority w:val="99"/>
    <w:rsid w:val="00FB541F"/>
  </w:style>
  <w:style w:type="character" w:customStyle="1" w:styleId="420">
    <w:name w:val="Основной текст (4)2"/>
    <w:uiPriority w:val="99"/>
    <w:rsid w:val="00FB541F"/>
  </w:style>
  <w:style w:type="paragraph" w:customStyle="1" w:styleId="410">
    <w:name w:val="Основной текст (4)1"/>
    <w:basedOn w:val="a4"/>
    <w:link w:val="45"/>
    <w:uiPriority w:val="99"/>
    <w:rsid w:val="00FB541F"/>
    <w:pPr>
      <w:shd w:val="clear" w:color="auto" w:fill="FFFFFF"/>
      <w:spacing w:before="660" w:after="0" w:line="240" w:lineRule="atLeast"/>
      <w:ind w:firstLine="540"/>
      <w:jc w:val="both"/>
    </w:pPr>
    <w:rPr>
      <w:rFonts w:ascii="Franklin Gothic Book" w:hAnsi="Franklin Gothic Book" w:cs="Franklin Gothic Book"/>
      <w:sz w:val="23"/>
      <w:szCs w:val="23"/>
    </w:rPr>
  </w:style>
  <w:style w:type="paragraph" w:customStyle="1" w:styleId="affff">
    <w:name w:val="Центр"/>
    <w:basedOn w:val="a4"/>
    <w:rsid w:val="00FB541F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8">
    <w:name w:val="Font Style28"/>
    <w:rsid w:val="00FB541F"/>
    <w:rPr>
      <w:rFonts w:ascii="Times New Roman" w:hAnsi="Times New Roman" w:cs="Times New Roman" w:hint="default"/>
      <w:sz w:val="22"/>
    </w:rPr>
  </w:style>
  <w:style w:type="numbering" w:customStyle="1" w:styleId="2e">
    <w:name w:val="Нет списка2"/>
    <w:next w:val="a7"/>
    <w:uiPriority w:val="99"/>
    <w:semiHidden/>
    <w:unhideWhenUsed/>
    <w:rsid w:val="00C72805"/>
  </w:style>
  <w:style w:type="table" w:customStyle="1" w:styleId="1e">
    <w:name w:val="Сетка таблицы1"/>
    <w:basedOn w:val="a6"/>
    <w:next w:val="ad"/>
    <w:uiPriority w:val="59"/>
    <w:rsid w:val="00C72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Текущий список11"/>
    <w:rsid w:val="00C72805"/>
    <w:pPr>
      <w:numPr>
        <w:numId w:val="7"/>
      </w:numPr>
    </w:pPr>
  </w:style>
  <w:style w:type="numbering" w:customStyle="1" w:styleId="1ai1">
    <w:name w:val="1 / a / i1"/>
    <w:basedOn w:val="a7"/>
    <w:next w:val="1ai"/>
    <w:rsid w:val="00C72805"/>
    <w:pPr>
      <w:numPr>
        <w:numId w:val="8"/>
      </w:numPr>
    </w:pPr>
  </w:style>
  <w:style w:type="numbering" w:customStyle="1" w:styleId="10">
    <w:name w:val="Статья / Раздел1"/>
    <w:basedOn w:val="a7"/>
    <w:next w:val="afff8"/>
    <w:rsid w:val="00C72805"/>
    <w:pPr>
      <w:numPr>
        <w:numId w:val="16"/>
      </w:numPr>
    </w:pPr>
  </w:style>
  <w:style w:type="numbering" w:customStyle="1" w:styleId="1111111">
    <w:name w:val="1 / 1.1 / 1.1.11"/>
    <w:basedOn w:val="a7"/>
    <w:next w:val="111111"/>
    <w:rsid w:val="00C72805"/>
    <w:pPr>
      <w:numPr>
        <w:numId w:val="17"/>
      </w:numPr>
    </w:pPr>
  </w:style>
  <w:style w:type="numbering" w:customStyle="1" w:styleId="61">
    <w:name w:val="Стиль61"/>
    <w:rsid w:val="00C72805"/>
    <w:pPr>
      <w:numPr>
        <w:numId w:val="1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Number" w:uiPriority="0"/>
    <w:lsdException w:name="List 2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Outline List 1" w:uiPriority="0"/>
    <w:lsdException w:name="Outline List 2" w:uiPriority="0"/>
    <w:lsdException w:name="Outline List 3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4763AB"/>
  </w:style>
  <w:style w:type="paragraph" w:styleId="13">
    <w:name w:val="heading 1"/>
    <w:aliases w:val="Заг ,Заголовок 1 Знак Знак,Заголовок 1 Знак Знак Знак,Заголовок 1 Знак Знак Знак Знак,Заголовок 1 Знак Знак Знак Знак Знак Знак Знак Знак,Заголовок 1 Знак Знак1 Знак Знак Знак Знак,Заголовок 1 Знак1 Знак Знак Знак Знак Знак Знак,Заголовок 11"/>
    <w:basedOn w:val="a4"/>
    <w:next w:val="a4"/>
    <w:link w:val="111"/>
    <w:qFormat/>
    <w:rsid w:val="00FB541F"/>
    <w:pPr>
      <w:keepNext/>
      <w:tabs>
        <w:tab w:val="num" w:pos="36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heading 2"/>
    <w:aliases w:val="- 1.1,OG Heading 2,Title3,hseHeading 2,Заголовок 2 Знак Знак Знак,Заголовок 2 Знак Знак1,Заголовок 2 Знак1 Знак,Заголовок 2 Знак2,Знак"/>
    <w:basedOn w:val="a4"/>
    <w:next w:val="a4"/>
    <w:link w:val="22"/>
    <w:qFormat/>
    <w:rsid w:val="00FB541F"/>
    <w:pPr>
      <w:keepNext/>
      <w:tabs>
        <w:tab w:val="num" w:pos="792"/>
      </w:tabs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0">
    <w:name w:val="heading 3"/>
    <w:basedOn w:val="a4"/>
    <w:next w:val="a4"/>
    <w:link w:val="31"/>
    <w:qFormat/>
    <w:rsid w:val="00FB541F"/>
    <w:pPr>
      <w:keepNext/>
      <w:tabs>
        <w:tab w:val="num" w:pos="1440"/>
      </w:tabs>
      <w:spacing w:before="120" w:after="60" w:line="360" w:lineRule="auto"/>
      <w:ind w:left="1224" w:hanging="432"/>
      <w:outlineLvl w:val="2"/>
    </w:pPr>
    <w:rPr>
      <w:rFonts w:ascii="Times New Roman" w:eastAsia="Times New Roman" w:hAnsi="Times New Roman" w:cs="Arial"/>
      <w:bCs/>
      <w:sz w:val="24"/>
      <w:szCs w:val="24"/>
      <w:lang w:eastAsia="ru-RU"/>
    </w:rPr>
  </w:style>
  <w:style w:type="paragraph" w:styleId="4">
    <w:name w:val="heading 4"/>
    <w:basedOn w:val="a4"/>
    <w:next w:val="a4"/>
    <w:link w:val="41"/>
    <w:qFormat/>
    <w:rsid w:val="00FB541F"/>
    <w:pPr>
      <w:keepNext/>
      <w:tabs>
        <w:tab w:val="num" w:pos="1800"/>
      </w:tabs>
      <w:spacing w:after="0" w:line="240" w:lineRule="auto"/>
      <w:ind w:left="864" w:hanging="14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0">
    <w:name w:val="heading 5"/>
    <w:basedOn w:val="a4"/>
    <w:next w:val="a4"/>
    <w:link w:val="51"/>
    <w:qFormat/>
    <w:rsid w:val="00FB541F"/>
    <w:pPr>
      <w:keepNext/>
      <w:tabs>
        <w:tab w:val="left" w:pos="900"/>
        <w:tab w:val="num" w:pos="2520"/>
      </w:tabs>
      <w:spacing w:before="120" w:after="0" w:line="360" w:lineRule="auto"/>
      <w:ind w:left="1008" w:hanging="432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6">
    <w:name w:val="heading 6"/>
    <w:basedOn w:val="a4"/>
    <w:next w:val="a4"/>
    <w:link w:val="60"/>
    <w:qFormat/>
    <w:rsid w:val="00FB541F"/>
    <w:pPr>
      <w:keepNext/>
      <w:widowControl w:val="0"/>
      <w:tabs>
        <w:tab w:val="num" w:pos="2880"/>
      </w:tabs>
      <w:autoSpaceDE w:val="0"/>
      <w:autoSpaceDN w:val="0"/>
      <w:spacing w:before="60" w:after="0" w:line="240" w:lineRule="auto"/>
      <w:ind w:left="1152" w:hanging="432"/>
      <w:jc w:val="center"/>
      <w:outlineLvl w:val="5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7">
    <w:name w:val="heading 7"/>
    <w:basedOn w:val="a4"/>
    <w:next w:val="a4"/>
    <w:link w:val="70"/>
    <w:qFormat/>
    <w:rsid w:val="00FB541F"/>
    <w:pPr>
      <w:keepNext/>
      <w:tabs>
        <w:tab w:val="num" w:pos="3600"/>
      </w:tabs>
      <w:spacing w:before="60" w:after="0" w:line="240" w:lineRule="auto"/>
      <w:ind w:left="1296" w:hanging="288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8">
    <w:name w:val="heading 8"/>
    <w:basedOn w:val="a4"/>
    <w:next w:val="a4"/>
    <w:link w:val="80"/>
    <w:qFormat/>
    <w:rsid w:val="00FB541F"/>
    <w:pPr>
      <w:keepNext/>
      <w:shd w:val="clear" w:color="auto" w:fill="FFFFFF"/>
      <w:tabs>
        <w:tab w:val="num" w:pos="3960"/>
      </w:tabs>
      <w:adjustRightInd w:val="0"/>
      <w:spacing w:before="60" w:after="0" w:line="240" w:lineRule="auto"/>
      <w:ind w:left="3744" w:hanging="432"/>
      <w:jc w:val="center"/>
      <w:outlineLvl w:val="7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9">
    <w:name w:val="heading 9"/>
    <w:basedOn w:val="a4"/>
    <w:next w:val="a4"/>
    <w:link w:val="90"/>
    <w:qFormat/>
    <w:rsid w:val="00FB541F"/>
    <w:pPr>
      <w:tabs>
        <w:tab w:val="num" w:pos="4680"/>
      </w:tabs>
      <w:spacing w:before="240" w:after="60" w:line="240" w:lineRule="auto"/>
      <w:ind w:left="1584" w:hanging="144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4">
    <w:name w:val="Заголовок 1 Знак"/>
    <w:aliases w:val="Заголовок А Знак"/>
    <w:basedOn w:val="a5"/>
    <w:rsid w:val="00FB54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2">
    <w:name w:val="Заголовок 2 Знак"/>
    <w:aliases w:val="- 1.1 Знак,OG Heading 2 Знак,Title3 Знак,hseHeading 2 Знак,Заголовок 2 Знак Знак Знак Знак,Заголовок 2 Знак Знак1 Знак,Заголовок 2 Знак1 Знак Знак,Заголовок 2 Знак2 Знак,Знак Знак"/>
    <w:basedOn w:val="a5"/>
    <w:link w:val="21"/>
    <w:rsid w:val="00FB54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5"/>
    <w:link w:val="30"/>
    <w:rsid w:val="00FB541F"/>
    <w:rPr>
      <w:rFonts w:ascii="Times New Roman" w:eastAsia="Times New Roman" w:hAnsi="Times New Roman" w:cs="Arial"/>
      <w:bCs/>
      <w:sz w:val="24"/>
      <w:szCs w:val="24"/>
      <w:lang w:eastAsia="ru-RU"/>
    </w:rPr>
  </w:style>
  <w:style w:type="character" w:customStyle="1" w:styleId="41">
    <w:name w:val="Заголовок 4 Знак"/>
    <w:basedOn w:val="a5"/>
    <w:link w:val="4"/>
    <w:rsid w:val="00FB541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1">
    <w:name w:val="Заголовок 5 Знак"/>
    <w:basedOn w:val="a5"/>
    <w:link w:val="50"/>
    <w:rsid w:val="00FB541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5"/>
    <w:link w:val="6"/>
    <w:rsid w:val="00FB541F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70">
    <w:name w:val="Заголовок 7 Знак"/>
    <w:basedOn w:val="a5"/>
    <w:link w:val="7"/>
    <w:rsid w:val="00FB54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5"/>
    <w:link w:val="8"/>
    <w:rsid w:val="00FB541F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90">
    <w:name w:val="Заголовок 9 Знак"/>
    <w:basedOn w:val="a5"/>
    <w:link w:val="9"/>
    <w:rsid w:val="00FB541F"/>
    <w:rPr>
      <w:rFonts w:ascii="Cambria" w:eastAsia="Times New Roman" w:hAnsi="Cambria" w:cs="Times New Roman"/>
      <w:lang w:eastAsia="ru-RU"/>
    </w:rPr>
  </w:style>
  <w:style w:type="numbering" w:customStyle="1" w:styleId="16">
    <w:name w:val="Нет списка1"/>
    <w:next w:val="a7"/>
    <w:uiPriority w:val="99"/>
    <w:semiHidden/>
    <w:unhideWhenUsed/>
    <w:rsid w:val="00FB541F"/>
  </w:style>
  <w:style w:type="paragraph" w:customStyle="1" w:styleId="a8">
    <w:name w:val="Все прописные"/>
    <w:basedOn w:val="13"/>
    <w:rsid w:val="00FB541F"/>
  </w:style>
  <w:style w:type="paragraph" w:customStyle="1" w:styleId="52">
    <w:name w:val="заголовок 5"/>
    <w:basedOn w:val="a4"/>
    <w:next w:val="a4"/>
    <w:rsid w:val="00FB541F"/>
    <w:pPr>
      <w:keepNext/>
      <w:spacing w:after="0" w:line="312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Number"/>
    <w:basedOn w:val="a4"/>
    <w:link w:val="a9"/>
    <w:rsid w:val="00FB541F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4"/>
    <w:link w:val="ab"/>
    <w:uiPriority w:val="99"/>
    <w:rsid w:val="00FB54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5"/>
    <w:link w:val="aa"/>
    <w:uiPriority w:val="99"/>
    <w:rsid w:val="00FB54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умерованный список Знак"/>
    <w:link w:val="a"/>
    <w:rsid w:val="00FB54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5"/>
    <w:rsid w:val="00FB541F"/>
  </w:style>
  <w:style w:type="table" w:styleId="ad">
    <w:name w:val="Table Grid"/>
    <w:basedOn w:val="a6"/>
    <w:uiPriority w:val="59"/>
    <w:rsid w:val="00FB5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Стиль Заголовок 2"/>
    <w:aliases w:val="Заголовок 2 Знак + Times New Roman 16 pt не кур..."/>
    <w:basedOn w:val="a4"/>
    <w:rsid w:val="00FB541F"/>
    <w:pPr>
      <w:tabs>
        <w:tab w:val="num" w:pos="1646"/>
      </w:tabs>
      <w:spacing w:after="0" w:line="240" w:lineRule="auto"/>
      <w:ind w:left="1646" w:hanging="9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20">
    <w:name w:val="Стиль Стиль7 + 12 пт не полужирный По ширине Перед:  0 пт После..."/>
    <w:basedOn w:val="a4"/>
    <w:autoRedefine/>
    <w:rsid w:val="00FB541F"/>
    <w:pPr>
      <w:tabs>
        <w:tab w:val="num" w:pos="132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2002">
    <w:name w:val="Стиль Основной текст с отступом 3 + 12 пт Слева:  002 см Первая ..."/>
    <w:basedOn w:val="32"/>
    <w:rsid w:val="00FB541F"/>
  </w:style>
  <w:style w:type="paragraph" w:styleId="32">
    <w:name w:val="Body Text Indent 3"/>
    <w:basedOn w:val="a4"/>
    <w:link w:val="33"/>
    <w:rsid w:val="00FB541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5"/>
    <w:link w:val="32"/>
    <w:rsid w:val="00FB541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e">
    <w:name w:val="Hyperlink"/>
    <w:aliases w:val="Ги"/>
    <w:uiPriority w:val="99"/>
    <w:rsid w:val="00FB541F"/>
    <w:rPr>
      <w:color w:val="0000FF"/>
      <w:u w:val="single"/>
    </w:rPr>
  </w:style>
  <w:style w:type="paragraph" w:styleId="af">
    <w:name w:val="Body Text"/>
    <w:aliases w:val="Oaaee?iue,Oaaee?iue1,Oaaee?iue11,Oaaee?iue2,Oaaee?iue21,Oaaee?iue3,Oaaee?iue31,Oaaee?iue4,Oaaee?iue41,Oaaee?iue5,Табличный,Табличный1,Табличный11,Табличный2,Табличный21,Табличный3,Табличный31,Табличный4,Табличный41,Табличный5"/>
    <w:basedOn w:val="a4"/>
    <w:link w:val="af0"/>
    <w:rsid w:val="00FB541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aliases w:val="Oaaee?iue Знак,Oaaee?iue1 Знак,Oaaee?iue11 Знак,Oaaee?iue2 Знак,Oaaee?iue21 Знак,Oaaee?iue3 Знак,Oaaee?iue31 Знак,Oaaee?iue4 Знак,Oaaee?iue41 Знак,Oaaee?iue5 Знак,Табличный Знак,Табличный1 Знак,Табличный11 Знак,Табличный2 Знак"/>
    <w:basedOn w:val="a5"/>
    <w:link w:val="af"/>
    <w:rsid w:val="00FB5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">
    <w:name w:val="Обычный/иb"/>
    <w:rsid w:val="00FB541F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1">
    <w:name w:val="Примечание"/>
    <w:basedOn w:val="a4"/>
    <w:next w:val="32"/>
    <w:rsid w:val="00FB541F"/>
    <w:pPr>
      <w:shd w:val="clear" w:color="auto" w:fill="FFFFFF"/>
      <w:spacing w:before="29" w:after="0" w:line="348" w:lineRule="auto"/>
      <w:ind w:left="-6" w:firstLine="564"/>
      <w:jc w:val="both"/>
    </w:pPr>
    <w:rPr>
      <w:rFonts w:ascii="Times New Roman" w:eastAsia="Times New Roman" w:hAnsi="Times New Roman" w:cs="Times New Roman"/>
      <w:color w:val="000000"/>
      <w:spacing w:val="60"/>
      <w:sz w:val="20"/>
      <w:szCs w:val="20"/>
      <w:lang w:eastAsia="ru-RU"/>
    </w:rPr>
  </w:style>
  <w:style w:type="paragraph" w:styleId="24">
    <w:name w:val="Body Text 2"/>
    <w:basedOn w:val="a4"/>
    <w:link w:val="25"/>
    <w:rsid w:val="00FB541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5"/>
    <w:link w:val="24"/>
    <w:rsid w:val="00FB5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Стиль2"/>
    <w:basedOn w:val="a4"/>
    <w:uiPriority w:val="99"/>
    <w:rsid w:val="00FB541F"/>
    <w:pPr>
      <w:numPr>
        <w:ilvl w:val="2"/>
        <w:numId w:val="3"/>
      </w:numPr>
      <w:shd w:val="clear" w:color="auto" w:fill="FFFFFF"/>
      <w:tabs>
        <w:tab w:val="left" w:pos="720"/>
      </w:tabs>
      <w:spacing w:after="0" w:line="360" w:lineRule="auto"/>
      <w:jc w:val="both"/>
    </w:pPr>
    <w:rPr>
      <w:rFonts w:ascii="Times New Roman" w:eastAsia="Times New Roman" w:hAnsi="Times New Roman" w:cs="Times New Roman"/>
      <w:b/>
      <w:i/>
      <w:color w:val="000000"/>
      <w:sz w:val="24"/>
      <w:szCs w:val="24"/>
      <w:lang w:eastAsia="ru-RU"/>
    </w:rPr>
  </w:style>
  <w:style w:type="paragraph" w:customStyle="1" w:styleId="214">
    <w:name w:val="Заголовок 2 + 14 пт"/>
    <w:aliases w:val="кернинг от 16 пт,полужирный"/>
    <w:basedOn w:val="a4"/>
    <w:rsid w:val="00FB541F"/>
    <w:pPr>
      <w:spacing w:after="0" w:line="240" w:lineRule="auto"/>
    </w:pPr>
    <w:rPr>
      <w:rFonts w:ascii="Times New Roman" w:eastAsia="Times New Roman" w:hAnsi="Times New Roman" w:cs="Arial"/>
      <w:b/>
      <w:bCs/>
      <w:kern w:val="32"/>
      <w:sz w:val="28"/>
      <w:szCs w:val="28"/>
      <w:lang w:eastAsia="ru-RU"/>
    </w:rPr>
  </w:style>
  <w:style w:type="paragraph" w:styleId="af2">
    <w:name w:val="Body Text Indent"/>
    <w:aliases w:val="Основной текст лево,Основной текст с отступом Знак Знак,Основной текст с отступом Знак Знак Знак,Основной текст с отступом Знак Знак Знак Знак Знак Знак Знак Знак Знак"/>
    <w:basedOn w:val="a4"/>
    <w:link w:val="17"/>
    <w:rsid w:val="00FB541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5"/>
    <w:rsid w:val="00FB541F"/>
  </w:style>
  <w:style w:type="character" w:customStyle="1" w:styleId="17">
    <w:name w:val="Основной текст с отступом Знак1"/>
    <w:aliases w:val="Основной текст лево Знак,Основной текст с отступом Знак Знак Знак1,Основной текст с отступом Знак Знак Знак Знак,Основной текст с отступом Знак Знак Знак Знак Знак Знак Знак Знак Знак Знак"/>
    <w:link w:val="af2"/>
    <w:rsid w:val="00FB5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Табличные данные"/>
    <w:basedOn w:val="a4"/>
    <w:rsid w:val="00FB541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1">
    <w:name w:val="Заголовок 1 Знак1"/>
    <w:aliases w:val="Заг  Знак,Заголовок 1 Знак Знак Знак1,Заголовок 1 Знак Знак Знак Знак1,Заголовок 1 Знак Знак Знак Знак Знак,Заголовок 1 Знак Знак Знак Знак Знак Знак Знак Знак Знак,Заголовок 1 Знак Знак1 Знак Знак Знак Знак Знак,Заголовок 11 Знак"/>
    <w:link w:val="13"/>
    <w:rsid w:val="00FB54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18">
    <w:name w:val="Обычный1"/>
    <w:rsid w:val="00FB541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5">
    <w:name w:val="annotation text"/>
    <w:basedOn w:val="a4"/>
    <w:link w:val="af6"/>
    <w:rsid w:val="00FB5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5"/>
    <w:link w:val="af5"/>
    <w:rsid w:val="00FB54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">
    <w:name w:val="xl27"/>
    <w:basedOn w:val="a4"/>
    <w:rsid w:val="00FB541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Normal (Web)"/>
    <w:aliases w:val="Обычный (Web)"/>
    <w:basedOn w:val="a4"/>
    <w:rsid w:val="00FB541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Balloon Text"/>
    <w:basedOn w:val="a4"/>
    <w:link w:val="af9"/>
    <w:rsid w:val="00FB541F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9">
    <w:name w:val="Текст выноски Знак"/>
    <w:basedOn w:val="a5"/>
    <w:link w:val="af8"/>
    <w:rsid w:val="00FB541F"/>
    <w:rPr>
      <w:rFonts w:ascii="Tahoma" w:eastAsia="Times New Roman" w:hAnsi="Tahoma" w:cs="Times New Roman"/>
      <w:sz w:val="16"/>
      <w:szCs w:val="16"/>
      <w:lang w:eastAsia="ru-RU"/>
    </w:rPr>
  </w:style>
  <w:style w:type="paragraph" w:styleId="26">
    <w:name w:val="Body Text Indent 2"/>
    <w:basedOn w:val="a4"/>
    <w:link w:val="27"/>
    <w:rsid w:val="00FB541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5"/>
    <w:link w:val="26"/>
    <w:rsid w:val="00FB5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Title"/>
    <w:basedOn w:val="a4"/>
    <w:link w:val="afb"/>
    <w:qFormat/>
    <w:rsid w:val="00FB54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b">
    <w:name w:val="Название Знак"/>
    <w:basedOn w:val="a5"/>
    <w:link w:val="afa"/>
    <w:rsid w:val="00FB54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-2">
    <w:name w:val="Îáû÷íûé.Íîðìàëüí.-2"/>
    <w:rsid w:val="00FB54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4">
    <w:name w:val="СТП_Заголовок3"/>
    <w:basedOn w:val="a4"/>
    <w:rsid w:val="00FB541F"/>
    <w:pPr>
      <w:spacing w:after="0" w:line="240" w:lineRule="auto"/>
      <w:ind w:left="567"/>
      <w:outlineLvl w:val="2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19">
    <w:name w:val="toc 1"/>
    <w:basedOn w:val="28"/>
    <w:next w:val="a4"/>
    <w:autoRedefine/>
    <w:uiPriority w:val="39"/>
    <w:rsid w:val="00FB541F"/>
    <w:pPr>
      <w:tabs>
        <w:tab w:val="clear" w:pos="284"/>
        <w:tab w:val="clear" w:pos="1560"/>
        <w:tab w:val="left" w:pos="567"/>
      </w:tabs>
      <w:ind w:left="0" w:right="-2" w:hanging="2"/>
    </w:pPr>
    <w:rPr>
      <w:noProof/>
    </w:rPr>
  </w:style>
  <w:style w:type="paragraph" w:styleId="28">
    <w:name w:val="toc 2"/>
    <w:basedOn w:val="a4"/>
    <w:next w:val="a4"/>
    <w:autoRedefine/>
    <w:uiPriority w:val="39"/>
    <w:rsid w:val="00FB541F"/>
    <w:pPr>
      <w:tabs>
        <w:tab w:val="left" w:pos="284"/>
        <w:tab w:val="left" w:pos="1560"/>
        <w:tab w:val="right" w:leader="dot" w:pos="9639"/>
      </w:tabs>
      <w:spacing w:after="0" w:line="360" w:lineRule="auto"/>
      <w:ind w:left="1553" w:right="120" w:hanging="7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TimesNewRoman14pt16pt">
    <w:name w:val="Стиль Заголовок 1 + Times New Roman 14 pt + 16 pt"/>
    <w:basedOn w:val="a4"/>
    <w:autoRedefine/>
    <w:rsid w:val="00FB541F"/>
    <w:pPr>
      <w:spacing w:before="240" w:after="240" w:line="240" w:lineRule="auto"/>
      <w:ind w:left="1200" w:hanging="480"/>
      <w:outlineLvl w:val="0"/>
    </w:pPr>
    <w:rPr>
      <w:rFonts w:ascii="Times New Roman" w:eastAsia="Times New Roman" w:hAnsi="Times New Roman" w:cs="Arial"/>
      <w:b/>
      <w:bCs/>
      <w:kern w:val="32"/>
      <w:sz w:val="28"/>
      <w:szCs w:val="28"/>
      <w:lang w:eastAsia="ru-RU"/>
    </w:rPr>
  </w:style>
  <w:style w:type="paragraph" w:customStyle="1" w:styleId="xl28">
    <w:name w:val="xl28"/>
    <w:basedOn w:val="a4"/>
    <w:rsid w:val="00FB54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c">
    <w:name w:val="Список мар"/>
    <w:basedOn w:val="a4"/>
    <w:next w:val="a4"/>
    <w:rsid w:val="00FB541F"/>
    <w:pPr>
      <w:tabs>
        <w:tab w:val="left" w:pos="851"/>
        <w:tab w:val="left" w:pos="1134"/>
      </w:tabs>
      <w:autoSpaceDE w:val="0"/>
      <w:autoSpaceDN w:val="0"/>
      <w:spacing w:before="60" w:after="0" w:line="360" w:lineRule="auto"/>
      <w:ind w:left="283" w:right="57" w:hanging="283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d">
    <w:name w:val="List Paragraph"/>
    <w:basedOn w:val="a4"/>
    <w:link w:val="afe"/>
    <w:uiPriority w:val="34"/>
    <w:qFormat/>
    <w:rsid w:val="00FB541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Document Map"/>
    <w:basedOn w:val="a4"/>
    <w:link w:val="aff0"/>
    <w:rsid w:val="00FB541F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f0">
    <w:name w:val="Схема документа Знак"/>
    <w:basedOn w:val="a5"/>
    <w:link w:val="aff"/>
    <w:rsid w:val="00FB541F"/>
    <w:rPr>
      <w:rFonts w:ascii="Tahoma" w:eastAsia="Times New Roman" w:hAnsi="Tahoma" w:cs="Times New Roman"/>
      <w:sz w:val="16"/>
      <w:szCs w:val="16"/>
      <w:lang w:eastAsia="ru-RU"/>
    </w:rPr>
  </w:style>
  <w:style w:type="character" w:styleId="aff1">
    <w:name w:val="annotation reference"/>
    <w:rsid w:val="00FB541F"/>
    <w:rPr>
      <w:sz w:val="16"/>
      <w:szCs w:val="16"/>
    </w:rPr>
  </w:style>
  <w:style w:type="paragraph" w:styleId="35">
    <w:name w:val="Body Text 3"/>
    <w:basedOn w:val="a4"/>
    <w:link w:val="36"/>
    <w:unhideWhenUsed/>
    <w:rsid w:val="00FB541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5"/>
    <w:link w:val="35"/>
    <w:rsid w:val="00FB54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Iauiue">
    <w:name w:val="Iau?iue"/>
    <w:rsid w:val="00FB54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ff2">
    <w:name w:val="Îáû÷íûé"/>
    <w:rsid w:val="00FB5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3">
    <w:name w:val="Emphasis"/>
    <w:uiPriority w:val="20"/>
    <w:qFormat/>
    <w:rsid w:val="00FB541F"/>
    <w:rPr>
      <w:i/>
      <w:iCs/>
    </w:rPr>
  </w:style>
  <w:style w:type="paragraph" w:styleId="aff4">
    <w:name w:val="caption"/>
    <w:basedOn w:val="a4"/>
    <w:next w:val="a4"/>
    <w:qFormat/>
    <w:rsid w:val="00FB541F"/>
    <w:pPr>
      <w:spacing w:after="0" w:line="312" w:lineRule="auto"/>
      <w:ind w:right="36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Block Text"/>
    <w:basedOn w:val="a4"/>
    <w:rsid w:val="00FB541F"/>
    <w:pPr>
      <w:spacing w:after="0" w:line="240" w:lineRule="auto"/>
      <w:ind w:left="67" w:right="142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xl31">
    <w:name w:val="xl31"/>
    <w:basedOn w:val="a4"/>
    <w:rsid w:val="00FB54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Number 2"/>
    <w:basedOn w:val="a4"/>
    <w:rsid w:val="00FB541F"/>
    <w:pPr>
      <w:tabs>
        <w:tab w:val="num" w:pos="921"/>
      </w:tabs>
      <w:spacing w:after="0" w:line="360" w:lineRule="auto"/>
      <w:ind w:left="921" w:hanging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a">
    <w:name w:val="List 2"/>
    <w:basedOn w:val="a4"/>
    <w:rsid w:val="00FB541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l">
    <w:name w:val="pl"/>
    <w:basedOn w:val="a4"/>
    <w:rsid w:val="00FB541F"/>
    <w:pP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24"/>
      <w:szCs w:val="24"/>
      <w:lang w:eastAsia="ru-RU"/>
    </w:rPr>
  </w:style>
  <w:style w:type="character" w:customStyle="1" w:styleId="more">
    <w:name w:val="more"/>
    <w:basedOn w:val="a5"/>
    <w:rsid w:val="00FB541F"/>
  </w:style>
  <w:style w:type="character" w:customStyle="1" w:styleId="or">
    <w:name w:val="or"/>
    <w:rsid w:val="00FB541F"/>
    <w:rPr>
      <w:color w:val="FF6600"/>
    </w:rPr>
  </w:style>
  <w:style w:type="character" w:customStyle="1" w:styleId="cc">
    <w:name w:val="cc"/>
    <w:rsid w:val="00FB541F"/>
    <w:rPr>
      <w:color w:val="885522"/>
    </w:rPr>
  </w:style>
  <w:style w:type="character" w:customStyle="1" w:styleId="12150">
    <w:name w:val="Обычный 12 слева Интервал 150 Знак"/>
    <w:rsid w:val="00FB541F"/>
    <w:rPr>
      <w:sz w:val="24"/>
      <w:szCs w:val="24"/>
      <w:lang w:val="ru-RU" w:eastAsia="ru-RU" w:bidi="ar-SA"/>
    </w:rPr>
  </w:style>
  <w:style w:type="character" w:styleId="aff6">
    <w:name w:val="FollowedHyperlink"/>
    <w:uiPriority w:val="99"/>
    <w:rsid w:val="00FB541F"/>
    <w:rPr>
      <w:color w:val="800080"/>
      <w:u w:val="single"/>
    </w:rPr>
  </w:style>
  <w:style w:type="paragraph" w:styleId="91">
    <w:name w:val="toc 9"/>
    <w:basedOn w:val="a4"/>
    <w:next w:val="a4"/>
    <w:autoRedefine/>
    <w:uiPriority w:val="39"/>
    <w:rsid w:val="00FB541F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toc 3"/>
    <w:basedOn w:val="a4"/>
    <w:next w:val="a4"/>
    <w:autoRedefine/>
    <w:uiPriority w:val="39"/>
    <w:rsid w:val="00FB541F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4"/>
    <w:rsid w:val="00FB541F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2">
    <w:name w:val="toc 4"/>
    <w:basedOn w:val="a4"/>
    <w:next w:val="a4"/>
    <w:autoRedefine/>
    <w:uiPriority w:val="39"/>
    <w:rsid w:val="00FB541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toc 5"/>
    <w:basedOn w:val="a4"/>
    <w:next w:val="a4"/>
    <w:autoRedefine/>
    <w:uiPriority w:val="39"/>
    <w:rsid w:val="00FB541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toc 6"/>
    <w:basedOn w:val="a4"/>
    <w:next w:val="a4"/>
    <w:autoRedefine/>
    <w:uiPriority w:val="39"/>
    <w:rsid w:val="00FB541F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4"/>
    <w:next w:val="a4"/>
    <w:autoRedefine/>
    <w:uiPriority w:val="39"/>
    <w:rsid w:val="00FB541F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4"/>
    <w:next w:val="a4"/>
    <w:autoRedefine/>
    <w:uiPriority w:val="39"/>
    <w:rsid w:val="00FB541F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Стиль1"/>
    <w:basedOn w:val="a4"/>
    <w:rsid w:val="00FB541F"/>
    <w:pPr>
      <w:tabs>
        <w:tab w:val="left" w:pos="1134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3z2">
    <w:name w:val="WW8Num3z2"/>
    <w:rsid w:val="00FB541F"/>
    <w:rPr>
      <w:rFonts w:ascii="Wingdings" w:hAnsi="Wingdings"/>
    </w:rPr>
  </w:style>
  <w:style w:type="paragraph" w:styleId="aff7">
    <w:name w:val="annotation subject"/>
    <w:basedOn w:val="af5"/>
    <w:next w:val="af5"/>
    <w:link w:val="aff8"/>
    <w:rsid w:val="00FB541F"/>
    <w:rPr>
      <w:b/>
      <w:bCs/>
    </w:rPr>
  </w:style>
  <w:style w:type="character" w:customStyle="1" w:styleId="aff8">
    <w:name w:val="Тема примечания Знак"/>
    <w:basedOn w:val="af6"/>
    <w:link w:val="aff7"/>
    <w:rsid w:val="00FB54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10">
    <w:name w:val="СТП_Заголовок3 Знак1"/>
    <w:rsid w:val="00FB541F"/>
    <w:rPr>
      <w:b/>
      <w:sz w:val="24"/>
      <w:szCs w:val="28"/>
      <w:lang w:val="ru-RU" w:eastAsia="ru-RU" w:bidi="ar-SA"/>
    </w:rPr>
  </w:style>
  <w:style w:type="paragraph" w:customStyle="1" w:styleId="3">
    <w:name w:val="Стиль3"/>
    <w:basedOn w:val="a4"/>
    <w:rsid w:val="00FB541F"/>
    <w:pPr>
      <w:numPr>
        <w:ilvl w:val="1"/>
        <w:numId w:val="12"/>
      </w:numPr>
      <w:tabs>
        <w:tab w:val="left" w:pos="1418"/>
      </w:tabs>
      <w:spacing w:before="80" w:after="0" w:line="240" w:lineRule="auto"/>
      <w:jc w:val="both"/>
    </w:pPr>
    <w:rPr>
      <w:rFonts w:ascii="Times New Roman" w:eastAsia="Times New Roman" w:hAnsi="Times New Roman" w:cs="Times New Roman"/>
      <w:sz w:val="24"/>
      <w:szCs w:val="26"/>
      <w:lang w:eastAsia="ru-RU"/>
    </w:rPr>
  </w:style>
  <w:style w:type="paragraph" w:customStyle="1" w:styleId="a1">
    <w:name w:val="Маркеры"/>
    <w:basedOn w:val="a4"/>
    <w:rsid w:val="00FB541F"/>
    <w:pPr>
      <w:numPr>
        <w:numId w:val="4"/>
      </w:numPr>
      <w:tabs>
        <w:tab w:val="left" w:pos="1134"/>
      </w:tabs>
      <w:spacing w:before="120" w:after="0" w:line="240" w:lineRule="auto"/>
      <w:ind w:left="1134" w:hanging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Пустой"/>
    <w:basedOn w:val="a4"/>
    <w:rsid w:val="00FB541F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4"/>
      <w:lang w:eastAsia="ru-RU"/>
    </w:rPr>
  </w:style>
  <w:style w:type="paragraph" w:customStyle="1" w:styleId="1110">
    <w:name w:val="Стиль 1.1.1"/>
    <w:basedOn w:val="30"/>
    <w:rsid w:val="00FB541F"/>
    <w:pPr>
      <w:numPr>
        <w:ilvl w:val="1"/>
      </w:numPr>
      <w:tabs>
        <w:tab w:val="num" w:pos="1440"/>
      </w:tabs>
      <w:ind w:left="720" w:hanging="432"/>
    </w:pPr>
  </w:style>
  <w:style w:type="character" w:customStyle="1" w:styleId="211">
    <w:name w:val="Заголовок 2 Знак1"/>
    <w:aliases w:val="Знак Знак1"/>
    <w:rsid w:val="00FB541F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customStyle="1" w:styleId="120">
    <w:name w:val="Обычный + 12 пт"/>
    <w:aliases w:val="Первая строка:  1 см,Первая строка:  1 см + Слева:  0 см"/>
    <w:basedOn w:val="a4"/>
    <w:link w:val="12101"/>
    <w:rsid w:val="00FB541F"/>
    <w:pPr>
      <w:tabs>
        <w:tab w:val="num" w:pos="2281"/>
      </w:tabs>
      <w:spacing w:after="0" w:line="240" w:lineRule="auto"/>
      <w:ind w:left="2281" w:hanging="1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101">
    <w:name w:val="Обычный + 12 пт;Первая строка:  1 см + Слева:  0 см;Первая строка:  1 см Знак Знак"/>
    <w:link w:val="120"/>
    <w:rsid w:val="00FB5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абзац"/>
    <w:basedOn w:val="a4"/>
    <w:rsid w:val="00FB541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2">
    <w:name w:val="Основной текст с отступом 21"/>
    <w:basedOn w:val="a4"/>
    <w:rsid w:val="00FB541F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fb">
    <w:name w:val="footnote reference"/>
    <w:rsid w:val="00FB541F"/>
    <w:rPr>
      <w:vertAlign w:val="superscript"/>
    </w:rPr>
  </w:style>
  <w:style w:type="paragraph" w:styleId="affc">
    <w:name w:val="footnote text"/>
    <w:basedOn w:val="a4"/>
    <w:link w:val="affd"/>
    <w:rsid w:val="00FB5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Текст сноски Знак"/>
    <w:basedOn w:val="a5"/>
    <w:link w:val="affc"/>
    <w:rsid w:val="00FB54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b">
    <w:name w:val="А_новый заголовой_2"/>
    <w:basedOn w:val="21"/>
    <w:next w:val="a4"/>
    <w:rsid w:val="00FB541F"/>
  </w:style>
  <w:style w:type="paragraph" w:customStyle="1" w:styleId="1b">
    <w:name w:val="А_Заголовок_1"/>
    <w:basedOn w:val="13"/>
    <w:next w:val="a4"/>
    <w:rsid w:val="00FB541F"/>
  </w:style>
  <w:style w:type="character" w:customStyle="1" w:styleId="Normal">
    <w:name w:val="Normal Знак"/>
    <w:rsid w:val="00FB541F"/>
    <w:rPr>
      <w:snapToGrid w:val="0"/>
      <w:lang w:val="ru-RU" w:eastAsia="ru-RU"/>
    </w:rPr>
  </w:style>
  <w:style w:type="paragraph" w:customStyle="1" w:styleId="affe">
    <w:name w:val="Обычный + По ширине"/>
    <w:aliases w:val="Междустр.интервал:  полуторный"/>
    <w:basedOn w:val="a4"/>
    <w:rsid w:val="00FB541F"/>
    <w:pPr>
      <w:tabs>
        <w:tab w:val="num" w:pos="880"/>
        <w:tab w:val="num" w:pos="1400"/>
      </w:tabs>
      <w:spacing w:after="0" w:line="360" w:lineRule="auto"/>
      <w:ind w:firstLine="770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2">
    <w:name w:val="endnote text"/>
    <w:basedOn w:val="a4"/>
    <w:link w:val="afff"/>
    <w:rsid w:val="00FB541F"/>
    <w:pPr>
      <w:numPr>
        <w:ilvl w:val="2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">
    <w:name w:val="Текст концевой сноски Знак"/>
    <w:basedOn w:val="a5"/>
    <w:link w:val="a2"/>
    <w:rsid w:val="00FB54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endnote reference"/>
    <w:rsid w:val="00FB541F"/>
    <w:rPr>
      <w:vertAlign w:val="superscript"/>
    </w:rPr>
  </w:style>
  <w:style w:type="character" w:customStyle="1" w:styleId="afff1">
    <w:name w:val="Знак Знак Знак"/>
    <w:rsid w:val="00FB541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4126">
    <w:name w:val="Стиль Заголов뤾Ё 4 + 12 пт не полужирный По ширине Перед:  6 пт ..."/>
    <w:basedOn w:val="4"/>
    <w:rsid w:val="00FB541F"/>
  </w:style>
  <w:style w:type="paragraph" w:customStyle="1" w:styleId="41261">
    <w:name w:val="Стиль Заголовок 4 + 12 пт не полужирный По ширине Перед:  6 пт ...1"/>
    <w:basedOn w:val="4"/>
    <w:autoRedefine/>
    <w:rsid w:val="00FB541F"/>
  </w:style>
  <w:style w:type="paragraph" w:customStyle="1" w:styleId="12">
    <w:name w:val="регл_втд_ур1"/>
    <w:basedOn w:val="a4"/>
    <w:rsid w:val="00FB541F"/>
    <w:pPr>
      <w:numPr>
        <w:numId w:val="7"/>
      </w:numPr>
      <w:spacing w:before="240" w:after="60" w:line="360" w:lineRule="auto"/>
      <w:jc w:val="center"/>
    </w:pPr>
    <w:rPr>
      <w:rFonts w:ascii="Arial" w:eastAsia="Times New Roman" w:hAnsi="Arial" w:cs="Times New Roman"/>
      <w:b/>
      <w:sz w:val="32"/>
      <w:szCs w:val="20"/>
      <w:lang w:eastAsia="ru-RU"/>
    </w:rPr>
  </w:style>
  <w:style w:type="numbering" w:customStyle="1" w:styleId="1c">
    <w:name w:val="Текущий список1"/>
    <w:rsid w:val="00FB541F"/>
  </w:style>
  <w:style w:type="numbering" w:styleId="1ai">
    <w:name w:val="Outline List 1"/>
    <w:basedOn w:val="a7"/>
    <w:rsid w:val="00FB541F"/>
    <w:pPr>
      <w:numPr>
        <w:numId w:val="9"/>
      </w:numPr>
    </w:pPr>
  </w:style>
  <w:style w:type="paragraph" w:customStyle="1" w:styleId="TO">
    <w:name w:val="СтильTO"/>
    <w:basedOn w:val="a4"/>
    <w:rsid w:val="00FB541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1">
    <w:name w:val="Загол ц12"/>
    <w:basedOn w:val="a4"/>
    <w:next w:val="a4"/>
    <w:rsid w:val="00FB541F"/>
    <w:pPr>
      <w:spacing w:after="0" w:line="48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82">
    <w:name w:val="Стиль8"/>
    <w:basedOn w:val="a4"/>
    <w:rsid w:val="00FB541F"/>
    <w:pPr>
      <w:spacing w:before="120" w:after="0" w:line="240" w:lineRule="auto"/>
      <w:ind w:right="85"/>
      <w:jc w:val="right"/>
    </w:pPr>
    <w:rPr>
      <w:rFonts w:ascii="Times New Roman" w:eastAsia="Times New Roman" w:hAnsi="Times New Roman" w:cs="Times New Roman"/>
    </w:rPr>
  </w:style>
  <w:style w:type="paragraph" w:styleId="afff2">
    <w:name w:val="Normal Indent"/>
    <w:basedOn w:val="a4"/>
    <w:rsid w:val="00FB541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2">
    <w:name w:val="Стиль7"/>
    <w:basedOn w:val="a4"/>
    <w:rsid w:val="00FB541F"/>
    <w:pPr>
      <w:spacing w:before="240" w:after="240" w:line="240" w:lineRule="auto"/>
      <w:ind w:firstLine="68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rmal">
    <w:name w:val="ConsPlusNormal"/>
    <w:rsid w:val="00FB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35">
    <w:name w:val="xl35"/>
    <w:basedOn w:val="a4"/>
    <w:rsid w:val="00FB541F"/>
    <w:pP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FB54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3">
    <w:name w:val="БПрил"/>
    <w:basedOn w:val="a4"/>
    <w:next w:val="a4"/>
    <w:rsid w:val="00FB541F"/>
    <w:pPr>
      <w:keepNext/>
      <w:numPr>
        <w:ilvl w:val="1"/>
        <w:numId w:val="10"/>
      </w:numPr>
      <w:tabs>
        <w:tab w:val="clear" w:pos="1211"/>
        <w:tab w:val="num" w:pos="644"/>
      </w:tabs>
      <w:spacing w:before="240" w:after="60" w:line="360" w:lineRule="auto"/>
      <w:ind w:left="644" w:firstLine="851"/>
      <w:outlineLvl w:val="0"/>
    </w:pPr>
    <w:rPr>
      <w:rFonts w:ascii="Times New Roman" w:eastAsia="Times New Roman" w:hAnsi="Times New Roman" w:cs="Times New Roman"/>
      <w:b/>
      <w:kern w:val="24"/>
      <w:sz w:val="24"/>
      <w:szCs w:val="24"/>
      <w:lang w:eastAsia="ru-RU"/>
    </w:rPr>
  </w:style>
  <w:style w:type="paragraph" w:customStyle="1" w:styleId="xl70">
    <w:name w:val="xl70"/>
    <w:basedOn w:val="a4"/>
    <w:rsid w:val="00FB541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4"/>
    <w:rsid w:val="00FB541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4"/>
    <w:rsid w:val="00FB541F"/>
    <w:pPr>
      <w:spacing w:before="100" w:beforeAutospacing="1" w:after="100" w:afterAutospacing="1" w:line="240" w:lineRule="auto"/>
      <w:textAlignment w:val="top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73">
    <w:name w:val="xl73"/>
    <w:basedOn w:val="a4"/>
    <w:rsid w:val="00FB541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4"/>
    <w:rsid w:val="00FB541F"/>
    <w:pPr>
      <w:spacing w:before="100" w:beforeAutospacing="1" w:after="100" w:afterAutospacing="1" w:line="240" w:lineRule="auto"/>
      <w:textAlignment w:val="top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75">
    <w:name w:val="xl75"/>
    <w:basedOn w:val="a4"/>
    <w:rsid w:val="00FB541F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4"/>
    <w:rsid w:val="00FB541F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4"/>
    <w:rsid w:val="00FB541F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4"/>
    <w:rsid w:val="00FB541F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9">
    <w:name w:val="xl79"/>
    <w:basedOn w:val="a4"/>
    <w:rsid w:val="00FB5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4"/>
    <w:rsid w:val="00FB541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4"/>
    <w:rsid w:val="00FB5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4"/>
    <w:rsid w:val="00FB541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4"/>
    <w:rsid w:val="00FB541F"/>
    <w:pPr>
      <w:pBdr>
        <w:left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4"/>
    <w:rsid w:val="00FB541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4"/>
    <w:rsid w:val="00FB541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4"/>
    <w:rsid w:val="00FB541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4"/>
    <w:rsid w:val="00FB541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4"/>
    <w:rsid w:val="00FB54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4"/>
    <w:rsid w:val="00FB54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4"/>
    <w:rsid w:val="00FB541F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4"/>
    <w:rsid w:val="00FB541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4"/>
    <w:rsid w:val="00FB54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4"/>
    <w:rsid w:val="00FB54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4"/>
    <w:rsid w:val="00FB54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4"/>
    <w:rsid w:val="00FB54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4"/>
    <w:rsid w:val="00FB54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4"/>
    <w:rsid w:val="00FB541F"/>
    <w:pPr>
      <w:pBdr>
        <w:lef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4"/>
    <w:rsid w:val="00FB541F"/>
    <w:pPr>
      <w:pBdr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4"/>
    <w:rsid w:val="00FB54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4"/>
    <w:rsid w:val="00FB54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4"/>
    <w:rsid w:val="00FB54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4"/>
    <w:rsid w:val="00FB54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4"/>
    <w:rsid w:val="00FB54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4"/>
    <w:rsid w:val="00FB541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4"/>
    <w:rsid w:val="00FB541F"/>
    <w:pPr>
      <w:pBdr>
        <w:left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4"/>
    <w:rsid w:val="00FB54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4"/>
    <w:rsid w:val="00FB541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4"/>
    <w:rsid w:val="00FB54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4"/>
    <w:rsid w:val="00FB541F"/>
    <w:pPr>
      <w:pBdr>
        <w:left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4"/>
    <w:rsid w:val="00FB541F"/>
    <w:pPr>
      <w:pBdr>
        <w:lef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4"/>
    <w:rsid w:val="00FB541F"/>
    <w:pPr>
      <w:pBdr>
        <w:top w:val="single" w:sz="8" w:space="0" w:color="auto"/>
        <w:lef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4"/>
    <w:rsid w:val="00FB54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4"/>
    <w:rsid w:val="00FB541F"/>
    <w:pPr>
      <w:pBdr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4"/>
    <w:rsid w:val="00FB541F"/>
    <w:pPr>
      <w:pBdr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4"/>
    <w:rsid w:val="00FB541F"/>
    <w:pPr>
      <w:pBdr>
        <w:top w:val="single" w:sz="8" w:space="0" w:color="auto"/>
        <w:lef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4"/>
    <w:rsid w:val="00FB541F"/>
    <w:pPr>
      <w:pBdr>
        <w:top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4"/>
    <w:rsid w:val="00FB541F"/>
    <w:pPr>
      <w:pBdr>
        <w:lef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4"/>
    <w:rsid w:val="00FB541F"/>
    <w:pPr>
      <w:pBdr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4"/>
    <w:rsid w:val="00FB541F"/>
    <w:pP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1">
    <w:name w:val="xl121"/>
    <w:basedOn w:val="a4"/>
    <w:rsid w:val="00FB541F"/>
    <w:pP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4"/>
    <w:rsid w:val="00FB541F"/>
    <w:pP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4"/>
    <w:rsid w:val="00FB541F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4">
    <w:name w:val="xl124"/>
    <w:basedOn w:val="a4"/>
    <w:rsid w:val="00FB541F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4"/>
    <w:rsid w:val="00FB541F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4"/>
    <w:rsid w:val="00FB541F"/>
    <w:pPr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127">
    <w:name w:val="xl127"/>
    <w:basedOn w:val="a4"/>
    <w:rsid w:val="00FB541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4"/>
    <w:rsid w:val="00FB541F"/>
    <w:pPr>
      <w:pBdr>
        <w:top w:val="single" w:sz="8" w:space="0" w:color="auto"/>
        <w:lef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4"/>
    <w:rsid w:val="00FB541F"/>
    <w:pPr>
      <w:pBdr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4"/>
    <w:rsid w:val="00FB541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4"/>
    <w:rsid w:val="00FB541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4"/>
    <w:rsid w:val="00FB541F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4"/>
    <w:rsid w:val="00FB541F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4">
    <w:name w:val="xl134"/>
    <w:basedOn w:val="a4"/>
    <w:rsid w:val="00FB541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4"/>
    <w:rsid w:val="00FB541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4"/>
    <w:rsid w:val="00FB541F"/>
    <w:pPr>
      <w:pBdr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4"/>
    <w:rsid w:val="00FB541F"/>
    <w:pPr>
      <w:pBdr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4"/>
    <w:rsid w:val="00FB541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4"/>
    <w:rsid w:val="00FB541F"/>
    <w:pPr>
      <w:pBdr>
        <w:top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4"/>
    <w:rsid w:val="00FB541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4"/>
    <w:rsid w:val="00FB541F"/>
    <w:pPr>
      <w:pBdr>
        <w:top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4"/>
    <w:rsid w:val="00FB541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4"/>
    <w:rsid w:val="00FB541F"/>
    <w:pPr>
      <w:pBdr>
        <w:top w:val="single" w:sz="4" w:space="0" w:color="auto"/>
        <w:lef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4"/>
    <w:rsid w:val="00FB541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4"/>
    <w:rsid w:val="00FB54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4"/>
    <w:rsid w:val="00FB54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4"/>
    <w:rsid w:val="00FB54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4"/>
    <w:rsid w:val="00FB541F"/>
    <w:pPr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4"/>
    <w:rsid w:val="00FB541F"/>
    <w:pP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4"/>
    <w:rsid w:val="00FB541F"/>
    <w:pPr>
      <w:pBdr>
        <w:top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4"/>
    <w:rsid w:val="00FB541F"/>
    <w:pPr>
      <w:pBdr>
        <w:top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4"/>
    <w:rsid w:val="00FB541F"/>
    <w:pPr>
      <w:pBdr>
        <w:top w:val="single" w:sz="4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4"/>
    <w:rsid w:val="00FB541F"/>
    <w:pP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4"/>
    <w:rsid w:val="00FB54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4"/>
    <w:rsid w:val="00FB5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4"/>
    <w:rsid w:val="00FB541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4"/>
    <w:rsid w:val="00FB541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4"/>
    <w:rsid w:val="00FB541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4"/>
    <w:rsid w:val="00FB541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4"/>
    <w:rsid w:val="00FB541F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4"/>
    <w:rsid w:val="00FB541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4"/>
    <w:rsid w:val="00FB54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4"/>
    <w:rsid w:val="00FB541F"/>
    <w:pPr>
      <w:pBdr>
        <w:top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4"/>
    <w:rsid w:val="00FB54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4"/>
    <w:rsid w:val="00FB541F"/>
    <w:pPr>
      <w:pBdr>
        <w:top w:val="single" w:sz="8" w:space="0" w:color="auto"/>
        <w:lef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4"/>
    <w:rsid w:val="00FB541F"/>
    <w:pPr>
      <w:pBdr>
        <w:top w:val="single" w:sz="8" w:space="0" w:color="auto"/>
        <w:lef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4"/>
    <w:rsid w:val="00FB541F"/>
    <w:pPr>
      <w:pBdr>
        <w:top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4"/>
    <w:rsid w:val="00FB5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4"/>
    <w:rsid w:val="00FB541F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71">
    <w:name w:val="xl171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4"/>
    <w:rsid w:val="00FB5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4"/>
    <w:rsid w:val="00FB5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4"/>
    <w:rsid w:val="00FB541F"/>
    <w:pPr>
      <w:pBdr>
        <w:lef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4"/>
    <w:rsid w:val="00FB541F"/>
    <w:pPr>
      <w:pBdr>
        <w:left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4"/>
    <w:rsid w:val="00FB541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4"/>
    <w:rsid w:val="00FB541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4"/>
    <w:rsid w:val="00FB541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4"/>
    <w:rsid w:val="00FB541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4"/>
    <w:rsid w:val="00FB541F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4"/>
    <w:rsid w:val="00FB54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4"/>
    <w:rsid w:val="00FB541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4"/>
    <w:rsid w:val="00FB5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4"/>
    <w:rsid w:val="00FB5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4"/>
    <w:rsid w:val="00FB54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4"/>
    <w:rsid w:val="00FB54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4"/>
    <w:rsid w:val="00FB54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4"/>
    <w:rsid w:val="00FB5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4"/>
    <w:rsid w:val="00FB541F"/>
    <w:pPr>
      <w:pBdr>
        <w:top w:val="single" w:sz="8" w:space="20" w:color="auto" w:shadow="1" w:frame="1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4"/>
    <w:rsid w:val="00FB541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4"/>
    <w:rsid w:val="00FB541F"/>
    <w:pPr>
      <w:pBdr>
        <w:top w:val="single" w:sz="8" w:space="0" w:color="auto"/>
        <w:left w:val="single" w:sz="8" w:space="0" w:color="auto"/>
        <w:bottom w:val="none" w:sz="8" w:space="15" w:color="auto" w:frame="1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4"/>
    <w:rsid w:val="00FB541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">
    <w:name w:val="xl1俴7"/>
    <w:basedOn w:val="a4"/>
    <w:rsid w:val="00FB541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4"/>
    <w:rsid w:val="00FB541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4"/>
    <w:rsid w:val="00FB541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4"/>
    <w:rsid w:val="00FB541F"/>
    <w:pPr>
      <w:pBdr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4"/>
    <w:rsid w:val="00FB541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4"/>
    <w:rsid w:val="00FB541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4"/>
    <w:rsid w:val="00FB54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4"/>
    <w:rsid w:val="00FB5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4"/>
    <w:rsid w:val="00FB54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4"/>
    <w:rsid w:val="00FB54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4"/>
    <w:rsid w:val="00FB54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4"/>
    <w:rsid w:val="00FB54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4"/>
    <w:rsid w:val="00FB54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4"/>
    <w:rsid w:val="00FB54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4"/>
    <w:rsid w:val="00FB54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4"/>
    <w:rsid w:val="00FB5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4"/>
    <w:rsid w:val="00FB54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4"/>
    <w:rsid w:val="00FB541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4"/>
    <w:rsid w:val="00FB541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4"/>
    <w:rsid w:val="00FB54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4"/>
    <w:rsid w:val="00FB54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4"/>
    <w:rsid w:val="00FB54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4"/>
    <w:rsid w:val="00FB54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4"/>
    <w:rsid w:val="00FB541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4"/>
    <w:rsid w:val="00FB541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4"/>
    <w:rsid w:val="00FB541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4"/>
    <w:rsid w:val="00FB541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4"/>
    <w:rsid w:val="00FB541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4"/>
    <w:rsid w:val="00FB541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4"/>
    <w:rsid w:val="00FB54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4"/>
    <w:rsid w:val="00FB541F"/>
    <w:pPr>
      <w:pBdr>
        <w:left w:val="single" w:sz="8" w:space="0" w:color="auto"/>
        <w:bottom w:val="single" w:sz="8" w:space="0" w:color="00804D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4"/>
    <w:rsid w:val="00FB54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4"/>
    <w:rsid w:val="00FB541F"/>
    <w:pPr>
      <w:pBdr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4"/>
    <w:rsid w:val="00FB541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4"/>
    <w:rsid w:val="00FB5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4"/>
    <w:rsid w:val="00FB5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4"/>
    <w:rsid w:val="00FB5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4"/>
    <w:rsid w:val="00FB54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4"/>
    <w:rsid w:val="00FB54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4"/>
    <w:rsid w:val="00FB54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4"/>
    <w:rsid w:val="00FB541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4"/>
    <w:rsid w:val="00FB54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4"/>
    <w:rsid w:val="00FB541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4"/>
    <w:rsid w:val="00FB54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4"/>
    <w:rsid w:val="00FB54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4"/>
    <w:rsid w:val="00FB541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4"/>
    <w:rsid w:val="00FB54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4"/>
    <w:rsid w:val="00FB54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52">
    <w:name w:val="xl252"/>
    <w:basedOn w:val="a4"/>
    <w:rsid w:val="00FB5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53">
    <w:name w:val="xl253"/>
    <w:basedOn w:val="a4"/>
    <w:rsid w:val="00FB54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4">
    <w:name w:val="xl254"/>
    <w:basedOn w:val="a4"/>
    <w:rsid w:val="00FB541F"/>
    <w:pP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">
    <w:name w:val="xl255"/>
    <w:basedOn w:val="a4"/>
    <w:rsid w:val="00FB541F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">
    <w:name w:val="xl256"/>
    <w:basedOn w:val="a4"/>
    <w:rsid w:val="00FB541F"/>
    <w:pP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4"/>
    <w:rsid w:val="00FB541F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4"/>
    <w:rsid w:val="00FB541F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4"/>
    <w:rsid w:val="00FB541F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4"/>
    <w:rsid w:val="00FB541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4"/>
    <w:rsid w:val="00FB54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4"/>
    <w:rsid w:val="00FB541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4"/>
    <w:rsid w:val="00FB54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4"/>
    <w:rsid w:val="00FB54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4"/>
    <w:rsid w:val="00FB541F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4"/>
    <w:rsid w:val="00FB541F"/>
    <w:pP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4"/>
    <w:rsid w:val="00FB541F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4"/>
    <w:rsid w:val="00FB541F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4"/>
    <w:rsid w:val="00FB54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">
    <w:name w:val="xl271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4"/>
    <w:rsid w:val="00FB541F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4"/>
    <w:rsid w:val="00FB541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4"/>
    <w:rsid w:val="00FB541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4"/>
    <w:rsid w:val="00FB54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4"/>
    <w:rsid w:val="00FB541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4"/>
    <w:rsid w:val="00FB541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4"/>
    <w:rsid w:val="00FB541F"/>
    <w:pPr>
      <w:pBdr>
        <w:left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4"/>
    <w:rsid w:val="00FB541F"/>
    <w:pPr>
      <w:pBdr>
        <w:left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4"/>
    <w:rsid w:val="00FB541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4"/>
    <w:rsid w:val="00FB541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4"/>
    <w:rsid w:val="00FB541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4"/>
    <w:rsid w:val="00FB541F"/>
    <w:pPr>
      <w:pBdr>
        <w:top w:val="single" w:sz="8" w:space="0" w:color="auto"/>
        <w:lef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4"/>
    <w:rsid w:val="00FB541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4"/>
    <w:rsid w:val="00FB541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4"/>
    <w:rsid w:val="00FB541F"/>
    <w:pPr>
      <w:pBdr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4"/>
    <w:rsid w:val="00FB541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4"/>
    <w:rsid w:val="00FB54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4"/>
    <w:rsid w:val="00FB54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4"/>
    <w:rsid w:val="00FB541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4"/>
    <w:rsid w:val="00FB541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">
    <w:name w:val="xl294"/>
    <w:basedOn w:val="a4"/>
    <w:rsid w:val="00FB541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5">
    <w:name w:val="xl295"/>
    <w:basedOn w:val="a4"/>
    <w:rsid w:val="00FB541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6">
    <w:name w:val="xl296"/>
    <w:basedOn w:val="a4"/>
    <w:rsid w:val="00FB541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4"/>
    <w:rsid w:val="00FB54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4"/>
    <w:rsid w:val="00FB54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4"/>
    <w:rsid w:val="00FB541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4"/>
    <w:rsid w:val="00FB541F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4"/>
    <w:rsid w:val="00FB541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4"/>
    <w:rsid w:val="00FB54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4"/>
    <w:rsid w:val="00FB54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5">
    <w:name w:val="xl305"/>
    <w:basedOn w:val="a4"/>
    <w:rsid w:val="00FB54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6">
    <w:name w:val="xl306"/>
    <w:basedOn w:val="a4"/>
    <w:rsid w:val="00FB541F"/>
    <w:pP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4"/>
    <w:rsid w:val="00FB54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8">
    <w:name w:val="xl308"/>
    <w:basedOn w:val="a4"/>
    <w:rsid w:val="00FB54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4"/>
    <w:rsid w:val="00FB541F"/>
    <w:pPr>
      <w:pBdr>
        <w:top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4"/>
    <w:rsid w:val="00FB541F"/>
    <w:pPr>
      <w:pBdr>
        <w:top w:val="single" w:sz="4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4"/>
    <w:rsid w:val="00FB541F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4"/>
    <w:rsid w:val="00FB541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4"/>
    <w:rsid w:val="00FB541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4"/>
    <w:rsid w:val="00FB541F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4"/>
    <w:rsid w:val="00FB5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8">
    <w:name w:val="xl318"/>
    <w:basedOn w:val="a4"/>
    <w:rsid w:val="00FB541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4"/>
    <w:rsid w:val="00FB541F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0">
    <w:name w:val="xl320"/>
    <w:basedOn w:val="a4"/>
    <w:rsid w:val="00FB54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21">
    <w:name w:val="xl321"/>
    <w:basedOn w:val="a4"/>
    <w:rsid w:val="00FB54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22">
    <w:name w:val="xl322"/>
    <w:basedOn w:val="a4"/>
    <w:rsid w:val="00FB54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3">
    <w:name w:val="xl323"/>
    <w:basedOn w:val="a4"/>
    <w:rsid w:val="00FB541F"/>
    <w:pPr>
      <w:pBdr>
        <w:left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4">
    <w:name w:val="xl324"/>
    <w:basedOn w:val="a4"/>
    <w:rsid w:val="00FB54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5">
    <w:name w:val="xl325"/>
    <w:basedOn w:val="a4"/>
    <w:rsid w:val="00FB541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6">
    <w:name w:val="xl326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7">
    <w:name w:val="xl327"/>
    <w:basedOn w:val="a4"/>
    <w:rsid w:val="00FB541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4"/>
    <w:rsid w:val="00FB5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1">
    <w:name w:val="xl331"/>
    <w:basedOn w:val="a4"/>
    <w:rsid w:val="00FB5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4"/>
    <w:rsid w:val="00FB541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4"/>
    <w:rsid w:val="00FB5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4"/>
    <w:rsid w:val="00FB541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4"/>
    <w:rsid w:val="00FB541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4"/>
    <w:rsid w:val="00FB541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4"/>
    <w:rsid w:val="00FB541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0">
    <w:name w:val="xl340"/>
    <w:basedOn w:val="a4"/>
    <w:rsid w:val="00FB541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1">
    <w:name w:val="xl341"/>
    <w:basedOn w:val="a4"/>
    <w:rsid w:val="00FB541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2">
    <w:name w:val="xl342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3">
    <w:name w:val="xl343"/>
    <w:basedOn w:val="a4"/>
    <w:rsid w:val="00FB541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4">
    <w:name w:val="xl344"/>
    <w:basedOn w:val="a4"/>
    <w:rsid w:val="00FB541F"/>
    <w:pPr>
      <w:pBdr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5">
    <w:name w:val="xl345"/>
    <w:basedOn w:val="a4"/>
    <w:rsid w:val="00FB541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4"/>
    <w:rsid w:val="00FB541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4"/>
    <w:rsid w:val="00FB541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4"/>
    <w:rsid w:val="00FB54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4"/>
    <w:rsid w:val="00FB54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4"/>
    <w:rsid w:val="00FB54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1">
    <w:name w:val="xl351"/>
    <w:basedOn w:val="a4"/>
    <w:rsid w:val="00FB541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3">
    <w:name w:val="Стиль4"/>
    <w:basedOn w:val="30"/>
    <w:rsid w:val="00FB541F"/>
    <w:pPr>
      <w:tabs>
        <w:tab w:val="clear" w:pos="1440"/>
        <w:tab w:val="num" w:pos="1339"/>
      </w:tabs>
      <w:ind w:left="720"/>
    </w:pPr>
  </w:style>
  <w:style w:type="paragraph" w:customStyle="1" w:styleId="Style9">
    <w:name w:val="Style9"/>
    <w:basedOn w:val="a4"/>
    <w:uiPriority w:val="99"/>
    <w:rsid w:val="00FB54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4"/>
    <w:uiPriority w:val="99"/>
    <w:rsid w:val="00FB541F"/>
    <w:pPr>
      <w:widowControl w:val="0"/>
      <w:autoSpaceDE w:val="0"/>
      <w:autoSpaceDN w:val="0"/>
      <w:adjustRightInd w:val="0"/>
      <w:spacing w:after="0" w:line="1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4"/>
    <w:uiPriority w:val="99"/>
    <w:rsid w:val="00FB541F"/>
    <w:pPr>
      <w:widowControl w:val="0"/>
      <w:autoSpaceDE w:val="0"/>
      <w:autoSpaceDN w:val="0"/>
      <w:adjustRightInd w:val="0"/>
      <w:spacing w:after="0" w:line="1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FB541F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uiPriority w:val="99"/>
    <w:rsid w:val="00FB541F"/>
    <w:rPr>
      <w:rFonts w:ascii="Times New Roman" w:hAnsi="Times New Roman" w:cs="Times New Roman"/>
      <w:sz w:val="12"/>
      <w:szCs w:val="12"/>
    </w:rPr>
  </w:style>
  <w:style w:type="paragraph" w:customStyle="1" w:styleId="1">
    <w:name w:val="Текст заголовок 1"/>
    <w:next w:val="a4"/>
    <w:rsid w:val="00FB541F"/>
    <w:pPr>
      <w:keepNext/>
      <w:numPr>
        <w:numId w:val="13"/>
      </w:numPr>
      <w:tabs>
        <w:tab w:val="clear" w:pos="0"/>
        <w:tab w:val="num" w:pos="360"/>
      </w:tabs>
      <w:spacing w:after="240" w:line="312" w:lineRule="auto"/>
      <w:ind w:left="360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ar-SA"/>
    </w:rPr>
  </w:style>
  <w:style w:type="paragraph" w:customStyle="1" w:styleId="5">
    <w:name w:val="Стиль5"/>
    <w:basedOn w:val="3"/>
    <w:rsid w:val="00FB541F"/>
    <w:pPr>
      <w:keepNext/>
      <w:numPr>
        <w:ilvl w:val="2"/>
      </w:numPr>
      <w:spacing w:before="240" w:after="240"/>
      <w:jc w:val="left"/>
      <w:outlineLvl w:val="1"/>
    </w:pPr>
  </w:style>
  <w:style w:type="paragraph" w:customStyle="1" w:styleId="11">
    <w:name w:val="Текст заголовок 1.1"/>
    <w:next w:val="a4"/>
    <w:autoRedefine/>
    <w:rsid w:val="00FB541F"/>
    <w:pPr>
      <w:keepNext/>
      <w:numPr>
        <w:ilvl w:val="1"/>
        <w:numId w:val="13"/>
      </w:numPr>
      <w:tabs>
        <w:tab w:val="clear" w:pos="1109"/>
        <w:tab w:val="left" w:pos="709"/>
        <w:tab w:val="num" w:pos="1211"/>
      </w:tabs>
      <w:spacing w:after="120" w:line="312" w:lineRule="auto"/>
      <w:ind w:left="0" w:firstLine="851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customStyle="1" w:styleId="1111">
    <w:name w:val="Текст заголовок 1.1.1.1"/>
    <w:basedOn w:val="a4"/>
    <w:next w:val="a4"/>
    <w:autoRedefine/>
    <w:rsid w:val="00FB541F"/>
    <w:pPr>
      <w:keepNext/>
      <w:numPr>
        <w:ilvl w:val="3"/>
        <w:numId w:val="13"/>
      </w:numPr>
      <w:tabs>
        <w:tab w:val="clear" w:pos="1800"/>
        <w:tab w:val="left" w:pos="709"/>
        <w:tab w:val="num" w:pos="1728"/>
      </w:tabs>
      <w:suppressAutoHyphens/>
      <w:spacing w:before="240" w:after="240" w:line="312" w:lineRule="auto"/>
      <w:ind w:left="1728" w:hanging="648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01">
    <w:name w:val="Текст внутри раздела 01"/>
    <w:rsid w:val="00FB541F"/>
    <w:pPr>
      <w:tabs>
        <w:tab w:val="left" w:pos="1276"/>
      </w:tabs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3">
    <w:name w:val="header"/>
    <w:aliases w:val="??????? ??????????,Even,HeaderPort,Heder,Titul,header-first,ВерхКолонтитул,Верхний колонтитул Знак Знак Знак,Верхний колонтитул Знак Знак Знак Знак Знак,Верхний колонтитул Знак1 Знак,Верхний колонтитул Знак1 Знак Знак Знак,Колонтитул"/>
    <w:basedOn w:val="a4"/>
    <w:link w:val="afff4"/>
    <w:rsid w:val="00FB54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4">
    <w:name w:val="Верхний колонтитул Знак"/>
    <w:aliases w:val="??????? ?????????? Знак,Even Знак,HeaderPort Знак,Heder Знак,Titul Знак,header-first Знак,ВерхКолонтитул Знак,Верхний колонтитул Знак Знак Знак Знак,Верхний колонтитул Знак Знак Знак Знак Знак Знак,Колонтитул Знак"/>
    <w:basedOn w:val="a5"/>
    <w:link w:val="afff3"/>
    <w:rsid w:val="00FB5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1">
    <w:name w:val="Основной текст с отступом 31"/>
    <w:basedOn w:val="a4"/>
    <w:rsid w:val="00FB541F"/>
    <w:pPr>
      <w:spacing w:before="120" w:after="0" w:line="240" w:lineRule="auto"/>
      <w:ind w:firstLine="567"/>
      <w:jc w:val="both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Preformat">
    <w:name w:val="Preformat"/>
    <w:rsid w:val="00FB541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FR1">
    <w:name w:val="FR1"/>
    <w:rsid w:val="00FB541F"/>
    <w:pPr>
      <w:widowControl w:val="0"/>
      <w:autoSpaceDE w:val="0"/>
      <w:autoSpaceDN w:val="0"/>
      <w:adjustRightInd w:val="0"/>
      <w:spacing w:before="180" w:after="0" w:line="240" w:lineRule="auto"/>
      <w:jc w:val="right"/>
    </w:pPr>
    <w:rPr>
      <w:rFonts w:ascii="Arial" w:eastAsia="Times New Roman" w:hAnsi="Arial" w:cs="Arial"/>
      <w:noProof/>
      <w:sz w:val="16"/>
      <w:szCs w:val="16"/>
      <w:lang w:eastAsia="ru-RU"/>
    </w:rPr>
  </w:style>
  <w:style w:type="paragraph" w:customStyle="1" w:styleId="afff5">
    <w:name w:val="Îñíîâíîé òåêñò"/>
    <w:basedOn w:val="a4"/>
    <w:rsid w:val="00FB541F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oterChar">
    <w:name w:val="Footer Char"/>
    <w:semiHidden/>
    <w:locked/>
    <w:rsid w:val="00FB541F"/>
    <w:rPr>
      <w:lang w:val="ru-RU" w:eastAsia="ru-RU" w:bidi="ar-SA"/>
    </w:rPr>
  </w:style>
  <w:style w:type="paragraph" w:customStyle="1" w:styleId="a0">
    <w:name w:val="мой"/>
    <w:basedOn w:val="a4"/>
    <w:rsid w:val="00FB541F"/>
    <w:pPr>
      <w:numPr>
        <w:ilvl w:val="1"/>
        <w:numId w:val="1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6">
    <w:name w:val="Subtitle"/>
    <w:basedOn w:val="a4"/>
    <w:link w:val="afff7"/>
    <w:qFormat/>
    <w:rsid w:val="00FB541F"/>
    <w:pPr>
      <w:widowControl w:val="0"/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fff7">
    <w:name w:val="Подзаголовок Знак"/>
    <w:basedOn w:val="a5"/>
    <w:link w:val="afff6"/>
    <w:rsid w:val="00FB541F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numbering" w:styleId="afff8">
    <w:name w:val="Outline List 3"/>
    <w:basedOn w:val="a7"/>
    <w:rsid w:val="00FB541F"/>
  </w:style>
  <w:style w:type="numbering" w:styleId="111111">
    <w:name w:val="Outline List 2"/>
    <w:basedOn w:val="a7"/>
    <w:rsid w:val="00FB541F"/>
  </w:style>
  <w:style w:type="character" w:styleId="afff9">
    <w:name w:val="Strong"/>
    <w:qFormat/>
    <w:rsid w:val="00FB541F"/>
    <w:rPr>
      <w:b/>
      <w:bCs/>
    </w:rPr>
  </w:style>
  <w:style w:type="paragraph" w:customStyle="1" w:styleId="afffa">
    <w:name w:val="Комментарий"/>
    <w:basedOn w:val="a4"/>
    <w:next w:val="a4"/>
    <w:rsid w:val="00FB541F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4"/>
      <w:szCs w:val="24"/>
      <w:lang w:eastAsia="ru-RU"/>
    </w:rPr>
  </w:style>
  <w:style w:type="character" w:customStyle="1" w:styleId="afffb">
    <w:name w:val="Цветовое выделение"/>
    <w:rsid w:val="00FB541F"/>
    <w:rPr>
      <w:b/>
      <w:bCs/>
      <w:color w:val="000080"/>
    </w:rPr>
  </w:style>
  <w:style w:type="paragraph" w:customStyle="1" w:styleId="afffc">
    <w:name w:val="Заголовок статьи"/>
    <w:basedOn w:val="a4"/>
    <w:next w:val="a4"/>
    <w:rsid w:val="00FB541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numbering" w:customStyle="1" w:styleId="63">
    <w:name w:val="Стиль6"/>
    <w:rsid w:val="00FB541F"/>
  </w:style>
  <w:style w:type="character" w:customStyle="1" w:styleId="afffd">
    <w:name w:val="Гипертекстовая ссылка"/>
    <w:rsid w:val="00FB541F"/>
    <w:rPr>
      <w:b/>
      <w:bCs/>
      <w:color w:val="008000"/>
    </w:rPr>
  </w:style>
  <w:style w:type="paragraph" w:customStyle="1" w:styleId="1d">
    <w:name w:val="Знак Знак1 Знак"/>
    <w:basedOn w:val="a4"/>
    <w:rsid w:val="00FB541F"/>
    <w:pPr>
      <w:spacing w:after="160" w:line="240" w:lineRule="exact"/>
    </w:pPr>
    <w:rPr>
      <w:rFonts w:ascii="Tahoma" w:eastAsia="Times New Roman" w:hAnsi="Tahoma" w:cs="Tahoma"/>
      <w:sz w:val="18"/>
      <w:szCs w:val="18"/>
      <w:lang w:val="en-US"/>
    </w:rPr>
  </w:style>
  <w:style w:type="character" w:customStyle="1" w:styleId="FontStyle44">
    <w:name w:val="Font Style44"/>
    <w:rsid w:val="00FB541F"/>
    <w:rPr>
      <w:rFonts w:ascii="Trebuchet MS" w:hAnsi="Trebuchet MS" w:cs="Trebuchet MS"/>
      <w:sz w:val="12"/>
      <w:szCs w:val="12"/>
    </w:rPr>
  </w:style>
  <w:style w:type="character" w:customStyle="1" w:styleId="38">
    <w:name w:val="Стиль3 Знак"/>
    <w:rsid w:val="00FB541F"/>
    <w:rPr>
      <w:b/>
      <w:bCs/>
      <w:iCs/>
      <w:sz w:val="28"/>
      <w:szCs w:val="28"/>
      <w:lang w:val="ru-RU" w:eastAsia="ru-RU" w:bidi="ar-SA"/>
    </w:rPr>
  </w:style>
  <w:style w:type="character" w:customStyle="1" w:styleId="44">
    <w:name w:val="Стиль4 Знак"/>
    <w:rsid w:val="00FB541F"/>
    <w:rPr>
      <w:sz w:val="24"/>
      <w:szCs w:val="24"/>
      <w:lang w:val="ru-RU" w:eastAsia="ru-RU" w:bidi="ar-SA"/>
    </w:rPr>
  </w:style>
  <w:style w:type="character" w:customStyle="1" w:styleId="83">
    <w:name w:val="Стиль8 Знак"/>
    <w:rsid w:val="00FB541F"/>
    <w:rPr>
      <w:sz w:val="24"/>
      <w:szCs w:val="24"/>
      <w:lang w:val="ru-RU" w:eastAsia="ru-RU" w:bidi="ar-SA"/>
    </w:rPr>
  </w:style>
  <w:style w:type="paragraph" w:customStyle="1" w:styleId="122">
    <w:name w:val="Стиль12"/>
    <w:basedOn w:val="43"/>
    <w:autoRedefine/>
    <w:rsid w:val="00FB541F"/>
    <w:pPr>
      <w:keepNext w:val="0"/>
      <w:tabs>
        <w:tab w:val="clear" w:pos="1339"/>
        <w:tab w:val="num" w:pos="709"/>
        <w:tab w:val="num" w:pos="1419"/>
      </w:tabs>
      <w:spacing w:after="0"/>
      <w:ind w:left="0" w:firstLine="680"/>
      <w:jc w:val="both"/>
      <w:outlineLvl w:val="9"/>
    </w:pPr>
    <w:rPr>
      <w:rFonts w:cs="Times New Roman"/>
      <w:bCs w:val="0"/>
    </w:rPr>
  </w:style>
  <w:style w:type="paragraph" w:customStyle="1" w:styleId="15">
    <w:name w:val="Стиль15"/>
    <w:basedOn w:val="a4"/>
    <w:autoRedefine/>
    <w:rsid w:val="00FB541F"/>
    <w:pPr>
      <w:widowControl w:val="0"/>
      <w:numPr>
        <w:ilvl w:val="2"/>
        <w:numId w:val="5"/>
      </w:numPr>
      <w:tabs>
        <w:tab w:val="clear" w:pos="1440"/>
        <w:tab w:val="num" w:pos="1419"/>
      </w:tabs>
      <w:spacing w:after="0" w:line="360" w:lineRule="auto"/>
      <w:ind w:left="33" w:firstLine="64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Стиль Стиль Заголовок 2"/>
    <w:aliases w:val="Заголовок 2 Знак + Times New Roman 16 pt не..."/>
    <w:basedOn w:val="23"/>
    <w:rsid w:val="00FB541F"/>
    <w:pPr>
      <w:numPr>
        <w:ilvl w:val="1"/>
        <w:numId w:val="4"/>
      </w:numPr>
      <w:tabs>
        <w:tab w:val="num" w:pos="1247"/>
        <w:tab w:val="num" w:pos="1646"/>
      </w:tabs>
      <w:spacing w:line="360" w:lineRule="auto"/>
      <w:ind w:left="0" w:firstLine="680"/>
      <w:jc w:val="both"/>
    </w:pPr>
    <w:rPr>
      <w:szCs w:val="20"/>
    </w:rPr>
  </w:style>
  <w:style w:type="character" w:customStyle="1" w:styleId="2c">
    <w:name w:val="Заголовок 2 Знак Знак"/>
    <w:rsid w:val="00FB541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40">
    <w:name w:val="Стиль Стиль4 + Перед:  0 пт"/>
    <w:basedOn w:val="43"/>
    <w:autoRedefine/>
    <w:rsid w:val="00FB541F"/>
    <w:pPr>
      <w:keepNext w:val="0"/>
      <w:numPr>
        <w:numId w:val="2"/>
      </w:numPr>
      <w:spacing w:before="0" w:after="0"/>
      <w:jc w:val="both"/>
      <w:outlineLvl w:val="9"/>
    </w:pPr>
    <w:rPr>
      <w:rFonts w:cs="Times New Roman"/>
      <w:bCs w:val="0"/>
      <w:szCs w:val="20"/>
    </w:rPr>
  </w:style>
  <w:style w:type="paragraph" w:customStyle="1" w:styleId="401">
    <w:name w:val="Стиль Стиль4 + Перед:  0 пт1"/>
    <w:basedOn w:val="43"/>
    <w:autoRedefine/>
    <w:rsid w:val="00FB541F"/>
    <w:pPr>
      <w:keepNext w:val="0"/>
      <w:tabs>
        <w:tab w:val="clear" w:pos="1339"/>
        <w:tab w:val="num" w:pos="921"/>
      </w:tabs>
      <w:spacing w:before="0" w:after="0"/>
      <w:ind w:left="0" w:firstLine="680"/>
      <w:jc w:val="both"/>
      <w:outlineLvl w:val="9"/>
    </w:pPr>
    <w:rPr>
      <w:rFonts w:cs="Times New Roman"/>
      <w:bCs w:val="0"/>
      <w:szCs w:val="20"/>
    </w:rPr>
  </w:style>
  <w:style w:type="paragraph" w:customStyle="1" w:styleId="112">
    <w:name w:val="Стиль11"/>
    <w:basedOn w:val="43"/>
    <w:autoRedefine/>
    <w:rsid w:val="00FB541F"/>
    <w:pPr>
      <w:keepNext w:val="0"/>
      <w:tabs>
        <w:tab w:val="clear" w:pos="1339"/>
        <w:tab w:val="num" w:pos="33"/>
      </w:tabs>
      <w:spacing w:before="0" w:after="0"/>
      <w:ind w:left="0" w:firstLine="680"/>
      <w:jc w:val="both"/>
      <w:outlineLvl w:val="9"/>
    </w:pPr>
    <w:rPr>
      <w:rFonts w:cs="Times New Roman"/>
      <w:bCs w:val="0"/>
    </w:rPr>
  </w:style>
  <w:style w:type="paragraph" w:customStyle="1" w:styleId="ConsNormal">
    <w:name w:val="ConsNormal"/>
    <w:rsid w:val="00FB541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6">
    <w:name w:val="Style16"/>
    <w:basedOn w:val="a4"/>
    <w:rsid w:val="00FB541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18">
    <w:name w:val="Style18"/>
    <w:basedOn w:val="a4"/>
    <w:rsid w:val="00FB541F"/>
    <w:pPr>
      <w:widowControl w:val="0"/>
      <w:autoSpaceDE w:val="0"/>
      <w:autoSpaceDN w:val="0"/>
      <w:adjustRightInd w:val="0"/>
      <w:spacing w:after="0" w:line="235" w:lineRule="exact"/>
      <w:ind w:firstLine="547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19">
    <w:name w:val="Style19"/>
    <w:basedOn w:val="a4"/>
    <w:rsid w:val="00FB541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1">
    <w:name w:val="Style21"/>
    <w:basedOn w:val="a4"/>
    <w:rsid w:val="00FB541F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39">
    <w:name w:val="Font Style39"/>
    <w:rsid w:val="00FB541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rsid w:val="00FB541F"/>
    <w:rPr>
      <w:rFonts w:ascii="Times New Roman" w:hAnsi="Times New Roman" w:cs="Times New Roman"/>
      <w:sz w:val="16"/>
      <w:szCs w:val="16"/>
    </w:rPr>
  </w:style>
  <w:style w:type="character" w:customStyle="1" w:styleId="FontStyle50">
    <w:name w:val="Font Style50"/>
    <w:rsid w:val="00FB541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0">
    <w:name w:val="Style20"/>
    <w:basedOn w:val="a4"/>
    <w:rsid w:val="00FB541F"/>
    <w:pPr>
      <w:widowControl w:val="0"/>
      <w:autoSpaceDE w:val="0"/>
      <w:autoSpaceDN w:val="0"/>
      <w:adjustRightInd w:val="0"/>
      <w:spacing w:after="0" w:line="233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5">
    <w:name w:val="Style25"/>
    <w:basedOn w:val="a4"/>
    <w:rsid w:val="00FB541F"/>
    <w:pPr>
      <w:widowControl w:val="0"/>
      <w:autoSpaceDE w:val="0"/>
      <w:autoSpaceDN w:val="0"/>
      <w:adjustRightInd w:val="0"/>
      <w:spacing w:after="0" w:line="230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41">
    <w:name w:val="Font Style41"/>
    <w:rsid w:val="00FB541F"/>
    <w:rPr>
      <w:rFonts w:ascii="Tahoma" w:hAnsi="Tahoma" w:cs="Tahoma"/>
      <w:i/>
      <w:iCs/>
      <w:spacing w:val="10"/>
      <w:sz w:val="12"/>
      <w:szCs w:val="12"/>
    </w:rPr>
  </w:style>
  <w:style w:type="character" w:customStyle="1" w:styleId="FontStyle42">
    <w:name w:val="Font Style42"/>
    <w:rsid w:val="00FB541F"/>
    <w:rPr>
      <w:rFonts w:ascii="Times New Roman" w:hAnsi="Times New Roman" w:cs="Times New Roman"/>
      <w:smallCaps/>
      <w:sz w:val="16"/>
      <w:szCs w:val="16"/>
    </w:rPr>
  </w:style>
  <w:style w:type="paragraph" w:customStyle="1" w:styleId="FR2">
    <w:name w:val="FR2"/>
    <w:rsid w:val="00FB541F"/>
    <w:pPr>
      <w:widowControl w:val="0"/>
      <w:autoSpaceDE w:val="0"/>
      <w:autoSpaceDN w:val="0"/>
      <w:adjustRightInd w:val="0"/>
      <w:spacing w:before="76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37">
    <w:name w:val="Font Style37"/>
    <w:rsid w:val="00FB541F"/>
    <w:rPr>
      <w:rFonts w:ascii="Arial" w:hAnsi="Arial" w:cs="Arial"/>
      <w:spacing w:val="-10"/>
      <w:sz w:val="54"/>
      <w:szCs w:val="54"/>
    </w:rPr>
  </w:style>
  <w:style w:type="paragraph" w:customStyle="1" w:styleId="Style26">
    <w:name w:val="Style26"/>
    <w:basedOn w:val="a4"/>
    <w:rsid w:val="00FB541F"/>
    <w:pPr>
      <w:widowControl w:val="0"/>
      <w:autoSpaceDE w:val="0"/>
      <w:autoSpaceDN w:val="0"/>
      <w:adjustRightInd w:val="0"/>
      <w:spacing w:after="0" w:line="275" w:lineRule="exact"/>
      <w:ind w:firstLine="35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6">
    <w:name w:val="Font Style16"/>
    <w:rsid w:val="00FB541F"/>
    <w:rPr>
      <w:rFonts w:ascii="Times New Roman" w:hAnsi="Times New Roman" w:cs="Times New Roman"/>
      <w:sz w:val="20"/>
      <w:szCs w:val="20"/>
    </w:rPr>
  </w:style>
  <w:style w:type="paragraph" w:customStyle="1" w:styleId="tochki">
    <w:name w:val="tochki"/>
    <w:basedOn w:val="26"/>
    <w:rsid w:val="00FB541F"/>
    <w:pPr>
      <w:keepNext/>
      <w:numPr>
        <w:numId w:val="20"/>
      </w:numPr>
      <w:tabs>
        <w:tab w:val="left" w:pos="1800"/>
      </w:tabs>
      <w:spacing w:after="0" w:line="360" w:lineRule="auto"/>
      <w:jc w:val="both"/>
    </w:pPr>
  </w:style>
  <w:style w:type="paragraph" w:customStyle="1" w:styleId="ConsPlusTitle">
    <w:name w:val="ConsPlusTitle"/>
    <w:rsid w:val="00FB54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d">
    <w:name w:val="Îáû÷í2"/>
    <w:basedOn w:val="a4"/>
    <w:rsid w:val="00FB541F"/>
    <w:pPr>
      <w:widowControl w:val="0"/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customStyle="1" w:styleId="afffe">
    <w:name w:val="ÐèñÂ"/>
    <w:basedOn w:val="a4"/>
    <w:rsid w:val="00FB541F"/>
    <w:pPr>
      <w:widowControl w:val="0"/>
      <w:overflowPunct w:val="0"/>
      <w:autoSpaceDE w:val="0"/>
      <w:autoSpaceDN w:val="0"/>
      <w:adjustRightInd w:val="0"/>
      <w:spacing w:after="120" w:line="240" w:lineRule="auto"/>
      <w:ind w:firstLine="284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customStyle="1" w:styleId="ConsPlusNonformat">
    <w:name w:val="ConsPlusNonformat"/>
    <w:uiPriority w:val="99"/>
    <w:rsid w:val="00FB54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e">
    <w:name w:val="Абзац списка Знак"/>
    <w:link w:val="afd"/>
    <w:uiPriority w:val="34"/>
    <w:locked/>
    <w:rsid w:val="00FB54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5">
    <w:name w:val="Основной текст (4)_"/>
    <w:link w:val="410"/>
    <w:uiPriority w:val="99"/>
    <w:rsid w:val="00FB541F"/>
    <w:rPr>
      <w:rFonts w:ascii="Franklin Gothic Book" w:hAnsi="Franklin Gothic Book" w:cs="Franklin Gothic Book"/>
      <w:sz w:val="23"/>
      <w:szCs w:val="23"/>
      <w:shd w:val="clear" w:color="auto" w:fill="FFFFFF"/>
    </w:rPr>
  </w:style>
  <w:style w:type="character" w:customStyle="1" w:styleId="46">
    <w:name w:val="Основной текст (4)"/>
    <w:uiPriority w:val="99"/>
    <w:rsid w:val="00FB541F"/>
  </w:style>
  <w:style w:type="character" w:customStyle="1" w:styleId="420">
    <w:name w:val="Основной текст (4)2"/>
    <w:uiPriority w:val="99"/>
    <w:rsid w:val="00FB541F"/>
  </w:style>
  <w:style w:type="paragraph" w:customStyle="1" w:styleId="410">
    <w:name w:val="Основной текст (4)1"/>
    <w:basedOn w:val="a4"/>
    <w:link w:val="45"/>
    <w:uiPriority w:val="99"/>
    <w:rsid w:val="00FB541F"/>
    <w:pPr>
      <w:shd w:val="clear" w:color="auto" w:fill="FFFFFF"/>
      <w:spacing w:before="660" w:after="0" w:line="240" w:lineRule="atLeast"/>
      <w:ind w:firstLine="540"/>
      <w:jc w:val="both"/>
    </w:pPr>
    <w:rPr>
      <w:rFonts w:ascii="Franklin Gothic Book" w:hAnsi="Franklin Gothic Book" w:cs="Franklin Gothic Book"/>
      <w:sz w:val="23"/>
      <w:szCs w:val="23"/>
    </w:rPr>
  </w:style>
  <w:style w:type="paragraph" w:customStyle="1" w:styleId="affff">
    <w:name w:val="Центр"/>
    <w:basedOn w:val="a4"/>
    <w:rsid w:val="00FB541F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8">
    <w:name w:val="Font Style28"/>
    <w:rsid w:val="00FB541F"/>
    <w:rPr>
      <w:rFonts w:ascii="Times New Roman" w:hAnsi="Times New Roman" w:cs="Times New Roman" w:hint="default"/>
      <w:sz w:val="22"/>
    </w:rPr>
  </w:style>
  <w:style w:type="numbering" w:customStyle="1" w:styleId="2e">
    <w:name w:val="Нет списка2"/>
    <w:next w:val="a7"/>
    <w:uiPriority w:val="99"/>
    <w:semiHidden/>
    <w:unhideWhenUsed/>
    <w:rsid w:val="00C72805"/>
  </w:style>
  <w:style w:type="table" w:customStyle="1" w:styleId="1e">
    <w:name w:val="Сетка таблицы1"/>
    <w:basedOn w:val="a6"/>
    <w:next w:val="ad"/>
    <w:uiPriority w:val="59"/>
    <w:rsid w:val="00C72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Текущий список11"/>
    <w:rsid w:val="00C72805"/>
    <w:pPr>
      <w:numPr>
        <w:numId w:val="7"/>
      </w:numPr>
    </w:pPr>
  </w:style>
  <w:style w:type="numbering" w:customStyle="1" w:styleId="1ai1">
    <w:name w:val="1 / a / i1"/>
    <w:basedOn w:val="a7"/>
    <w:next w:val="1ai"/>
    <w:rsid w:val="00C72805"/>
    <w:pPr>
      <w:numPr>
        <w:numId w:val="8"/>
      </w:numPr>
    </w:pPr>
  </w:style>
  <w:style w:type="numbering" w:customStyle="1" w:styleId="10">
    <w:name w:val="Статья / Раздел1"/>
    <w:basedOn w:val="a7"/>
    <w:next w:val="afff8"/>
    <w:rsid w:val="00C72805"/>
    <w:pPr>
      <w:numPr>
        <w:numId w:val="16"/>
      </w:numPr>
    </w:pPr>
  </w:style>
  <w:style w:type="numbering" w:customStyle="1" w:styleId="1111111">
    <w:name w:val="1 / 1.1 / 1.1.11"/>
    <w:basedOn w:val="a7"/>
    <w:next w:val="111111"/>
    <w:rsid w:val="00C72805"/>
    <w:pPr>
      <w:numPr>
        <w:numId w:val="17"/>
      </w:numPr>
    </w:pPr>
  </w:style>
  <w:style w:type="numbering" w:customStyle="1" w:styleId="61">
    <w:name w:val="Стиль61"/>
    <w:rsid w:val="00C72805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3213</Words>
  <Characters>18317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вечеслав калинин</dc:creator>
  <cp:lastModifiedBy>Андрей</cp:lastModifiedBy>
  <cp:revision>4</cp:revision>
  <dcterms:created xsi:type="dcterms:W3CDTF">2018-10-04T18:37:00Z</dcterms:created>
  <dcterms:modified xsi:type="dcterms:W3CDTF">2018-10-04T19:18:00Z</dcterms:modified>
</cp:coreProperties>
</file>