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A4" w:rsidRDefault="00FD28A4" w:rsidP="00FD28A4">
      <w:pPr>
        <w:pStyle w:val="32"/>
        <w:shd w:val="clear" w:color="auto" w:fill="auto"/>
        <w:spacing w:after="0" w:line="240" w:lineRule="auto"/>
        <w:jc w:val="left"/>
      </w:pPr>
      <w:bookmarkStart w:id="0" w:name="bookmark4"/>
    </w:p>
    <w:p w:rsidR="00D01C3F" w:rsidRPr="00D01C3F" w:rsidRDefault="004B59DA" w:rsidP="00FD28A4">
      <w:pPr>
        <w:pStyle w:val="32"/>
        <w:shd w:val="clear" w:color="auto" w:fill="auto"/>
        <w:spacing w:after="0" w:line="240" w:lineRule="auto"/>
      </w:pPr>
      <w:r w:rsidRPr="00D01C3F">
        <w:t xml:space="preserve">ОБЪЕКТ: </w:t>
      </w:r>
    </w:p>
    <w:p w:rsidR="004B59DA" w:rsidRPr="00D01C3F" w:rsidRDefault="004B59DA" w:rsidP="004B59DA">
      <w:pPr>
        <w:pStyle w:val="32"/>
        <w:shd w:val="clear" w:color="auto" w:fill="auto"/>
        <w:spacing w:after="0" w:line="240" w:lineRule="auto"/>
      </w:pPr>
    </w:p>
    <w:p w:rsidR="004B59DA" w:rsidRPr="00D01C3F" w:rsidRDefault="004B59DA" w:rsidP="004B59DA">
      <w:pPr>
        <w:pStyle w:val="10"/>
        <w:shd w:val="clear" w:color="auto" w:fill="auto"/>
        <w:spacing w:before="0" w:after="66" w:line="240" w:lineRule="auto"/>
        <w:ind w:right="240"/>
      </w:pPr>
      <w:bookmarkStart w:id="1" w:name="bookmark0"/>
      <w:r w:rsidRPr="00D01C3F">
        <w:t>ПРОЕКТ</w:t>
      </w:r>
      <w:bookmarkEnd w:id="1"/>
    </w:p>
    <w:p w:rsidR="004B59DA" w:rsidRPr="00D01C3F" w:rsidRDefault="004B59DA" w:rsidP="004B59DA">
      <w:pPr>
        <w:pStyle w:val="22"/>
        <w:shd w:val="clear" w:color="auto" w:fill="auto"/>
        <w:spacing w:before="0" w:after="1020" w:line="240" w:lineRule="auto"/>
        <w:ind w:right="240"/>
      </w:pPr>
      <w:bookmarkStart w:id="2" w:name="bookmark1"/>
      <w:r w:rsidRPr="00D01C3F">
        <w:t>ПРОИЗВОДСТВА РАБОТ КРАНАМИ</w:t>
      </w:r>
      <w:bookmarkStart w:id="3" w:name="bookmark2"/>
      <w:bookmarkEnd w:id="2"/>
    </w:p>
    <w:bookmarkEnd w:id="0"/>
    <w:bookmarkEnd w:id="3"/>
    <w:p w:rsidR="00D01C3F" w:rsidRPr="00D01C3F" w:rsidRDefault="00D01C3F" w:rsidP="009D749F">
      <w:pPr>
        <w:pStyle w:val="321"/>
        <w:shd w:val="clear" w:color="auto" w:fill="auto"/>
        <w:spacing w:after="0" w:line="290" w:lineRule="exact"/>
        <w:ind w:left="240"/>
        <w:rPr>
          <w:spacing w:val="-6"/>
          <w:sz w:val="36"/>
          <w:szCs w:val="36"/>
        </w:rPr>
      </w:pPr>
    </w:p>
    <w:p w:rsidR="0093412E" w:rsidRPr="00D01C3F" w:rsidRDefault="0093412E" w:rsidP="009D749F">
      <w:pPr>
        <w:jc w:val="center"/>
        <w:rPr>
          <w:sz w:val="2"/>
          <w:szCs w:val="2"/>
        </w:rPr>
        <w:sectPr w:rsidR="0093412E" w:rsidRPr="00D01C3F" w:rsidSect="00897A70">
          <w:headerReference w:type="default" r:id="rId9"/>
          <w:footerReference w:type="default" r:id="rId10"/>
          <w:pgSz w:w="11909" w:h="16838"/>
          <w:pgMar w:top="851" w:right="851" w:bottom="851" w:left="1701" w:header="0" w:footer="6" w:gutter="0"/>
          <w:pgNumType w:start="59"/>
          <w:cols w:space="720"/>
          <w:noEndnote/>
          <w:docGrid w:linePitch="360"/>
        </w:sectPr>
      </w:pPr>
    </w:p>
    <w:p w:rsidR="0093412E" w:rsidRPr="00D01C3F" w:rsidRDefault="00177C50" w:rsidP="00A5615B">
      <w:pPr>
        <w:pStyle w:val="40"/>
        <w:numPr>
          <w:ilvl w:val="0"/>
          <w:numId w:val="1"/>
        </w:numPr>
        <w:shd w:val="clear" w:color="auto" w:fill="auto"/>
        <w:tabs>
          <w:tab w:val="left" w:pos="1004"/>
        </w:tabs>
        <w:ind w:left="20" w:firstLine="720"/>
      </w:pPr>
      <w:bookmarkStart w:id="4" w:name="bookmark6"/>
      <w:r w:rsidRPr="00D01C3F">
        <w:lastRenderedPageBreak/>
        <w:t>ОРГАНИЗАЦИЯ И ТЕХНОЛОГИЯ ВЫПОЛНЕНИЯ РАБОТ</w:t>
      </w:r>
      <w:bookmarkEnd w:id="4"/>
    </w:p>
    <w:p w:rsidR="00D01C3F" w:rsidRPr="00D01C3F" w:rsidRDefault="00D01C3F" w:rsidP="00D01C3F">
      <w:pPr>
        <w:pStyle w:val="40"/>
        <w:shd w:val="clear" w:color="auto" w:fill="auto"/>
        <w:tabs>
          <w:tab w:val="left" w:pos="1004"/>
        </w:tabs>
        <w:ind w:left="740" w:firstLine="0"/>
      </w:pP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right="460"/>
        <w:jc w:val="both"/>
        <w:rPr>
          <w:sz w:val="24"/>
          <w:szCs w:val="24"/>
        </w:rPr>
      </w:pPr>
      <w:bookmarkStart w:id="5" w:name="bookmark8"/>
      <w:r w:rsidRPr="00D01C3F">
        <w:rPr>
          <w:sz w:val="24"/>
          <w:szCs w:val="24"/>
        </w:rPr>
        <w:t>Погрузо-разгрузочные работы строительных материалов</w:t>
      </w:r>
      <w:bookmarkEnd w:id="5"/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20" w:right="280" w:firstLine="700"/>
        <w:rPr>
          <w:sz w:val="24"/>
          <w:szCs w:val="24"/>
        </w:rPr>
      </w:pPr>
      <w:r w:rsidRPr="00D01C3F">
        <w:rPr>
          <w:sz w:val="24"/>
          <w:szCs w:val="24"/>
        </w:rPr>
        <w:t>Условия хранения материалов на складах и площадках складирования должны обеспечивать:</w:t>
      </w:r>
    </w:p>
    <w:p w:rsidR="0093412E" w:rsidRPr="00D01C3F" w:rsidRDefault="00177C50" w:rsidP="004B59DA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60" w:lineRule="auto"/>
        <w:ind w:left="20" w:firstLine="700"/>
        <w:rPr>
          <w:sz w:val="24"/>
          <w:szCs w:val="24"/>
        </w:rPr>
      </w:pPr>
      <w:r w:rsidRPr="00D01C3F">
        <w:rPr>
          <w:sz w:val="24"/>
          <w:szCs w:val="24"/>
        </w:rPr>
        <w:t>рациональное размещение грузов по складам, в штабелях.</w:t>
      </w:r>
    </w:p>
    <w:p w:rsidR="0093412E" w:rsidRPr="00D01C3F" w:rsidRDefault="00177C50" w:rsidP="004B59DA">
      <w:pPr>
        <w:pStyle w:val="23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360" w:lineRule="auto"/>
        <w:ind w:left="20" w:firstLine="700"/>
        <w:rPr>
          <w:sz w:val="24"/>
          <w:szCs w:val="24"/>
        </w:rPr>
      </w:pPr>
      <w:r w:rsidRPr="00D01C3F">
        <w:rPr>
          <w:sz w:val="24"/>
          <w:szCs w:val="24"/>
        </w:rPr>
        <w:t>количественную и качественную сохранность всех поступающих грузов.</w:t>
      </w:r>
    </w:p>
    <w:p w:rsidR="0093412E" w:rsidRPr="00D01C3F" w:rsidRDefault="00177C50" w:rsidP="004B59DA">
      <w:pPr>
        <w:pStyle w:val="23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60" w:lineRule="auto"/>
        <w:ind w:left="140" w:firstLine="600"/>
        <w:rPr>
          <w:sz w:val="24"/>
          <w:szCs w:val="24"/>
        </w:rPr>
      </w:pPr>
      <w:r w:rsidRPr="00D01C3F">
        <w:rPr>
          <w:sz w:val="24"/>
          <w:szCs w:val="24"/>
        </w:rPr>
        <w:t>наиболее полное использование площадей и емкостей складов.</w:t>
      </w:r>
    </w:p>
    <w:p w:rsidR="0093412E" w:rsidRPr="00D01C3F" w:rsidRDefault="00177C50" w:rsidP="004B59DA">
      <w:pPr>
        <w:pStyle w:val="23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использование совершенных погрузочно-разгрузочных средств и техноло</w:t>
      </w:r>
      <w:r w:rsidRPr="00D01C3F">
        <w:rPr>
          <w:sz w:val="24"/>
          <w:szCs w:val="24"/>
        </w:rPr>
        <w:softHyphen/>
        <w:t>гического оборудования.</w:t>
      </w:r>
    </w:p>
    <w:p w:rsidR="0093412E" w:rsidRPr="00D01C3F" w:rsidRDefault="00177C50" w:rsidP="004B59DA">
      <w:pPr>
        <w:pStyle w:val="23"/>
        <w:numPr>
          <w:ilvl w:val="0"/>
          <w:numId w:val="2"/>
        </w:numPr>
        <w:shd w:val="clear" w:color="auto" w:fill="auto"/>
        <w:tabs>
          <w:tab w:val="left" w:pos="903"/>
        </w:tabs>
        <w:spacing w:line="360" w:lineRule="auto"/>
        <w:ind w:left="140" w:firstLine="600"/>
        <w:rPr>
          <w:sz w:val="24"/>
          <w:szCs w:val="24"/>
        </w:rPr>
      </w:pPr>
      <w:r w:rsidRPr="00D01C3F">
        <w:rPr>
          <w:sz w:val="24"/>
          <w:szCs w:val="24"/>
        </w:rPr>
        <w:t>соблюдение противопожарной безопасности и безопасных условий труда.</w:t>
      </w: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1620"/>
        <w:jc w:val="both"/>
        <w:rPr>
          <w:sz w:val="24"/>
          <w:szCs w:val="24"/>
        </w:rPr>
      </w:pPr>
      <w:r w:rsidRPr="00D01C3F">
        <w:rPr>
          <w:sz w:val="24"/>
          <w:szCs w:val="24"/>
        </w:rPr>
        <w:t>Организация рабочего места на разгрузке с автомашины</w:t>
      </w: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140" w:firstLine="600"/>
        <w:jc w:val="both"/>
        <w:rPr>
          <w:sz w:val="24"/>
          <w:szCs w:val="24"/>
        </w:rPr>
      </w:pPr>
      <w:r w:rsidRPr="00D01C3F">
        <w:rPr>
          <w:sz w:val="24"/>
          <w:szCs w:val="24"/>
        </w:rPr>
        <w:t>Стропальщик: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994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Подбирает строп по характеру поднимаемого груза и навешивает на крюк крана.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Подает сигнал крановщику о подаче и опускании стропа на груз на авто</w:t>
      </w:r>
      <w:r w:rsidRPr="00D01C3F">
        <w:rPr>
          <w:sz w:val="24"/>
          <w:szCs w:val="24"/>
        </w:rPr>
        <w:softHyphen/>
        <w:t>машине.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1023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 xml:space="preserve">Подходит к автомашине, убеждается, что в кабине и около машины нет людей, поднимается на нее по приставной площадке и производит </w:t>
      </w:r>
      <w:proofErr w:type="spellStart"/>
      <w:r w:rsidRPr="00D01C3F">
        <w:rPr>
          <w:sz w:val="24"/>
          <w:szCs w:val="24"/>
        </w:rPr>
        <w:t>строповку</w:t>
      </w:r>
      <w:proofErr w:type="spellEnd"/>
      <w:r w:rsidRPr="00D01C3F">
        <w:rPr>
          <w:sz w:val="24"/>
          <w:szCs w:val="24"/>
        </w:rPr>
        <w:t xml:space="preserve"> груза.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Дает команду крановщику о натяжении стропов, убеждается в правиль</w:t>
      </w:r>
      <w:r w:rsidRPr="00D01C3F">
        <w:rPr>
          <w:sz w:val="24"/>
          <w:szCs w:val="24"/>
        </w:rPr>
        <w:softHyphen/>
        <w:t>ном зацепе крюков.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Переходит на приставную площадку, дает команду крановщику «припод</w:t>
      </w:r>
      <w:r w:rsidRPr="00D01C3F">
        <w:rPr>
          <w:sz w:val="24"/>
          <w:szCs w:val="24"/>
        </w:rPr>
        <w:softHyphen/>
        <w:t xml:space="preserve">нять груз» на 20 - 30 см для проверки действия тормозов и надёжности </w:t>
      </w:r>
      <w:proofErr w:type="spellStart"/>
      <w:r w:rsidRPr="00D01C3F">
        <w:rPr>
          <w:sz w:val="24"/>
          <w:szCs w:val="24"/>
        </w:rPr>
        <w:t>стропов</w:t>
      </w:r>
      <w:r w:rsidRPr="00D01C3F">
        <w:rPr>
          <w:sz w:val="24"/>
          <w:szCs w:val="24"/>
        </w:rPr>
        <w:softHyphen/>
        <w:t>ки</w:t>
      </w:r>
      <w:proofErr w:type="spellEnd"/>
      <w:r w:rsidRPr="00D01C3F">
        <w:rPr>
          <w:sz w:val="24"/>
          <w:szCs w:val="24"/>
        </w:rPr>
        <w:t xml:space="preserve"> грузов. Отходит от машины на безопасное место в сторону противоположную перемещаемому грузу и подает сигнал на «подъем и перемещение груза».</w:t>
      </w:r>
    </w:p>
    <w:p w:rsidR="0093412E" w:rsidRPr="00D01C3F" w:rsidRDefault="00177C50" w:rsidP="004B59DA">
      <w:pPr>
        <w:pStyle w:val="23"/>
        <w:numPr>
          <w:ilvl w:val="0"/>
          <w:numId w:val="3"/>
        </w:numPr>
        <w:shd w:val="clear" w:color="auto" w:fill="auto"/>
        <w:tabs>
          <w:tab w:val="left" w:pos="990"/>
        </w:tabs>
        <w:spacing w:after="0" w:line="360" w:lineRule="auto"/>
        <w:ind w:left="140" w:right="60" w:firstLine="600"/>
        <w:rPr>
          <w:sz w:val="24"/>
          <w:szCs w:val="24"/>
        </w:rPr>
      </w:pPr>
      <w:r w:rsidRPr="00D01C3F">
        <w:rPr>
          <w:sz w:val="24"/>
          <w:szCs w:val="24"/>
        </w:rPr>
        <w:t>Элементы конструкций во время разгрузки и перемещения должны удер</w:t>
      </w:r>
      <w:r w:rsidRPr="00D01C3F">
        <w:rPr>
          <w:sz w:val="24"/>
          <w:szCs w:val="24"/>
        </w:rPr>
        <w:softHyphen/>
        <w:t>живаться от раскачивания и вращения гибкими оттяжками соответствующей длины.</w:t>
      </w:r>
    </w:p>
    <w:p w:rsidR="0093412E" w:rsidRPr="00D01C3F" w:rsidRDefault="0093412E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</w:pPr>
    </w:p>
    <w:p w:rsidR="009E3EBA" w:rsidRPr="00D01C3F" w:rsidRDefault="009E3EBA" w:rsidP="004B59DA">
      <w:pPr>
        <w:spacing w:line="360" w:lineRule="auto"/>
        <w:jc w:val="both"/>
        <w:rPr>
          <w:sz w:val="2"/>
          <w:szCs w:val="2"/>
        </w:rPr>
        <w:sectPr w:rsidR="009E3EBA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1473835</wp:posOffset>
            </wp:positionH>
            <wp:positionV relativeFrom="page">
              <wp:posOffset>660400</wp:posOffset>
            </wp:positionV>
            <wp:extent cx="5172075" cy="5057775"/>
            <wp:effectExtent l="0" t="0" r="9525" b="9525"/>
            <wp:wrapNone/>
            <wp:docPr id="14" name="Рисунок 1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05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D01C3F" w:rsidRPr="00D01C3F" w:rsidRDefault="00D01C3F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</w:p>
    <w:p w:rsidR="0093412E" w:rsidRPr="00D01C3F" w:rsidRDefault="00177C50" w:rsidP="00A5615B">
      <w:pPr>
        <w:pStyle w:val="80"/>
        <w:shd w:val="clear" w:color="auto" w:fill="auto"/>
        <w:spacing w:before="0"/>
        <w:ind w:left="40"/>
        <w:jc w:val="both"/>
        <w:rPr>
          <w:sz w:val="24"/>
          <w:szCs w:val="24"/>
        </w:rPr>
      </w:pPr>
      <w:r w:rsidRPr="00D01C3F">
        <w:rPr>
          <w:sz w:val="24"/>
          <w:szCs w:val="24"/>
        </w:rPr>
        <w:t>Приём груза на площадку складирования</w:t>
      </w:r>
    </w:p>
    <w:p w:rsidR="0093412E" w:rsidRPr="00D01C3F" w:rsidRDefault="00177C50" w:rsidP="00A5615B">
      <w:pPr>
        <w:pStyle w:val="23"/>
        <w:numPr>
          <w:ilvl w:val="0"/>
          <w:numId w:val="4"/>
        </w:numPr>
        <w:shd w:val="clear" w:color="auto" w:fill="auto"/>
        <w:tabs>
          <w:tab w:val="left" w:pos="879"/>
        </w:tabs>
        <w:spacing w:after="0"/>
        <w:ind w:left="20" w:right="10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Стропальщики №1, №2: подготавливают место, укладывают подкладки, указывают место складирования крановщику и отходят на безопасное расстоя</w:t>
      </w:r>
      <w:r w:rsidRPr="00D01C3F">
        <w:rPr>
          <w:sz w:val="24"/>
          <w:szCs w:val="24"/>
        </w:rPr>
        <w:softHyphen/>
        <w:t>ние.</w:t>
      </w:r>
    </w:p>
    <w:p w:rsidR="0093412E" w:rsidRPr="00D01C3F" w:rsidRDefault="00177C50" w:rsidP="00A5615B">
      <w:pPr>
        <w:pStyle w:val="23"/>
        <w:numPr>
          <w:ilvl w:val="0"/>
          <w:numId w:val="4"/>
        </w:numPr>
        <w:shd w:val="clear" w:color="auto" w:fill="auto"/>
        <w:tabs>
          <w:tab w:val="left" w:pos="874"/>
        </w:tabs>
        <w:spacing w:after="0"/>
        <w:ind w:left="20" w:right="10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№1 подает сигнал крановщику «Поднять груз» с автомаши</w:t>
      </w:r>
      <w:r w:rsidRPr="00D01C3F">
        <w:rPr>
          <w:sz w:val="24"/>
          <w:szCs w:val="24"/>
        </w:rPr>
        <w:softHyphen/>
        <w:t>ны.</w:t>
      </w:r>
    </w:p>
    <w:p w:rsidR="0093412E" w:rsidRPr="00D01C3F" w:rsidRDefault="00177C50" w:rsidP="00A5615B">
      <w:pPr>
        <w:pStyle w:val="23"/>
        <w:numPr>
          <w:ilvl w:val="0"/>
          <w:numId w:val="4"/>
        </w:numPr>
        <w:shd w:val="clear" w:color="auto" w:fill="auto"/>
        <w:tabs>
          <w:tab w:val="left" w:pos="889"/>
        </w:tabs>
        <w:spacing w:after="0"/>
        <w:ind w:left="20" w:right="10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№1 подает сигнал крановщику «Повернуть стрелу» к месту укладки.</w:t>
      </w:r>
    </w:p>
    <w:p w:rsidR="0093412E" w:rsidRPr="00D01C3F" w:rsidRDefault="00177C50" w:rsidP="00A5615B">
      <w:pPr>
        <w:pStyle w:val="23"/>
        <w:numPr>
          <w:ilvl w:val="0"/>
          <w:numId w:val="4"/>
        </w:numPr>
        <w:shd w:val="clear" w:color="auto" w:fill="auto"/>
        <w:tabs>
          <w:tab w:val="left" w:pos="879"/>
        </w:tabs>
        <w:spacing w:after="0"/>
        <w:ind w:left="20" w:right="10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№1 подает сигнал «опустить груз» на высоту не более 0,5 м над местом укладки.</w:t>
      </w:r>
    </w:p>
    <w:p w:rsidR="0093412E" w:rsidRPr="00D01C3F" w:rsidRDefault="00177C50" w:rsidP="00A5615B">
      <w:pPr>
        <w:pStyle w:val="23"/>
        <w:numPr>
          <w:ilvl w:val="0"/>
          <w:numId w:val="4"/>
        </w:numPr>
        <w:shd w:val="clear" w:color="auto" w:fill="auto"/>
        <w:tabs>
          <w:tab w:val="left" w:pos="922"/>
        </w:tabs>
        <w:spacing w:after="0"/>
        <w:ind w:left="20" w:right="10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Стропальщики №1, №2: подходят, удерживают груз от раскачивания и вращения с помо</w:t>
      </w:r>
      <w:r w:rsidRPr="00D01C3F">
        <w:rPr>
          <w:rStyle w:val="11"/>
          <w:sz w:val="24"/>
          <w:szCs w:val="24"/>
        </w:rPr>
        <w:t>щь</w:t>
      </w:r>
      <w:r w:rsidRPr="00D01C3F">
        <w:rPr>
          <w:sz w:val="24"/>
          <w:szCs w:val="24"/>
        </w:rPr>
        <w:t>ю крючьев или оттяжек соответствующей длины. Стропаль</w:t>
      </w:r>
      <w:r w:rsidRPr="00D01C3F">
        <w:rPr>
          <w:sz w:val="24"/>
          <w:szCs w:val="24"/>
        </w:rPr>
        <w:softHyphen/>
        <w:t>щик №1 подает сигнал «опустить груз».</w:t>
      </w:r>
    </w:p>
    <w:p w:rsidR="0093412E" w:rsidRPr="00D01C3F" w:rsidRDefault="0093412E" w:rsidP="00A5615B">
      <w:pPr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D01C3F">
      <w:pPr>
        <w:framePr w:wrap="none" w:vAnchor="page" w:hAnchor="page" w:x="1534" w:y="843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139815" cy="4785995"/>
            <wp:effectExtent l="0" t="0" r="0" b="0"/>
            <wp:docPr id="42" name="Рисунок 42" descr="Y:\ПТО\DOCUME~1\AvdeevaE\LOCALS~1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Y:\ПТО\DOCUME~1\AvdeevaE\LOCALS~1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C3F" w:rsidRPr="00D01C3F" w:rsidRDefault="00D01C3F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D01C3F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</w:p>
    <w:p w:rsidR="00D01C3F" w:rsidRPr="00D01C3F" w:rsidRDefault="00177C50" w:rsidP="00D01C3F">
      <w:pPr>
        <w:pStyle w:val="80"/>
        <w:shd w:val="clear" w:color="auto" w:fill="auto"/>
        <w:spacing w:before="0" w:line="360" w:lineRule="auto"/>
        <w:ind w:left="2700"/>
        <w:jc w:val="both"/>
        <w:rPr>
          <w:sz w:val="24"/>
          <w:szCs w:val="24"/>
        </w:rPr>
      </w:pPr>
      <w:r w:rsidRPr="00D01C3F">
        <w:rPr>
          <w:sz w:val="24"/>
          <w:szCs w:val="24"/>
        </w:rPr>
        <w:t>Подъем груза с площадки складирования</w:t>
      </w:r>
    </w:p>
    <w:p w:rsidR="00D01C3F" w:rsidRPr="00D01C3F" w:rsidRDefault="00D01C3F" w:rsidP="004B59DA">
      <w:pPr>
        <w:pStyle w:val="80"/>
        <w:shd w:val="clear" w:color="auto" w:fill="auto"/>
        <w:spacing w:before="0" w:line="360" w:lineRule="auto"/>
        <w:ind w:left="200" w:firstLine="620"/>
        <w:jc w:val="both"/>
        <w:rPr>
          <w:sz w:val="24"/>
          <w:szCs w:val="24"/>
        </w:rPr>
      </w:pP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200" w:firstLine="620"/>
        <w:jc w:val="both"/>
        <w:rPr>
          <w:sz w:val="24"/>
          <w:szCs w:val="24"/>
        </w:rPr>
      </w:pPr>
      <w:r w:rsidRPr="00D01C3F">
        <w:rPr>
          <w:sz w:val="24"/>
          <w:szCs w:val="24"/>
        </w:rPr>
        <w:t>Стропальщик:</w:t>
      </w:r>
    </w:p>
    <w:p w:rsidR="0093412E" w:rsidRPr="00D01C3F" w:rsidRDefault="00177C50" w:rsidP="004B59DA">
      <w:pPr>
        <w:pStyle w:val="23"/>
        <w:shd w:val="clear" w:color="auto" w:fill="auto"/>
        <w:tabs>
          <w:tab w:val="left" w:pos="1276"/>
        </w:tabs>
        <w:spacing w:after="0" w:line="360" w:lineRule="auto"/>
        <w:ind w:left="200" w:right="20" w:firstLine="620"/>
        <w:rPr>
          <w:sz w:val="24"/>
          <w:szCs w:val="24"/>
        </w:rPr>
      </w:pPr>
      <w:r w:rsidRPr="00D01C3F">
        <w:rPr>
          <w:sz w:val="24"/>
          <w:szCs w:val="24"/>
        </w:rPr>
        <w:t>1 .Подбирает строп по характеру поднимаемого груза и навешивает на крюк крана.</w:t>
      </w:r>
    </w:p>
    <w:p w:rsidR="0093412E" w:rsidRPr="00D01C3F" w:rsidRDefault="00177C50" w:rsidP="004B59DA">
      <w:pPr>
        <w:pStyle w:val="23"/>
        <w:numPr>
          <w:ilvl w:val="0"/>
          <w:numId w:val="1"/>
        </w:numPr>
        <w:shd w:val="clear" w:color="auto" w:fill="auto"/>
        <w:tabs>
          <w:tab w:val="left" w:pos="1276"/>
          <w:tab w:val="left" w:pos="1933"/>
        </w:tabs>
        <w:spacing w:after="0" w:line="360" w:lineRule="auto"/>
        <w:ind w:left="200" w:right="20" w:firstLine="620"/>
        <w:rPr>
          <w:sz w:val="24"/>
          <w:szCs w:val="24"/>
        </w:rPr>
      </w:pPr>
      <w:r w:rsidRPr="00D01C3F">
        <w:rPr>
          <w:sz w:val="24"/>
          <w:szCs w:val="24"/>
        </w:rPr>
        <w:t>Подает</w:t>
      </w:r>
      <w:r w:rsidRPr="00D01C3F">
        <w:rPr>
          <w:sz w:val="24"/>
          <w:szCs w:val="24"/>
        </w:rPr>
        <w:tab/>
        <w:t>сигнал крановщику о подаче и опускании стропа на штабель тре</w:t>
      </w:r>
      <w:r w:rsidRPr="00D01C3F">
        <w:rPr>
          <w:sz w:val="24"/>
          <w:szCs w:val="24"/>
        </w:rPr>
        <w:softHyphen/>
        <w:t>буемого груза.</w:t>
      </w:r>
    </w:p>
    <w:p w:rsidR="0093412E" w:rsidRPr="00D01C3F" w:rsidRDefault="00177C50" w:rsidP="004B59DA">
      <w:pPr>
        <w:pStyle w:val="23"/>
        <w:numPr>
          <w:ilvl w:val="0"/>
          <w:numId w:val="1"/>
        </w:numPr>
        <w:shd w:val="clear" w:color="auto" w:fill="auto"/>
        <w:tabs>
          <w:tab w:val="left" w:pos="1276"/>
          <w:tab w:val="left" w:pos="1808"/>
        </w:tabs>
        <w:spacing w:after="0" w:line="360" w:lineRule="auto"/>
        <w:ind w:left="200" w:right="20" w:firstLine="620"/>
        <w:rPr>
          <w:sz w:val="24"/>
          <w:szCs w:val="24"/>
        </w:rPr>
      </w:pPr>
      <w:r w:rsidRPr="00D01C3F">
        <w:rPr>
          <w:sz w:val="24"/>
          <w:szCs w:val="24"/>
        </w:rPr>
        <w:t>После</w:t>
      </w:r>
      <w:r w:rsidRPr="00D01C3F">
        <w:rPr>
          <w:sz w:val="24"/>
          <w:szCs w:val="24"/>
        </w:rPr>
        <w:tab/>
        <w:t xml:space="preserve">того, как строп будет опущен на груз, поднимается на штабель по приставной площадке и производит </w:t>
      </w:r>
      <w:proofErr w:type="spellStart"/>
      <w:r w:rsidRPr="00D01C3F">
        <w:rPr>
          <w:sz w:val="24"/>
          <w:szCs w:val="24"/>
        </w:rPr>
        <w:t>застроповку</w:t>
      </w:r>
      <w:proofErr w:type="spellEnd"/>
      <w:r w:rsidRPr="00D01C3F">
        <w:rPr>
          <w:sz w:val="24"/>
          <w:szCs w:val="24"/>
        </w:rPr>
        <w:t>.</w:t>
      </w:r>
    </w:p>
    <w:p w:rsidR="0093412E" w:rsidRPr="00D01C3F" w:rsidRDefault="00177C50" w:rsidP="004B59DA">
      <w:pPr>
        <w:pStyle w:val="23"/>
        <w:numPr>
          <w:ilvl w:val="0"/>
          <w:numId w:val="1"/>
        </w:numPr>
        <w:shd w:val="clear" w:color="auto" w:fill="auto"/>
        <w:tabs>
          <w:tab w:val="left" w:pos="992"/>
          <w:tab w:val="left" w:pos="1276"/>
        </w:tabs>
        <w:spacing w:after="0" w:line="360" w:lineRule="auto"/>
        <w:ind w:left="200" w:right="20" w:firstLine="620"/>
        <w:rPr>
          <w:sz w:val="24"/>
          <w:szCs w:val="24"/>
        </w:rPr>
      </w:pPr>
      <w:r w:rsidRPr="00D01C3F">
        <w:rPr>
          <w:sz w:val="24"/>
          <w:szCs w:val="24"/>
        </w:rPr>
        <w:t>Сходит с груза, отходит на безопасное расстояние в сторону противопо</w:t>
      </w:r>
      <w:r w:rsidRPr="00D01C3F">
        <w:rPr>
          <w:sz w:val="24"/>
          <w:szCs w:val="24"/>
        </w:rPr>
        <w:softHyphen/>
        <w:t xml:space="preserve">ложную перемещения груза, подает сигнал крановщику о подъёме груза на 20 - 30см, проверяет правильность </w:t>
      </w:r>
      <w:proofErr w:type="spellStart"/>
      <w:r w:rsidRPr="00D01C3F">
        <w:rPr>
          <w:sz w:val="24"/>
          <w:szCs w:val="24"/>
        </w:rPr>
        <w:t>строповки</w:t>
      </w:r>
      <w:proofErr w:type="spellEnd"/>
      <w:r w:rsidRPr="00D01C3F">
        <w:rPr>
          <w:sz w:val="24"/>
          <w:szCs w:val="24"/>
        </w:rPr>
        <w:t>.</w:t>
      </w:r>
    </w:p>
    <w:p w:rsidR="0093412E" w:rsidRPr="00D01C3F" w:rsidRDefault="00177C50" w:rsidP="004B59DA">
      <w:pPr>
        <w:pStyle w:val="23"/>
        <w:numPr>
          <w:ilvl w:val="0"/>
          <w:numId w:val="1"/>
        </w:numPr>
        <w:shd w:val="clear" w:color="auto" w:fill="auto"/>
        <w:tabs>
          <w:tab w:val="left" w:pos="1084"/>
          <w:tab w:val="left" w:pos="1276"/>
        </w:tabs>
        <w:spacing w:after="0" w:line="360" w:lineRule="auto"/>
        <w:ind w:left="200" w:firstLine="620"/>
        <w:rPr>
          <w:sz w:val="24"/>
          <w:szCs w:val="24"/>
        </w:rPr>
      </w:pPr>
      <w:r w:rsidRPr="00D01C3F">
        <w:rPr>
          <w:sz w:val="24"/>
          <w:szCs w:val="24"/>
        </w:rPr>
        <w:t>Подает сигнал на подъём и перемещение груза.</w:t>
      </w:r>
    </w:p>
    <w:p w:rsidR="0093412E" w:rsidRPr="00D01C3F" w:rsidRDefault="0093412E" w:rsidP="00A5615B">
      <w:pPr>
        <w:jc w:val="both"/>
      </w:pPr>
    </w:p>
    <w:p w:rsidR="004B59DA" w:rsidRPr="00D01C3F" w:rsidRDefault="004B59DA" w:rsidP="00A5615B">
      <w:pPr>
        <w:jc w:val="both"/>
        <w:sectPr w:rsidR="004B59DA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3120"/>
        <w:jc w:val="both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Погрузка груза на автомашину</w:t>
      </w:r>
    </w:p>
    <w:p w:rsidR="0093412E" w:rsidRPr="00D01C3F" w:rsidRDefault="00177C50" w:rsidP="004B59DA">
      <w:pPr>
        <w:pStyle w:val="23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360" w:lineRule="auto"/>
        <w:ind w:left="20" w:right="6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Стропальщики №1, №2 подходят к автомашине, убеждаются, что в ка</w:t>
      </w:r>
      <w:r w:rsidRPr="00D01C3F">
        <w:rPr>
          <w:sz w:val="24"/>
          <w:szCs w:val="24"/>
        </w:rPr>
        <w:softHyphen/>
        <w:t>бине и около машины нет людей, поднимаются на нее по приставной площадке.</w:t>
      </w:r>
    </w:p>
    <w:p w:rsidR="0093412E" w:rsidRPr="00D01C3F" w:rsidRDefault="00177C50" w:rsidP="004B59DA">
      <w:pPr>
        <w:pStyle w:val="23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360" w:lineRule="auto"/>
        <w:ind w:left="20" w:right="42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Стропальщики №1, №2 подготавливают место, укладывают подкладки, указывают место укладки крановщику и отходят на безопасное расстояние.</w:t>
      </w:r>
    </w:p>
    <w:p w:rsidR="0093412E" w:rsidRPr="00D01C3F" w:rsidRDefault="00177C50" w:rsidP="004B59DA">
      <w:pPr>
        <w:pStyle w:val="23"/>
        <w:numPr>
          <w:ilvl w:val="0"/>
          <w:numId w:val="5"/>
        </w:numPr>
        <w:shd w:val="clear" w:color="auto" w:fill="auto"/>
        <w:tabs>
          <w:tab w:val="left" w:pos="879"/>
        </w:tabs>
        <w:spacing w:after="0" w:line="360" w:lineRule="auto"/>
        <w:ind w:left="20" w:right="6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№1 подает сигнал крановщику «подача груза к месту укладки», опускает груз на высоту не более 0,5 м от уровня бортов автомашины.</w:t>
      </w:r>
    </w:p>
    <w:p w:rsidR="0093412E" w:rsidRPr="00D01C3F" w:rsidRDefault="00177C50" w:rsidP="004B59DA">
      <w:pPr>
        <w:pStyle w:val="23"/>
        <w:numPr>
          <w:ilvl w:val="0"/>
          <w:numId w:val="5"/>
        </w:numPr>
        <w:shd w:val="clear" w:color="auto" w:fill="auto"/>
        <w:tabs>
          <w:tab w:val="left" w:pos="966"/>
        </w:tabs>
        <w:spacing w:after="0" w:line="360" w:lineRule="auto"/>
        <w:ind w:left="20" w:right="6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№1 с приставной площадки навешивает груз на место укладки с помощью оттяжек или монтажных крючьев и подает сигнал «опустить груз».</w:t>
      </w:r>
    </w:p>
    <w:p w:rsidR="0093412E" w:rsidRPr="00D01C3F" w:rsidRDefault="00177C50" w:rsidP="004B59DA">
      <w:pPr>
        <w:pStyle w:val="23"/>
        <w:numPr>
          <w:ilvl w:val="0"/>
          <w:numId w:val="5"/>
        </w:numPr>
        <w:shd w:val="clear" w:color="auto" w:fill="auto"/>
        <w:tabs>
          <w:tab w:val="left" w:pos="918"/>
        </w:tabs>
        <w:spacing w:after="0" w:line="360" w:lineRule="auto"/>
        <w:ind w:left="20" w:right="6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Стропальщики №1, №2 производят </w:t>
      </w:r>
      <w:proofErr w:type="spellStart"/>
      <w:r w:rsidRPr="00D01C3F">
        <w:rPr>
          <w:sz w:val="24"/>
          <w:szCs w:val="24"/>
        </w:rPr>
        <w:t>расстроповку</w:t>
      </w:r>
      <w:proofErr w:type="spellEnd"/>
      <w:r w:rsidRPr="00D01C3F">
        <w:rPr>
          <w:sz w:val="24"/>
          <w:szCs w:val="24"/>
        </w:rPr>
        <w:t xml:space="preserve"> груза, отходят на без</w:t>
      </w:r>
      <w:r w:rsidRPr="00D01C3F">
        <w:rPr>
          <w:sz w:val="24"/>
          <w:szCs w:val="24"/>
        </w:rPr>
        <w:softHyphen/>
        <w:t>опасное расстояние. Стропальщик №1 подает сигнал крановщику «подъём стро</w:t>
      </w:r>
      <w:r w:rsidRPr="00D01C3F">
        <w:rPr>
          <w:sz w:val="24"/>
          <w:szCs w:val="24"/>
        </w:rPr>
        <w:softHyphen/>
        <w:t>па».</w:t>
      </w:r>
    </w:p>
    <w:p w:rsidR="0093412E" w:rsidRPr="00D01C3F" w:rsidRDefault="00D01C3F" w:rsidP="00A5615B">
      <w:pPr>
        <w:framePr w:wrap="none" w:vAnchor="page" w:hAnchor="page" w:x="2473" w:y="6860"/>
        <w:jc w:val="both"/>
        <w:rPr>
          <w:sz w:val="0"/>
          <w:szCs w:val="0"/>
        </w:rPr>
      </w:pPr>
      <w:bookmarkStart w:id="6" w:name="_GoBack"/>
      <w:r>
        <w:rPr>
          <w:noProof/>
        </w:rPr>
        <w:drawing>
          <wp:inline distT="0" distB="0" distL="0" distR="0">
            <wp:extent cx="4311015" cy="3491230"/>
            <wp:effectExtent l="0" t="0" r="0" b="0"/>
            <wp:docPr id="3" name="Рисунок 3" descr="Y:\ПТО\DOCUME~1\AvdeevaE\LOCALS~1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ПТО\DOCUME~1\AvdeevaE\LOCALS~1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93412E" w:rsidRPr="00D01C3F" w:rsidRDefault="0093412E" w:rsidP="00A5615B">
      <w:pPr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1600"/>
        <w:jc w:val="both"/>
      </w:pPr>
      <w:r w:rsidRPr="00D01C3F">
        <w:lastRenderedPageBreak/>
        <w:t>2. УКАЗАНИЯ ПО СКЛАДИРОВАНИЮ МАТЕРИАЛОВ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950"/>
        </w:tabs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Материалы, изделия, оборудование следует размещать на выровненных, утрамбованных и спланированных площадках и иметь уклон не более 5 граду</w:t>
      </w:r>
      <w:r w:rsidRPr="00D01C3F">
        <w:rPr>
          <w:sz w:val="24"/>
          <w:szCs w:val="24"/>
        </w:rPr>
        <w:softHyphen/>
        <w:t>сов, а в зимнее время оч</w:t>
      </w:r>
      <w:r w:rsidRPr="00D01C3F">
        <w:rPr>
          <w:rStyle w:val="11"/>
          <w:sz w:val="24"/>
          <w:szCs w:val="24"/>
        </w:rPr>
        <w:t>ищ</w:t>
      </w:r>
      <w:r w:rsidRPr="00D01C3F">
        <w:rPr>
          <w:sz w:val="24"/>
          <w:szCs w:val="24"/>
        </w:rPr>
        <w:t>енных от снега и льда.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 xml:space="preserve">На складе между штабелями следует оставлять проходы 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>риной не ме</w:t>
      </w:r>
      <w:r w:rsidRPr="00D01C3F">
        <w:rPr>
          <w:sz w:val="24"/>
          <w:szCs w:val="24"/>
        </w:rPr>
        <w:softHyphen/>
        <w:t xml:space="preserve">нее 1 м, а при движении транспорта через зону складирования проезды 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>риной не менее 3,5 м.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1002"/>
        </w:tabs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Складировать изделия в штабели необходимо по одноимённым маркам, надписи марок должны быть обращены в сторону проходов и между ними остав</w:t>
      </w:r>
      <w:r w:rsidRPr="00D01C3F">
        <w:rPr>
          <w:sz w:val="24"/>
          <w:szCs w:val="24"/>
        </w:rPr>
        <w:softHyphen/>
        <w:t>лен зазор в 5 - 10см.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998"/>
        </w:tabs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Подкладки и прокладки в штабеле следует располагать в одной верти</w:t>
      </w:r>
      <w:r w:rsidRPr="00D01C3F">
        <w:rPr>
          <w:sz w:val="24"/>
          <w:szCs w:val="24"/>
        </w:rPr>
        <w:softHyphen/>
        <w:t>кальной плоскости, вблизи монтажных петель. Применение круглых прокладок запрещается.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950"/>
        </w:tabs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При работе на штабелях высотой более 1м следует применять приставные площадки.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1009"/>
        </w:tabs>
        <w:spacing w:after="0" w:line="360" w:lineRule="auto"/>
        <w:ind w:left="100" w:firstLine="640"/>
        <w:rPr>
          <w:sz w:val="24"/>
          <w:szCs w:val="24"/>
        </w:rPr>
      </w:pPr>
      <w:r w:rsidRPr="00D01C3F">
        <w:rPr>
          <w:sz w:val="24"/>
          <w:szCs w:val="24"/>
        </w:rPr>
        <w:t>Прислонять (опирать) изделия к штабелям и зданиям запрещается.</w:t>
      </w:r>
    </w:p>
    <w:p w:rsidR="0093412E" w:rsidRPr="00D01C3F" w:rsidRDefault="00177C50" w:rsidP="004B59DA">
      <w:pPr>
        <w:pStyle w:val="23"/>
        <w:numPr>
          <w:ilvl w:val="0"/>
          <w:numId w:val="6"/>
        </w:numPr>
        <w:shd w:val="clear" w:color="auto" w:fill="auto"/>
        <w:tabs>
          <w:tab w:val="left" w:pos="1009"/>
        </w:tabs>
        <w:spacing w:line="360" w:lineRule="auto"/>
        <w:ind w:left="100" w:firstLine="640"/>
        <w:rPr>
          <w:sz w:val="24"/>
          <w:szCs w:val="24"/>
        </w:rPr>
      </w:pPr>
      <w:r w:rsidRPr="00D01C3F">
        <w:rPr>
          <w:sz w:val="24"/>
          <w:szCs w:val="24"/>
        </w:rPr>
        <w:t>Металлические изделия следует хранить под навесом.</w:t>
      </w:r>
    </w:p>
    <w:p w:rsidR="0093412E" w:rsidRPr="00D01C3F" w:rsidRDefault="00177C50" w:rsidP="004B59DA">
      <w:pPr>
        <w:pStyle w:val="80"/>
        <w:numPr>
          <w:ilvl w:val="0"/>
          <w:numId w:val="7"/>
        </w:numPr>
        <w:shd w:val="clear" w:color="auto" w:fill="auto"/>
        <w:tabs>
          <w:tab w:val="left" w:pos="3023"/>
        </w:tabs>
        <w:spacing w:before="0" w:line="360" w:lineRule="auto"/>
        <w:ind w:left="2740"/>
        <w:jc w:val="both"/>
      </w:pPr>
      <w:r w:rsidRPr="00D01C3F">
        <w:t>УКАЗАНИЯ МАШИНИСТУ КРАНА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firstLine="640"/>
        <w:rPr>
          <w:sz w:val="24"/>
          <w:szCs w:val="24"/>
        </w:rPr>
      </w:pPr>
      <w:r w:rsidRPr="00D01C3F">
        <w:rPr>
          <w:sz w:val="24"/>
          <w:szCs w:val="24"/>
        </w:rPr>
        <w:t>Перед началом работы машинист обязан: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Получить инструкцию от лица ответственного за безопасное производство работ кранами о месте, порядке, габаритах складирования и о перемещении гру</w:t>
      </w:r>
      <w:r w:rsidRPr="00D01C3F">
        <w:rPr>
          <w:sz w:val="24"/>
          <w:szCs w:val="24"/>
        </w:rPr>
        <w:softHyphen/>
        <w:t>зов.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Осмотреть крюк, его крепление в обойме, состояние съёмных грузоза</w:t>
      </w:r>
      <w:r w:rsidRPr="00D01C3F">
        <w:rPr>
          <w:sz w:val="24"/>
          <w:szCs w:val="24"/>
        </w:rPr>
        <w:softHyphen/>
        <w:t>хватных приспособлений и соответствие массе поднимаемого груза.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right="20" w:firstLine="640"/>
        <w:rPr>
          <w:sz w:val="24"/>
          <w:szCs w:val="24"/>
        </w:rPr>
      </w:pPr>
      <w:r w:rsidRPr="00D01C3F">
        <w:rPr>
          <w:sz w:val="24"/>
          <w:szCs w:val="24"/>
        </w:rPr>
        <w:t>Опробовать вхолостую исправность действия всех механизмов, электриче</w:t>
      </w:r>
      <w:r w:rsidRPr="00D01C3F">
        <w:rPr>
          <w:sz w:val="24"/>
          <w:szCs w:val="24"/>
        </w:rPr>
        <w:softHyphen/>
        <w:t>ской аппаратуры, приборов безопасности и тормозов.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right="20" w:firstLine="640"/>
        <w:rPr>
          <w:sz w:val="24"/>
          <w:szCs w:val="24"/>
        </w:rPr>
      </w:pPr>
      <w:proofErr w:type="gramStart"/>
      <w:r w:rsidRPr="00D01C3F">
        <w:rPr>
          <w:sz w:val="24"/>
          <w:szCs w:val="24"/>
        </w:rPr>
        <w:t>Проводить периодические испытаний ограничителя предельного груза кра</w:t>
      </w:r>
      <w:r w:rsidRPr="00D01C3F">
        <w:rPr>
          <w:sz w:val="24"/>
          <w:szCs w:val="24"/>
        </w:rPr>
        <w:softHyphen/>
        <w:t>на точно взвешенным грузом в сроки, указанные в руководстве по эксплуатации крана или в паспорте прибора.</w:t>
      </w:r>
      <w:proofErr w:type="gramEnd"/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100" w:firstLine="640"/>
        <w:rPr>
          <w:sz w:val="24"/>
          <w:szCs w:val="24"/>
        </w:rPr>
      </w:pPr>
      <w:r w:rsidRPr="00D01C3F">
        <w:rPr>
          <w:sz w:val="24"/>
          <w:szCs w:val="24"/>
        </w:rPr>
        <w:t>Во время работы крана машинист обязан:</w:t>
      </w:r>
    </w:p>
    <w:p w:rsidR="0093412E" w:rsidRPr="00D01C3F" w:rsidRDefault="0093412E" w:rsidP="004B59DA">
      <w:pPr>
        <w:spacing w:line="360" w:lineRule="auto"/>
        <w:jc w:val="both"/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Подъём груза производить только стропами, оборудованными крюками с предохранительными замками и в два приёма, сначала груз поднимается на 20</w:t>
      </w:r>
      <w:r w:rsidRPr="00D01C3F">
        <w:rPr>
          <w:sz w:val="24"/>
          <w:szCs w:val="24"/>
        </w:rPr>
        <w:softHyphen/>
        <w:t>30 см для проверки тормозов и устойчивости, после чего производится дальней</w:t>
      </w:r>
      <w:r w:rsidRPr="00D01C3F">
        <w:rPr>
          <w:sz w:val="24"/>
          <w:szCs w:val="24"/>
        </w:rPr>
        <w:softHyphen/>
        <w:t>ший подъём и перемещение груза на рабочее место.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При подъёме и подаче груза выполнять команды только стропальщика или монтажника, специально выделенного из состава бригады и имеющего удостове</w:t>
      </w:r>
      <w:r w:rsidRPr="00D01C3F">
        <w:rPr>
          <w:sz w:val="24"/>
          <w:szCs w:val="24"/>
        </w:rPr>
        <w:softHyphen/>
        <w:t>рение стропальщика.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При подаче изделий подаваемый элемент наводится к месту установки на высоте не более 30см выше проектного положения и только после проверки пра</w:t>
      </w:r>
      <w:r w:rsidRPr="00D01C3F">
        <w:rPr>
          <w:sz w:val="24"/>
          <w:szCs w:val="24"/>
        </w:rPr>
        <w:softHyphen/>
        <w:t>вильности наводки, по сигналу стропальщика (монтажника) опустить его для установки в проектное положение.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Не допускать перемещение груза в опасной зоне при нахождении в ней лю</w:t>
      </w:r>
      <w:r w:rsidRPr="00D01C3F">
        <w:rPr>
          <w:sz w:val="24"/>
          <w:szCs w:val="24"/>
        </w:rPr>
        <w:softHyphen/>
        <w:t>дей, над существующими зданиями и за пределами ограждения стройплощадки.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Подъём грузового крюка и перемещение стрелы производить только по</w:t>
      </w:r>
      <w:r w:rsidRPr="00D01C3F">
        <w:rPr>
          <w:sz w:val="24"/>
          <w:szCs w:val="24"/>
        </w:rPr>
        <w:softHyphen/>
        <w:t>сле отхода стропальщика (монтажника) на безопасное расстояние.</w:t>
      </w:r>
    </w:p>
    <w:p w:rsidR="0093412E" w:rsidRPr="00D01C3F" w:rsidRDefault="00177C50" w:rsidP="004B59DA">
      <w:pPr>
        <w:pStyle w:val="23"/>
        <w:shd w:val="clear" w:color="auto" w:fill="auto"/>
        <w:spacing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Место работы машин должно быть определено так, чтобы было обеспечено пространство, достаточное для обзора рабочей зоны и маневрирования. В случае, когда машинист или моторист, управляющий ма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>ной, не имеет достаточную об</w:t>
      </w:r>
      <w:r w:rsidRPr="00D01C3F">
        <w:rPr>
          <w:sz w:val="24"/>
          <w:szCs w:val="24"/>
        </w:rPr>
        <w:softHyphen/>
        <w:t>зорность рабочего пространства или не видит рабочего (специально выделенного сигнальщика), подающего ему сигналы между машинистом и сигнальщиком установить двустороннюю радиосвязь Использование промежуточных сигналов для передачи сигналов машинисту не допускается.</w:t>
      </w: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274"/>
        </w:tabs>
        <w:spacing w:line="360" w:lineRule="auto"/>
        <w:ind w:right="300" w:firstLine="0"/>
      </w:pPr>
      <w:bookmarkStart w:id="7" w:name="bookmark9"/>
      <w:r w:rsidRPr="00D01C3F">
        <w:t>УКАЗАНИЯ СТРОПАЛЬЩИКУ</w:t>
      </w:r>
      <w:bookmarkEnd w:id="7"/>
    </w:p>
    <w:p w:rsidR="0093412E" w:rsidRPr="00D01C3F" w:rsidRDefault="00177C50" w:rsidP="004B59DA">
      <w:pPr>
        <w:pStyle w:val="23"/>
        <w:numPr>
          <w:ilvl w:val="0"/>
          <w:numId w:val="8"/>
        </w:numPr>
        <w:shd w:val="clear" w:color="auto" w:fill="auto"/>
        <w:tabs>
          <w:tab w:val="left" w:pos="970"/>
        </w:tabs>
        <w:spacing w:after="0" w:line="360" w:lineRule="auto"/>
        <w:ind w:left="40" w:firstLine="680"/>
        <w:rPr>
          <w:sz w:val="24"/>
          <w:szCs w:val="24"/>
        </w:rPr>
      </w:pPr>
      <w:r w:rsidRPr="00D01C3F">
        <w:rPr>
          <w:sz w:val="24"/>
          <w:szCs w:val="24"/>
        </w:rPr>
        <w:t>Перед началом работы с краном стропальщик обязан: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163"/>
        </w:tabs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>Получить от лица, ответственного за безопасное производство работ кранами, указание о месте работы, порядке и габаритах складирования материа</w:t>
      </w:r>
      <w:r w:rsidRPr="00D01C3F">
        <w:rPr>
          <w:sz w:val="24"/>
          <w:szCs w:val="24"/>
        </w:rPr>
        <w:softHyphen/>
        <w:t>лов и изделий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187"/>
        </w:tabs>
        <w:spacing w:after="0" w:line="360" w:lineRule="auto"/>
        <w:ind w:left="40" w:right="400" w:firstLine="680"/>
        <w:rPr>
          <w:sz w:val="24"/>
          <w:szCs w:val="24"/>
        </w:rPr>
      </w:pPr>
      <w:r w:rsidRPr="00D01C3F">
        <w:rPr>
          <w:sz w:val="24"/>
          <w:szCs w:val="24"/>
        </w:rPr>
        <w:t xml:space="preserve">Подобрать грузозахватные приспособления (тару), соответствующие массе и характеру поднимаемого, </w:t>
      </w:r>
      <w:proofErr w:type="gramStart"/>
      <w:r w:rsidRPr="00D01C3F">
        <w:rPr>
          <w:sz w:val="24"/>
          <w:szCs w:val="24"/>
        </w:rPr>
        <w:t>согласно схем</w:t>
      </w:r>
      <w:proofErr w:type="gramEnd"/>
      <w:r w:rsidRPr="00D01C3F">
        <w:rPr>
          <w:sz w:val="24"/>
          <w:szCs w:val="24"/>
        </w:rPr>
        <w:t xml:space="preserve"> </w:t>
      </w:r>
      <w:proofErr w:type="spellStart"/>
      <w:r w:rsidRPr="00D01C3F">
        <w:rPr>
          <w:sz w:val="24"/>
          <w:szCs w:val="24"/>
        </w:rPr>
        <w:t>строповки</w:t>
      </w:r>
      <w:proofErr w:type="spellEnd"/>
      <w:r w:rsidRPr="00D01C3F">
        <w:rPr>
          <w:sz w:val="24"/>
          <w:szCs w:val="24"/>
        </w:rPr>
        <w:t>, груза, проверить их исправность, а также наличие на них клейм или бирок.</w:t>
      </w:r>
    </w:p>
    <w:p w:rsidR="0093412E" w:rsidRPr="00D01C3F" w:rsidRDefault="00177C50" w:rsidP="004B59DA">
      <w:pPr>
        <w:pStyle w:val="23"/>
        <w:numPr>
          <w:ilvl w:val="0"/>
          <w:numId w:val="8"/>
        </w:numPr>
        <w:shd w:val="clear" w:color="auto" w:fill="auto"/>
        <w:tabs>
          <w:tab w:val="left" w:pos="970"/>
        </w:tabs>
        <w:spacing w:after="0" w:line="360" w:lineRule="auto"/>
        <w:ind w:left="40" w:firstLine="680"/>
        <w:rPr>
          <w:sz w:val="24"/>
          <w:szCs w:val="24"/>
        </w:rPr>
      </w:pPr>
      <w:r w:rsidRPr="00D01C3F">
        <w:rPr>
          <w:sz w:val="24"/>
          <w:szCs w:val="24"/>
        </w:rPr>
        <w:t>Перед подачей сигнала о перемещении груза стропальщик обязан: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104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Дать команду машинисту крана приподнять груз на 20-30 см и прове</w:t>
      </w:r>
      <w:r w:rsidRPr="00D01C3F">
        <w:rPr>
          <w:sz w:val="24"/>
          <w:szCs w:val="24"/>
        </w:rPr>
        <w:softHyphen/>
        <w:t xml:space="preserve">рить правильность </w:t>
      </w:r>
      <w:proofErr w:type="spellStart"/>
      <w:r w:rsidRPr="00D01C3F">
        <w:rPr>
          <w:sz w:val="24"/>
          <w:szCs w:val="24"/>
        </w:rPr>
        <w:t>строповки</w:t>
      </w:r>
      <w:proofErr w:type="spellEnd"/>
      <w:r w:rsidRPr="00D01C3F">
        <w:rPr>
          <w:sz w:val="24"/>
          <w:szCs w:val="24"/>
        </w:rPr>
        <w:t xml:space="preserve"> (при необходимости исправления </w:t>
      </w:r>
      <w:proofErr w:type="spellStart"/>
      <w:r w:rsidRPr="00D01C3F">
        <w:rPr>
          <w:sz w:val="24"/>
          <w:szCs w:val="24"/>
        </w:rPr>
        <w:t>строповки</w:t>
      </w:r>
      <w:proofErr w:type="spellEnd"/>
      <w:r w:rsidRPr="00D01C3F">
        <w:rPr>
          <w:sz w:val="24"/>
          <w:szCs w:val="24"/>
        </w:rPr>
        <w:t xml:space="preserve"> груз должен быть опущен).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104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Убедиться, что на грузе отсутствуют незакрепленные предметы и что груз </w:t>
      </w:r>
      <w:r w:rsidRPr="00D01C3F">
        <w:rPr>
          <w:sz w:val="24"/>
          <w:szCs w:val="24"/>
        </w:rPr>
        <w:lastRenderedPageBreak/>
        <w:t>не может за что-либо зацепиться.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070"/>
        </w:tabs>
        <w:spacing w:after="0" w:line="360" w:lineRule="auto"/>
        <w:ind w:firstLine="580"/>
        <w:rPr>
          <w:sz w:val="24"/>
          <w:szCs w:val="24"/>
        </w:rPr>
      </w:pPr>
      <w:r w:rsidRPr="00D01C3F">
        <w:rPr>
          <w:sz w:val="24"/>
          <w:szCs w:val="24"/>
        </w:rPr>
        <w:t>Убедиться, что около груза и в зоне его перемещения нет людей.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070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Отойти на безопасное расстояние в сторону противоположную направ</w:t>
      </w:r>
      <w:r w:rsidRPr="00D01C3F">
        <w:rPr>
          <w:sz w:val="24"/>
          <w:szCs w:val="24"/>
        </w:rPr>
        <w:softHyphen/>
        <w:t>лению подачи.</w:t>
      </w:r>
    </w:p>
    <w:p w:rsidR="0093412E" w:rsidRPr="00D01C3F" w:rsidRDefault="00177C50" w:rsidP="004B59DA">
      <w:pPr>
        <w:pStyle w:val="23"/>
        <w:numPr>
          <w:ilvl w:val="0"/>
          <w:numId w:val="8"/>
        </w:numPr>
        <w:shd w:val="clear" w:color="auto" w:fill="auto"/>
        <w:tabs>
          <w:tab w:val="left" w:pos="849"/>
          <w:tab w:val="left" w:pos="970"/>
        </w:tabs>
        <w:spacing w:after="0" w:line="360" w:lineRule="auto"/>
        <w:ind w:firstLine="580"/>
        <w:rPr>
          <w:sz w:val="24"/>
          <w:szCs w:val="24"/>
        </w:rPr>
      </w:pPr>
      <w:r w:rsidRPr="00D01C3F">
        <w:rPr>
          <w:sz w:val="24"/>
          <w:szCs w:val="24"/>
        </w:rPr>
        <w:t>При перемещении груза стропальщик обязан: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2870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Сопровождать</w:t>
      </w:r>
      <w:r w:rsidRPr="00D01C3F">
        <w:rPr>
          <w:sz w:val="24"/>
          <w:szCs w:val="24"/>
        </w:rPr>
        <w:tab/>
        <w:t>визуально груз до момента приёмки его монтажником или другим стропальщиком.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2131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Следить,</w:t>
      </w:r>
      <w:r w:rsidRPr="00D01C3F">
        <w:rPr>
          <w:sz w:val="24"/>
          <w:szCs w:val="24"/>
        </w:rPr>
        <w:tab/>
        <w:t>чтобы груз не перемещался над людьми и был поднят 0,5м вы</w:t>
      </w:r>
      <w:r w:rsidRPr="00D01C3F">
        <w:rPr>
          <w:sz w:val="24"/>
          <w:szCs w:val="24"/>
        </w:rPr>
        <w:softHyphen/>
        <w:t>ше встречающихся на пути предметов.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637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При</w:t>
      </w:r>
      <w:r w:rsidRPr="00D01C3F">
        <w:rPr>
          <w:sz w:val="24"/>
          <w:szCs w:val="24"/>
        </w:rPr>
        <w:tab/>
        <w:t>возникновении опасности немедленно подать сигнал машинисту крана о прекращении перемещения груза.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066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Не опускать груз на автомашину или поднимать при нахождении людей в кузове или кабине.</w:t>
      </w:r>
    </w:p>
    <w:p w:rsidR="0093412E" w:rsidRPr="00D01C3F" w:rsidRDefault="00177C50" w:rsidP="004B59DA">
      <w:pPr>
        <w:pStyle w:val="23"/>
        <w:numPr>
          <w:ilvl w:val="1"/>
          <w:numId w:val="8"/>
        </w:numPr>
        <w:shd w:val="clear" w:color="auto" w:fill="auto"/>
        <w:tabs>
          <w:tab w:val="left" w:pos="970"/>
          <w:tab w:val="left" w:pos="1128"/>
        </w:tabs>
        <w:spacing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При подъёме, опускании и перемещении груза стропальщик должен находиться за пределами опасной зоны со стороны противоположной подаче груза краном. Стропальщик может находиться возле груза во время его опуска</w:t>
      </w:r>
      <w:r w:rsidRPr="00D01C3F">
        <w:rPr>
          <w:sz w:val="24"/>
          <w:szCs w:val="24"/>
        </w:rPr>
        <w:softHyphen/>
        <w:t>ния, если груз находится на высоте не более 1м от уровня площадки, на которой стоит стропальщик.</w:t>
      </w: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274"/>
        </w:tabs>
        <w:spacing w:line="360" w:lineRule="auto"/>
        <w:ind w:right="160" w:firstLine="0"/>
      </w:pPr>
      <w:bookmarkStart w:id="8" w:name="bookmark10"/>
      <w:r w:rsidRPr="00D01C3F">
        <w:t>УКАЗАНИЯ ПРОИЗВОДИТЕЛЮ РАБОТ</w:t>
      </w:r>
      <w:bookmarkEnd w:id="8"/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98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До начала работ ознакомить всех ИТР и рабочих, включая машинистов грузоподъемных кранов, </w:t>
      </w:r>
      <w:proofErr w:type="gramStart"/>
      <w:r w:rsidRPr="00D01C3F">
        <w:rPr>
          <w:sz w:val="24"/>
          <w:szCs w:val="24"/>
        </w:rPr>
        <w:t>с</w:t>
      </w:r>
      <w:proofErr w:type="gramEnd"/>
      <w:r w:rsidRPr="00D01C3F">
        <w:rPr>
          <w:sz w:val="24"/>
          <w:szCs w:val="24"/>
        </w:rPr>
        <w:t xml:space="preserve"> </w:t>
      </w:r>
      <w:proofErr w:type="gramStart"/>
      <w:r w:rsidRPr="00D01C3F">
        <w:rPr>
          <w:sz w:val="24"/>
          <w:szCs w:val="24"/>
        </w:rPr>
        <w:t>данным</w:t>
      </w:r>
      <w:proofErr w:type="gramEnd"/>
      <w:r w:rsidRPr="00D01C3F">
        <w:rPr>
          <w:sz w:val="24"/>
          <w:szCs w:val="24"/>
        </w:rPr>
        <w:t xml:space="preserve"> </w:t>
      </w:r>
      <w:proofErr w:type="spellStart"/>
      <w:r w:rsidRPr="00D01C3F">
        <w:rPr>
          <w:sz w:val="24"/>
          <w:szCs w:val="24"/>
        </w:rPr>
        <w:t>ППРк</w:t>
      </w:r>
      <w:proofErr w:type="spellEnd"/>
      <w:r w:rsidRPr="00D01C3F">
        <w:rPr>
          <w:sz w:val="24"/>
          <w:szCs w:val="24"/>
        </w:rPr>
        <w:t xml:space="preserve"> под расписку на данном листе и с веде</w:t>
      </w:r>
      <w:r w:rsidRPr="00D01C3F">
        <w:rPr>
          <w:sz w:val="24"/>
          <w:szCs w:val="24"/>
        </w:rPr>
        <w:softHyphen/>
        <w:t xml:space="preserve">нием протокола. Протокол и </w:t>
      </w:r>
      <w:proofErr w:type="spellStart"/>
      <w:r w:rsidRPr="00D01C3F">
        <w:rPr>
          <w:sz w:val="24"/>
          <w:szCs w:val="24"/>
        </w:rPr>
        <w:t>ППРк</w:t>
      </w:r>
      <w:proofErr w:type="spellEnd"/>
      <w:r w:rsidRPr="00D01C3F">
        <w:rPr>
          <w:sz w:val="24"/>
          <w:szCs w:val="24"/>
        </w:rPr>
        <w:t xml:space="preserve"> хранить до окончания строительства.</w:t>
      </w:r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50"/>
        </w:tabs>
        <w:spacing w:after="0" w:line="360" w:lineRule="auto"/>
        <w:ind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Перед началом работы в каждую смену каждый рабочий, машинисты гру</w:t>
      </w:r>
      <w:r w:rsidRPr="00D01C3F">
        <w:rPr>
          <w:sz w:val="24"/>
          <w:szCs w:val="24"/>
        </w:rPr>
        <w:softHyphen/>
        <w:t>зоподъемных механизмов, стропальщики, дежурные электрики и плотники, от</w:t>
      </w:r>
      <w:r w:rsidRPr="00D01C3F">
        <w:rPr>
          <w:sz w:val="24"/>
          <w:szCs w:val="24"/>
        </w:rPr>
        <w:softHyphen/>
        <w:t xml:space="preserve">вечающие за исправное состояние ограждений, проверяют безопасное состояние всех рабочих мест, исправность инструментов, механизмов и общее состояние Грузоподъемных кранов или других грузоподъемных механизмов, наличие и </w:t>
      </w:r>
      <w:proofErr w:type="spellStart"/>
      <w:r w:rsidRPr="00D01C3F">
        <w:rPr>
          <w:sz w:val="24"/>
          <w:szCs w:val="24"/>
        </w:rPr>
        <w:t>ис</w:t>
      </w:r>
      <w:proofErr w:type="spellEnd"/>
      <w:r w:rsidRPr="00D01C3F">
        <w:rPr>
          <w:sz w:val="24"/>
          <w:szCs w:val="24"/>
        </w:rPr>
        <w:t>-</w:t>
      </w: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ind w:left="20" w:right="400"/>
        <w:rPr>
          <w:sz w:val="24"/>
          <w:szCs w:val="24"/>
        </w:rPr>
      </w:pPr>
      <w:proofErr w:type="spellStart"/>
      <w:r w:rsidRPr="00D01C3F">
        <w:rPr>
          <w:sz w:val="24"/>
          <w:szCs w:val="24"/>
        </w:rPr>
        <w:t>правное</w:t>
      </w:r>
      <w:proofErr w:type="spellEnd"/>
      <w:r w:rsidRPr="00D01C3F">
        <w:rPr>
          <w:sz w:val="24"/>
          <w:szCs w:val="24"/>
        </w:rPr>
        <w:t xml:space="preserve"> состояние ограждений, подмостей и других средств </w:t>
      </w:r>
      <w:proofErr w:type="spellStart"/>
      <w:r w:rsidRPr="00D01C3F">
        <w:rPr>
          <w:sz w:val="24"/>
          <w:szCs w:val="24"/>
        </w:rPr>
        <w:t>подмащивания</w:t>
      </w:r>
      <w:proofErr w:type="spellEnd"/>
      <w:r w:rsidRPr="00D01C3F">
        <w:rPr>
          <w:sz w:val="24"/>
          <w:szCs w:val="24"/>
        </w:rPr>
        <w:t xml:space="preserve">, </w:t>
      </w:r>
      <w:proofErr w:type="gramStart"/>
      <w:r w:rsidRPr="00D01C3F">
        <w:rPr>
          <w:sz w:val="24"/>
          <w:szCs w:val="24"/>
        </w:rPr>
        <w:t>об</w:t>
      </w:r>
      <w:r w:rsidRPr="00D01C3F">
        <w:rPr>
          <w:sz w:val="24"/>
          <w:szCs w:val="24"/>
        </w:rPr>
        <w:softHyphen/>
        <w:t>щую</w:t>
      </w:r>
      <w:proofErr w:type="gramEnd"/>
      <w:r w:rsidRPr="00D01C3F">
        <w:rPr>
          <w:sz w:val="24"/>
          <w:szCs w:val="24"/>
        </w:rPr>
        <w:t xml:space="preserve"> электробезопасность участка и рабочих мест согласно своим должностным инструкциям в специально отведенное для этого время. Проверка проводится под наблюдением мастера с участием бригадира и общественного инспектора по охране труда.</w:t>
      </w:r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65"/>
        </w:tabs>
        <w:spacing w:after="0"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Назначить приказом по участку дежурного плотника, ответственного за исправное состояние ограждение рабочих мест, опасных зон, а также общего ограждения и ворот и провести с ним соответствующий инструктаж. Обеспечить </w:t>
      </w:r>
      <w:r w:rsidRPr="00D01C3F">
        <w:rPr>
          <w:sz w:val="24"/>
          <w:szCs w:val="24"/>
        </w:rPr>
        <w:lastRenderedPageBreak/>
        <w:t xml:space="preserve">наличие и установку знаков безопасности, указанных в </w:t>
      </w:r>
      <w:proofErr w:type="spellStart"/>
      <w:r w:rsidRPr="00D01C3F">
        <w:rPr>
          <w:sz w:val="24"/>
          <w:szCs w:val="24"/>
        </w:rPr>
        <w:t>ППРк</w:t>
      </w:r>
      <w:proofErr w:type="spellEnd"/>
      <w:r w:rsidRPr="00D01C3F">
        <w:rPr>
          <w:sz w:val="24"/>
          <w:szCs w:val="24"/>
        </w:rPr>
        <w:t>.</w:t>
      </w:r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65"/>
        </w:tabs>
        <w:spacing w:after="0"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Каждый производитель работ, включая мастеров, обязан знать и строго соблюдать требования СНиП 3.01.01.85* "Организация строительного производ</w:t>
      </w:r>
      <w:r w:rsidRPr="00D01C3F">
        <w:rPr>
          <w:sz w:val="24"/>
          <w:szCs w:val="24"/>
        </w:rPr>
        <w:softHyphen/>
        <w:t xml:space="preserve">ства", и обеспечивать в процессе строительных работ выполнение строительных норм и правил, стандартов, ССБТ, проекта производства работ, должностных </w:t>
      </w:r>
      <w:proofErr w:type="gramStart"/>
      <w:r w:rsidRPr="00D01C3F">
        <w:rPr>
          <w:sz w:val="24"/>
          <w:szCs w:val="24"/>
        </w:rPr>
        <w:t xml:space="preserve">( </w:t>
      </w:r>
      <w:proofErr w:type="gramEnd"/>
      <w:r w:rsidRPr="00D01C3F">
        <w:rPr>
          <w:sz w:val="24"/>
          <w:szCs w:val="24"/>
        </w:rPr>
        <w:t>инструкций на объекте и СНиП 12-03-2001.</w:t>
      </w:r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79"/>
        </w:tabs>
        <w:spacing w:after="0"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Запрещается осуществление строительно-монтажных работ без утвер</w:t>
      </w:r>
      <w:r w:rsidRPr="00D01C3F">
        <w:rPr>
          <w:sz w:val="24"/>
          <w:szCs w:val="24"/>
        </w:rPr>
        <w:softHyphen/>
        <w:t>жденного и согласованного проекта производства работ, не допускаются отступ</w:t>
      </w:r>
      <w:r w:rsidRPr="00D01C3F">
        <w:rPr>
          <w:sz w:val="24"/>
          <w:szCs w:val="24"/>
        </w:rPr>
        <w:softHyphen/>
        <w:t xml:space="preserve">ления от </w:t>
      </w:r>
      <w:proofErr w:type="spellStart"/>
      <w:r w:rsidRPr="00D01C3F">
        <w:rPr>
          <w:sz w:val="24"/>
          <w:szCs w:val="24"/>
        </w:rPr>
        <w:t>ППРк</w:t>
      </w:r>
      <w:proofErr w:type="spellEnd"/>
      <w:r w:rsidRPr="00D01C3F">
        <w:rPr>
          <w:sz w:val="24"/>
          <w:szCs w:val="24"/>
        </w:rPr>
        <w:t xml:space="preserve"> без согласования с организациями, разработавшими и согласо</w:t>
      </w:r>
      <w:r w:rsidRPr="00D01C3F">
        <w:rPr>
          <w:sz w:val="24"/>
          <w:szCs w:val="24"/>
        </w:rPr>
        <w:softHyphen/>
        <w:t>вавшими его.</w:t>
      </w:r>
    </w:p>
    <w:p w:rsidR="0093412E" w:rsidRPr="00D01C3F" w:rsidRDefault="00177C50" w:rsidP="004B59DA">
      <w:pPr>
        <w:pStyle w:val="23"/>
        <w:numPr>
          <w:ilvl w:val="0"/>
          <w:numId w:val="9"/>
        </w:numPr>
        <w:shd w:val="clear" w:color="auto" w:fill="auto"/>
        <w:tabs>
          <w:tab w:val="left" w:pos="865"/>
        </w:tabs>
        <w:spacing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В случае производственной необходимости в проведении срочных работ, не предусмотренных в </w:t>
      </w:r>
      <w:proofErr w:type="spellStart"/>
      <w:r w:rsidRPr="00D01C3F">
        <w:rPr>
          <w:sz w:val="24"/>
          <w:szCs w:val="24"/>
        </w:rPr>
        <w:t>ППРк</w:t>
      </w:r>
      <w:proofErr w:type="spellEnd"/>
      <w:r w:rsidRPr="00D01C3F">
        <w:rPr>
          <w:sz w:val="24"/>
          <w:szCs w:val="24"/>
        </w:rPr>
        <w:t xml:space="preserve"> и не отраженных в должностных инструкциях ра</w:t>
      </w:r>
      <w:r w:rsidRPr="00D01C3F">
        <w:rPr>
          <w:sz w:val="24"/>
          <w:szCs w:val="24"/>
        </w:rPr>
        <w:softHyphen/>
        <w:t>ботающих, указания исполнителям давать только в письменном виде за своей подписью.</w:t>
      </w: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241"/>
        </w:tabs>
        <w:spacing w:line="360" w:lineRule="auto"/>
        <w:ind w:left="20" w:firstLine="0"/>
      </w:pPr>
      <w:bookmarkStart w:id="9" w:name="bookmark11"/>
      <w:r w:rsidRPr="00D01C3F">
        <w:t>ОХРАНА ОКРУЖАЮЩЕЙ СРЕДЫ И ПРАВИЛА ТЕХНИКИ БЕЗОПАСНОСТИ</w:t>
      </w:r>
      <w:bookmarkEnd w:id="9"/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89"/>
        </w:tabs>
        <w:spacing w:after="0"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При производстве разгрузочных работ из автотранспорта необходимо со</w:t>
      </w:r>
      <w:r w:rsidRPr="00D01C3F">
        <w:rPr>
          <w:sz w:val="24"/>
          <w:szCs w:val="24"/>
        </w:rPr>
        <w:softHyphen/>
        <w:t>блюдать требования ПБ-10-382-00 «Правил устройства и безопасной эксплуата</w:t>
      </w:r>
      <w:r w:rsidRPr="00D01C3F">
        <w:rPr>
          <w:sz w:val="24"/>
          <w:szCs w:val="24"/>
        </w:rPr>
        <w:softHyphen/>
        <w:t>ции грузоподъемных кранов», СНиП 12-03-2001 «Техника безопасности в строи</w:t>
      </w:r>
      <w:r w:rsidRPr="00D01C3F">
        <w:rPr>
          <w:sz w:val="24"/>
          <w:szCs w:val="24"/>
        </w:rPr>
        <w:softHyphen/>
        <w:t xml:space="preserve">тельстве». ПОТ </w:t>
      </w:r>
      <w:proofErr w:type="gramStart"/>
      <w:r w:rsidRPr="00D01C3F">
        <w:rPr>
          <w:sz w:val="24"/>
          <w:szCs w:val="24"/>
        </w:rPr>
        <w:t>Р</w:t>
      </w:r>
      <w:proofErr w:type="gramEnd"/>
      <w:r w:rsidRPr="00D01C3F">
        <w:rPr>
          <w:sz w:val="24"/>
          <w:szCs w:val="24"/>
        </w:rPr>
        <w:t xml:space="preserve"> М-007-98, ГОСТ 12 3 009-76 «Работы </w:t>
      </w:r>
      <w:proofErr w:type="spellStart"/>
      <w:r w:rsidRPr="00D01C3F">
        <w:rPr>
          <w:sz w:val="24"/>
          <w:szCs w:val="24"/>
        </w:rPr>
        <w:t>погрузочно</w:t>
      </w:r>
      <w:r w:rsidRPr="00D01C3F">
        <w:rPr>
          <w:sz w:val="24"/>
          <w:szCs w:val="24"/>
        </w:rPr>
        <w:softHyphen/>
        <w:t>разгрузочные</w:t>
      </w:r>
      <w:proofErr w:type="spellEnd"/>
      <w:r w:rsidRPr="00D01C3F">
        <w:rPr>
          <w:sz w:val="24"/>
          <w:szCs w:val="24"/>
        </w:rPr>
        <w:t>».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84"/>
        </w:tabs>
        <w:spacing w:after="0" w:line="360" w:lineRule="auto"/>
        <w:ind w:left="20" w:right="400" w:firstLine="580"/>
        <w:rPr>
          <w:sz w:val="24"/>
          <w:szCs w:val="24"/>
        </w:rPr>
      </w:pPr>
      <w:r w:rsidRPr="00D01C3F">
        <w:rPr>
          <w:sz w:val="24"/>
          <w:szCs w:val="24"/>
        </w:rPr>
        <w:t>Грузоподъемные машины, грузозахватные устройства средства контейне</w:t>
      </w:r>
      <w:r w:rsidRPr="00D01C3F">
        <w:rPr>
          <w:sz w:val="24"/>
          <w:szCs w:val="24"/>
        </w:rPr>
        <w:softHyphen/>
        <w:t>ризации и пакетирования должны удовлетворять требованиям государственных стандартов и технических условий на них.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64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 месте производства работ не должно допускаться нахождение лиц, не</w:t>
      </w:r>
      <w:r w:rsidRPr="00D01C3F">
        <w:rPr>
          <w:sz w:val="24"/>
          <w:szCs w:val="24"/>
        </w:rPr>
        <w:br/>
        <w:t>имеющих прямого отношения к производимой работе.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59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Для подъема в кузов автома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>ны и на штабеля конструкций пользуются</w:t>
      </w:r>
      <w:r w:rsidRPr="00D01C3F">
        <w:rPr>
          <w:sz w:val="24"/>
          <w:szCs w:val="24"/>
        </w:rPr>
        <w:br/>
        <w:t xml:space="preserve">передвижными площадками с лестницами. Спрыгивать со штабеля и кузова </w:t>
      </w:r>
      <w:proofErr w:type="spellStart"/>
      <w:r w:rsidRPr="00D01C3F">
        <w:rPr>
          <w:sz w:val="24"/>
          <w:szCs w:val="24"/>
        </w:rPr>
        <w:t>а</w:t>
      </w:r>
      <w:proofErr w:type="gramStart"/>
      <w:r w:rsidRPr="00D01C3F">
        <w:rPr>
          <w:sz w:val="24"/>
          <w:szCs w:val="24"/>
        </w:rPr>
        <w:t>в</w:t>
      </w:r>
      <w:proofErr w:type="spellEnd"/>
      <w:r w:rsidRPr="00D01C3F">
        <w:rPr>
          <w:sz w:val="24"/>
          <w:szCs w:val="24"/>
        </w:rPr>
        <w:t>-</w:t>
      </w:r>
      <w:proofErr w:type="gramEnd"/>
      <w:r w:rsidRPr="00D01C3F">
        <w:rPr>
          <w:sz w:val="24"/>
          <w:szCs w:val="24"/>
        </w:rPr>
        <w:br/>
      </w:r>
      <w:proofErr w:type="spellStart"/>
      <w:r w:rsidRPr="00D01C3F">
        <w:rPr>
          <w:sz w:val="24"/>
          <w:szCs w:val="24"/>
        </w:rPr>
        <w:t>томобиля</w:t>
      </w:r>
      <w:proofErr w:type="spellEnd"/>
      <w:r w:rsidRPr="00D01C3F">
        <w:rPr>
          <w:sz w:val="24"/>
          <w:szCs w:val="24"/>
        </w:rPr>
        <w:t xml:space="preserve"> запрещается.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4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Не разрешается поднимать груз из автомашины при нахождении людей в</w:t>
      </w:r>
      <w:r w:rsidRPr="00D01C3F">
        <w:rPr>
          <w:sz w:val="24"/>
          <w:szCs w:val="24"/>
        </w:rPr>
        <w:br/>
        <w:t>ее кузове или кабине.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5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Перемещение груза не должно производиться при нахождении под ним</w:t>
      </w:r>
      <w:r w:rsidRPr="00D01C3F">
        <w:rPr>
          <w:sz w:val="24"/>
          <w:szCs w:val="24"/>
        </w:rPr>
        <w:br/>
        <w:t>людей. Стропальщик может находиться возле груза, если груз поднят на высоту</w:t>
      </w:r>
      <w:r w:rsidRPr="00D01C3F">
        <w:rPr>
          <w:sz w:val="24"/>
          <w:szCs w:val="24"/>
        </w:rPr>
        <w:br/>
        <w:t>не более 1 м от уровня площадки.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78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Нахождение людей в пространстве между опускаемым грузом и стеной,</w:t>
      </w:r>
      <w:r w:rsidRPr="00D01C3F">
        <w:rPr>
          <w:sz w:val="24"/>
          <w:szCs w:val="24"/>
        </w:rPr>
        <w:br/>
        <w:t>колонной, штабелем строительных материалов не допускается.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898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Груз или грузозахватное приспособление при их горизонтальном пер</w:t>
      </w:r>
      <w:proofErr w:type="gramStart"/>
      <w:r w:rsidRPr="00D01C3F">
        <w:rPr>
          <w:sz w:val="24"/>
          <w:szCs w:val="24"/>
        </w:rPr>
        <w:t>е-</w:t>
      </w:r>
      <w:proofErr w:type="gramEnd"/>
      <w:r w:rsidRPr="00D01C3F">
        <w:rPr>
          <w:sz w:val="24"/>
          <w:szCs w:val="24"/>
        </w:rPr>
        <w:br/>
      </w:r>
      <w:proofErr w:type="spellStart"/>
      <w:r w:rsidRPr="00D01C3F">
        <w:rPr>
          <w:sz w:val="24"/>
          <w:szCs w:val="24"/>
        </w:rPr>
        <w:t>мещении</w:t>
      </w:r>
      <w:proofErr w:type="spellEnd"/>
      <w:r w:rsidRPr="00D01C3F">
        <w:rPr>
          <w:sz w:val="24"/>
          <w:szCs w:val="24"/>
        </w:rPr>
        <w:t xml:space="preserve"> должны быть предварительно приподняты на 0,5 м выше встречаю-</w:t>
      </w:r>
      <w:r w:rsidRPr="00D01C3F">
        <w:rPr>
          <w:sz w:val="24"/>
          <w:szCs w:val="24"/>
        </w:rPr>
        <w:br/>
      </w:r>
      <w:proofErr w:type="spellStart"/>
      <w:r w:rsidRPr="00D01C3F">
        <w:rPr>
          <w:sz w:val="24"/>
          <w:szCs w:val="24"/>
        </w:rPr>
        <w:t>щихся</w:t>
      </w:r>
      <w:proofErr w:type="spellEnd"/>
      <w:r w:rsidRPr="00D01C3F">
        <w:rPr>
          <w:sz w:val="24"/>
          <w:szCs w:val="24"/>
        </w:rPr>
        <w:t xml:space="preserve"> препятствий.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931"/>
        </w:tabs>
        <w:spacing w:after="0" w:line="360" w:lineRule="auto"/>
        <w:ind w:right="20" w:firstLine="580"/>
        <w:rPr>
          <w:sz w:val="24"/>
          <w:szCs w:val="24"/>
        </w:rPr>
      </w:pPr>
      <w:proofErr w:type="spellStart"/>
      <w:r w:rsidRPr="00D01C3F">
        <w:rPr>
          <w:sz w:val="24"/>
          <w:szCs w:val="24"/>
        </w:rPr>
        <w:t>Строповка</w:t>
      </w:r>
      <w:proofErr w:type="spellEnd"/>
      <w:r w:rsidRPr="00D01C3F">
        <w:rPr>
          <w:sz w:val="24"/>
          <w:szCs w:val="24"/>
        </w:rPr>
        <w:t xml:space="preserve"> грузов должна производиться инвентарными стропами или</w:t>
      </w:r>
      <w:r w:rsidRPr="00D01C3F">
        <w:rPr>
          <w:sz w:val="24"/>
          <w:szCs w:val="24"/>
        </w:rPr>
        <w:br/>
        <w:t xml:space="preserve">специальными грузозахватными устройствами по схемам, составленным с </w:t>
      </w:r>
      <w:proofErr w:type="spellStart"/>
      <w:r w:rsidRPr="00D01C3F">
        <w:rPr>
          <w:sz w:val="24"/>
          <w:szCs w:val="24"/>
        </w:rPr>
        <w:t>уч</w:t>
      </w:r>
      <w:proofErr w:type="gramStart"/>
      <w:r w:rsidRPr="00D01C3F">
        <w:rPr>
          <w:sz w:val="24"/>
          <w:szCs w:val="24"/>
        </w:rPr>
        <w:t>е</w:t>
      </w:r>
      <w:proofErr w:type="spellEnd"/>
      <w:r w:rsidRPr="00D01C3F">
        <w:rPr>
          <w:sz w:val="24"/>
          <w:szCs w:val="24"/>
        </w:rPr>
        <w:t>-</w:t>
      </w:r>
      <w:proofErr w:type="gramEnd"/>
      <w:r w:rsidRPr="00D01C3F">
        <w:rPr>
          <w:sz w:val="24"/>
          <w:szCs w:val="24"/>
        </w:rPr>
        <w:br/>
        <w:t>том прочности и устойчивости поднимаемых конструкций.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1075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Грузоподъемность стропа должна соответствовать усилию от массы</w:t>
      </w:r>
      <w:r w:rsidRPr="00D01C3F">
        <w:rPr>
          <w:sz w:val="24"/>
          <w:szCs w:val="24"/>
        </w:rPr>
        <w:br/>
        <w:t>поднимаемого груза с учетом коэффициента запаса прочности, при этом угол</w:t>
      </w:r>
      <w:r w:rsidRPr="00D01C3F">
        <w:rPr>
          <w:sz w:val="24"/>
          <w:szCs w:val="24"/>
        </w:rPr>
        <w:br/>
        <w:t>между ветвями стропа не должен превышать 90°. Зацепка крюка стропа должна</w:t>
      </w:r>
      <w:r w:rsidRPr="00D01C3F">
        <w:rPr>
          <w:sz w:val="24"/>
          <w:szCs w:val="24"/>
        </w:rPr>
        <w:br/>
        <w:t>производиться в направлении от центра груза.</w:t>
      </w:r>
    </w:p>
    <w:p w:rsidR="0093412E" w:rsidRPr="00D01C3F" w:rsidRDefault="00177C50" w:rsidP="004B59DA">
      <w:pPr>
        <w:pStyle w:val="23"/>
        <w:numPr>
          <w:ilvl w:val="0"/>
          <w:numId w:val="10"/>
        </w:numPr>
        <w:shd w:val="clear" w:color="auto" w:fill="auto"/>
        <w:tabs>
          <w:tab w:val="left" w:pos="1032"/>
        </w:tabs>
        <w:spacing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Такелажные работы и работы по </w:t>
      </w:r>
      <w:proofErr w:type="spellStart"/>
      <w:r w:rsidRPr="00D01C3F">
        <w:rPr>
          <w:sz w:val="24"/>
          <w:szCs w:val="24"/>
        </w:rPr>
        <w:t>строповке</w:t>
      </w:r>
      <w:proofErr w:type="spellEnd"/>
      <w:r w:rsidRPr="00D01C3F">
        <w:rPr>
          <w:sz w:val="24"/>
          <w:szCs w:val="24"/>
        </w:rPr>
        <w:t xml:space="preserve"> грузов выполняют лица не</w:t>
      </w:r>
      <w:r w:rsidRPr="00D01C3F">
        <w:rPr>
          <w:sz w:val="24"/>
          <w:szCs w:val="24"/>
        </w:rPr>
        <w:br/>
        <w:t>моложе 18 лет, прошедшие специальное обучение и имеющие удостоверение на</w:t>
      </w:r>
      <w:r w:rsidRPr="00D01C3F">
        <w:rPr>
          <w:sz w:val="24"/>
          <w:szCs w:val="24"/>
        </w:rPr>
        <w:br/>
      </w:r>
      <w:proofErr w:type="gramStart"/>
      <w:r w:rsidRPr="00D01C3F">
        <w:rPr>
          <w:sz w:val="24"/>
          <w:szCs w:val="24"/>
        </w:rPr>
        <w:t>право ведения</w:t>
      </w:r>
      <w:proofErr w:type="gramEnd"/>
      <w:r w:rsidRPr="00D01C3F">
        <w:rPr>
          <w:sz w:val="24"/>
          <w:szCs w:val="24"/>
        </w:rPr>
        <w:t xml:space="preserve"> этих работ, обеспеченные спецодеждой, защитными касками и</w:t>
      </w:r>
      <w:r w:rsidRPr="00D01C3F">
        <w:rPr>
          <w:sz w:val="24"/>
          <w:szCs w:val="24"/>
        </w:rPr>
        <w:br/>
        <w:t>оранжевыми жилетами.</w:t>
      </w:r>
    </w:p>
    <w:p w:rsidR="0093412E" w:rsidRPr="00D01C3F" w:rsidRDefault="0093412E" w:rsidP="00A5615B">
      <w:pPr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A5615B">
      <w:pPr>
        <w:pStyle w:val="80"/>
        <w:numPr>
          <w:ilvl w:val="0"/>
          <w:numId w:val="7"/>
        </w:numPr>
        <w:shd w:val="clear" w:color="auto" w:fill="auto"/>
        <w:tabs>
          <w:tab w:val="left" w:pos="756"/>
        </w:tabs>
        <w:spacing w:before="0" w:line="370" w:lineRule="exact"/>
        <w:ind w:firstLine="540"/>
        <w:jc w:val="both"/>
      </w:pPr>
      <w:r w:rsidRPr="00D01C3F">
        <w:lastRenderedPageBreak/>
        <w:t>ЗНАКОВАЯ СИГНАЛИЗАЦИЯ ПРИ ПРОИЗВОДСТВЕ СТРОПАЛЬНЫХ</w:t>
      </w:r>
    </w:p>
    <w:p w:rsidR="0093412E" w:rsidRPr="00D01C3F" w:rsidRDefault="00177C50" w:rsidP="00A5615B">
      <w:pPr>
        <w:pStyle w:val="80"/>
        <w:shd w:val="clear" w:color="auto" w:fill="auto"/>
        <w:spacing w:before="0" w:line="370" w:lineRule="exact"/>
        <w:ind w:left="40"/>
        <w:jc w:val="both"/>
      </w:pPr>
      <w:r w:rsidRPr="00D01C3F">
        <w:t>РАБОТ</w:t>
      </w:r>
    </w:p>
    <w:p w:rsidR="0093412E" w:rsidRPr="00D01C3F" w:rsidRDefault="00177C50" w:rsidP="00A5615B">
      <w:pPr>
        <w:pStyle w:val="23"/>
        <w:shd w:val="clear" w:color="auto" w:fill="auto"/>
        <w:spacing w:after="0" w:line="370" w:lineRule="exact"/>
        <w:ind w:firstLine="540"/>
      </w:pPr>
      <w:r w:rsidRPr="00D01C3F">
        <w:t xml:space="preserve">При </w:t>
      </w:r>
      <w:proofErr w:type="spellStart"/>
      <w:r w:rsidRPr="00D01C3F">
        <w:t>строповке</w:t>
      </w:r>
      <w:proofErr w:type="spellEnd"/>
      <w:r w:rsidRPr="00D01C3F">
        <w:t xml:space="preserve"> грузов, которые находятся вне поля зрения машиниста крана, между ним и стропальщиком должна быть установлена телефонная или радиоте</w:t>
      </w:r>
      <w:r w:rsidRPr="00D01C3F">
        <w:softHyphen/>
        <w:t>лефонная связь. В случае ее отсутствия необходимо назначить сигнальщиков из числа обученных и квалифицированных стропальщиков.</w:t>
      </w:r>
    </w:p>
    <w:p w:rsidR="0093412E" w:rsidRPr="00D01C3F" w:rsidRDefault="00177C50" w:rsidP="00A5615B">
      <w:pPr>
        <w:pStyle w:val="23"/>
        <w:shd w:val="clear" w:color="auto" w:fill="auto"/>
        <w:spacing w:after="0" w:line="370" w:lineRule="exact"/>
        <w:ind w:firstLine="540"/>
      </w:pPr>
      <w:r w:rsidRPr="00D01C3F">
        <w:t>Сигнальщик назначается лицом, ответственным за безопасное выполнение работ по перемещению грузов краном.</w:t>
      </w:r>
    </w:p>
    <w:p w:rsidR="00A5615B" w:rsidRPr="00D01C3F" w:rsidRDefault="00A5615B" w:rsidP="00A5615B">
      <w:pPr>
        <w:pStyle w:val="27"/>
        <w:framePr w:w="2784" w:h="1373" w:hRule="exact" w:wrap="none" w:vAnchor="page" w:hAnchor="page" w:x="8581" w:y="4516"/>
        <w:shd w:val="clear" w:color="auto" w:fill="auto"/>
        <w:ind w:left="20"/>
      </w:pPr>
      <w:r w:rsidRPr="00D01C3F">
        <w:t>ПОВЕРНУТЬ СТРЕЛУ</w:t>
      </w:r>
    </w:p>
    <w:p w:rsidR="00A5615B" w:rsidRPr="00D01C3F" w:rsidRDefault="00A5615B" w:rsidP="00A5615B">
      <w:pPr>
        <w:pStyle w:val="a6"/>
        <w:framePr w:w="2784" w:h="1373" w:hRule="exact" w:wrap="none" w:vAnchor="page" w:hAnchor="page" w:x="8581" w:y="4516"/>
        <w:shd w:val="clear" w:color="auto" w:fill="auto"/>
        <w:spacing w:line="264" w:lineRule="exact"/>
        <w:ind w:left="20" w:right="20"/>
        <w:jc w:val="both"/>
      </w:pPr>
      <w:r w:rsidRPr="00D01C3F">
        <w:t>Движение рукой, со</w:t>
      </w:r>
      <w:r w:rsidRPr="00D01C3F">
        <w:softHyphen/>
        <w:t>гнутой в локте, ладонью по направлению требуе</w:t>
      </w:r>
      <w:r w:rsidRPr="00D01C3F">
        <w:softHyphen/>
        <w:t>мого движения.</w:t>
      </w:r>
    </w:p>
    <w:p w:rsidR="00A5615B" w:rsidRPr="00D01C3F" w:rsidRDefault="00D01C3F" w:rsidP="00A5615B">
      <w:pPr>
        <w:framePr w:wrap="none" w:vAnchor="page" w:hAnchor="page" w:x="6361" w:y="4501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377315" cy="3930650"/>
            <wp:effectExtent l="0" t="0" r="0" b="0"/>
            <wp:docPr id="4" name="Рисунок 4" descr="Y:\ПТО\DOCUME~1\AvdeevaE\LOCALS~1\Temp\FineReader11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ПТО\DOCUME~1\AvdeevaE\LOCALS~1\Temp\FineReader11\media\image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15B" w:rsidRPr="00D01C3F" w:rsidRDefault="00A5615B" w:rsidP="00A5615B">
      <w:pPr>
        <w:pStyle w:val="101"/>
        <w:framePr w:w="2678" w:h="1551" w:hRule="exact" w:wrap="none" w:vAnchor="page" w:hAnchor="page" w:x="3691" w:y="4531"/>
        <w:shd w:val="clear" w:color="auto" w:fill="auto"/>
        <w:spacing w:line="250" w:lineRule="exact"/>
        <w:ind w:left="100" w:right="100"/>
      </w:pPr>
      <w:r w:rsidRPr="00D01C3F">
        <w:t>ПОДНЯТЬ ГРУЗ ИЛИ КРЮК</w:t>
      </w:r>
    </w:p>
    <w:p w:rsidR="00A5615B" w:rsidRPr="00D01C3F" w:rsidRDefault="00A5615B" w:rsidP="00A5615B">
      <w:pPr>
        <w:pStyle w:val="60"/>
        <w:framePr w:w="2678" w:h="1551" w:hRule="exact" w:wrap="none" w:vAnchor="page" w:hAnchor="page" w:x="3691" w:y="4531"/>
        <w:shd w:val="clear" w:color="auto" w:fill="auto"/>
        <w:spacing w:line="250" w:lineRule="exact"/>
        <w:ind w:left="100" w:right="100"/>
        <w:jc w:val="both"/>
      </w:pPr>
      <w:r w:rsidRPr="00D01C3F">
        <w:t>Прерывистое движение руки вверх на уровне пояса ладонью вверх; рука согнута и локте</w:t>
      </w:r>
    </w:p>
    <w:p w:rsidR="0093412E" w:rsidRPr="00D01C3F" w:rsidRDefault="00177C50" w:rsidP="00A5615B">
      <w:pPr>
        <w:pStyle w:val="23"/>
        <w:shd w:val="clear" w:color="auto" w:fill="auto"/>
        <w:spacing w:after="0" w:line="370" w:lineRule="exact"/>
        <w:ind w:firstLine="540"/>
      </w:pPr>
      <w:r w:rsidRPr="00D01C3F">
        <w:t xml:space="preserve">Рекомендуемая форма стропальщика: жилет и каска - желтого цвета, </w:t>
      </w:r>
      <w:proofErr w:type="gramStart"/>
      <w:r w:rsidRPr="00D01C3F">
        <w:t>повяз ка</w:t>
      </w:r>
      <w:proofErr w:type="gramEnd"/>
      <w:r w:rsidRPr="00D01C3F">
        <w:t xml:space="preserve"> - красного цвета, рубашка - голубого цвета.</w:t>
      </w:r>
    </w:p>
    <w:p w:rsidR="0093412E" w:rsidRPr="00D01C3F" w:rsidRDefault="00D01C3F" w:rsidP="00A5615B">
      <w:pPr>
        <w:framePr w:wrap="none" w:vAnchor="page" w:hAnchor="page" w:x="1681" w:y="4636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58570" cy="1235075"/>
            <wp:effectExtent l="0" t="0" r="0" b="3175"/>
            <wp:docPr id="5" name="Рисунок 5" descr="Y:\ПТО\DOCUME~1\AvdeevaE\LOCALS~1\Temp\FineReader11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ПТО\DOCUME~1\AvdeevaE\LOCALS~1\Temp\FineReader11\media\imag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2E" w:rsidRPr="00D01C3F" w:rsidRDefault="00D01C3F" w:rsidP="00A5615B">
      <w:pPr>
        <w:framePr w:wrap="none" w:vAnchor="page" w:hAnchor="page" w:x="1726" w:y="6793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94130" cy="2564765"/>
            <wp:effectExtent l="0" t="0" r="1270" b="6985"/>
            <wp:docPr id="6" name="Рисунок 6" descr="Y:\ПТО\DOCUME~1\AvdeevaE\LOCALS~1\Temp\FineReader11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ПТО\DOCUME~1\AvdeevaE\LOCALS~1\Temp\FineReader11\media\imag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2E" w:rsidRPr="00D01C3F" w:rsidRDefault="00D01C3F" w:rsidP="00A5615B">
      <w:pPr>
        <w:framePr w:wrap="none" w:vAnchor="page" w:hAnchor="page" w:x="1711" w:y="10981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35075" cy="1235075"/>
            <wp:effectExtent l="0" t="0" r="3175" b="3175"/>
            <wp:docPr id="7" name="Рисунок 7" descr="Y:\ПТО\DOCUME~1\AvdeevaE\LOCALS~1\Temp\FineReader11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ПТО\DOCUME~1\AvdeevaE\LOCALS~1\Temp\FineReader11\media\image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2E" w:rsidRPr="00D01C3F" w:rsidRDefault="00177C50" w:rsidP="00A5615B">
      <w:pPr>
        <w:pStyle w:val="101"/>
        <w:framePr w:w="2717" w:h="1714" w:hRule="exact" w:wrap="none" w:vAnchor="page" w:hAnchor="page" w:x="3721" w:y="6847"/>
        <w:shd w:val="clear" w:color="auto" w:fill="auto"/>
        <w:ind w:left="100" w:right="100"/>
      </w:pPr>
      <w:r w:rsidRPr="00D01C3F">
        <w:t>ОПУСТИТЬ ГРУЗ ИЛИ КРЮК</w:t>
      </w:r>
    </w:p>
    <w:p w:rsidR="0093412E" w:rsidRPr="00D01C3F" w:rsidRDefault="00177C50" w:rsidP="00A5615B">
      <w:pPr>
        <w:pStyle w:val="60"/>
        <w:framePr w:w="2717" w:h="1714" w:hRule="exact" w:wrap="none" w:vAnchor="page" w:hAnchor="page" w:x="3721" w:y="6847"/>
        <w:shd w:val="clear" w:color="auto" w:fill="auto"/>
        <w:spacing w:line="274" w:lineRule="exact"/>
        <w:ind w:left="100" w:right="100"/>
        <w:jc w:val="both"/>
      </w:pPr>
      <w:r w:rsidRPr="00D01C3F">
        <w:t>Прерывистое движение руки вниз перед грудью ладонью вниз: рука; со</w:t>
      </w:r>
      <w:r w:rsidRPr="00D01C3F">
        <w:softHyphen/>
        <w:t>гнута в локте.</w:t>
      </w:r>
    </w:p>
    <w:p w:rsidR="0093412E" w:rsidRPr="00D01C3F" w:rsidRDefault="00177C50" w:rsidP="00A5615B">
      <w:pPr>
        <w:pStyle w:val="101"/>
        <w:framePr w:w="2688" w:h="1517" w:hRule="exact" w:wrap="none" w:vAnchor="page" w:hAnchor="page" w:x="3781" w:y="9181"/>
        <w:shd w:val="clear" w:color="auto" w:fill="auto"/>
        <w:spacing w:line="240" w:lineRule="exact"/>
        <w:ind w:left="120" w:right="760"/>
      </w:pPr>
      <w:r w:rsidRPr="00D01C3F">
        <w:t>ПЕРЕДВИНУТЬ КРАН (МОСТ)</w:t>
      </w:r>
    </w:p>
    <w:p w:rsidR="0093412E" w:rsidRPr="00D01C3F" w:rsidRDefault="00177C50" w:rsidP="00A5615B">
      <w:pPr>
        <w:pStyle w:val="60"/>
        <w:framePr w:w="2688" w:h="1517" w:hRule="exact" w:wrap="none" w:vAnchor="page" w:hAnchor="page" w:x="3781" w:y="9181"/>
        <w:shd w:val="clear" w:color="auto" w:fill="auto"/>
        <w:spacing w:line="240" w:lineRule="exact"/>
        <w:ind w:left="120" w:right="100"/>
        <w:jc w:val="both"/>
      </w:pPr>
      <w:r w:rsidRPr="00D01C3F">
        <w:t>Движение вытянутой рукой, ладонью по направлению требуемого движения</w:t>
      </w:r>
    </w:p>
    <w:p w:rsidR="0093412E" w:rsidRPr="00D01C3F" w:rsidRDefault="00177C50" w:rsidP="00A5615B">
      <w:pPr>
        <w:pStyle w:val="101"/>
        <w:framePr w:w="2563" w:h="1493" w:hRule="exact" w:wrap="none" w:vAnchor="page" w:hAnchor="page" w:x="3991" w:y="11251"/>
        <w:shd w:val="clear" w:color="auto" w:fill="auto"/>
        <w:spacing w:line="235" w:lineRule="exact"/>
        <w:ind w:left="120"/>
      </w:pPr>
      <w:r w:rsidRPr="00D01C3F">
        <w:t>ПЕРЕДВ</w:t>
      </w:r>
      <w:r w:rsidRPr="00D01C3F">
        <w:rPr>
          <w:rStyle w:val="102"/>
          <w:b/>
          <w:bCs/>
        </w:rPr>
        <w:t>ИН</w:t>
      </w:r>
      <w:r w:rsidRPr="00D01C3F">
        <w:t>УТЬ</w:t>
      </w:r>
    </w:p>
    <w:p w:rsidR="0093412E" w:rsidRPr="00D01C3F" w:rsidRDefault="00177C50" w:rsidP="00A5615B">
      <w:pPr>
        <w:pStyle w:val="101"/>
        <w:framePr w:w="2563" w:h="1493" w:hRule="exact" w:wrap="none" w:vAnchor="page" w:hAnchor="page" w:x="3991" w:y="11251"/>
        <w:shd w:val="clear" w:color="auto" w:fill="auto"/>
        <w:spacing w:line="235" w:lineRule="exact"/>
        <w:ind w:left="120"/>
      </w:pPr>
      <w:r w:rsidRPr="00D01C3F">
        <w:t>ТЕЛЕЖКУ</w:t>
      </w:r>
    </w:p>
    <w:p w:rsidR="0093412E" w:rsidRPr="00D01C3F" w:rsidRDefault="00177C50" w:rsidP="00A5615B">
      <w:pPr>
        <w:pStyle w:val="60"/>
        <w:framePr w:w="2563" w:h="1493" w:hRule="exact" w:wrap="none" w:vAnchor="page" w:hAnchor="page" w:x="3991" w:y="11251"/>
        <w:shd w:val="clear" w:color="auto" w:fill="auto"/>
        <w:spacing w:line="235" w:lineRule="exact"/>
        <w:ind w:left="120" w:right="140"/>
        <w:jc w:val="both"/>
      </w:pPr>
      <w:r w:rsidRPr="00D01C3F">
        <w:t>Движение рукой, со</w:t>
      </w:r>
      <w:r w:rsidRPr="00D01C3F">
        <w:softHyphen/>
        <w:t>гнутой в локте, ладо</w:t>
      </w:r>
      <w:r w:rsidRPr="00D01C3F">
        <w:softHyphen/>
        <w:t>нью по направлению требуемого движения</w:t>
      </w:r>
    </w:p>
    <w:p w:rsidR="0093412E" w:rsidRPr="00D01C3F" w:rsidRDefault="00D01C3F" w:rsidP="00A5615B">
      <w:pPr>
        <w:framePr w:wrap="none" w:vAnchor="page" w:hAnchor="page" w:x="1831" w:y="13096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35075" cy="1318260"/>
            <wp:effectExtent l="0" t="0" r="3175" b="0"/>
            <wp:docPr id="8" name="Рисунок 8" descr="Y:\ПТО\DOCUME~1\AvdeevaE\LOCALS~1\Temp\FineReader11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:\ПТО\DOCUME~1\AvdeevaE\LOCALS~1\Temp\FineReader11\media\image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2E" w:rsidRPr="00D01C3F" w:rsidRDefault="00D01C3F" w:rsidP="00A5615B">
      <w:pPr>
        <w:framePr w:wrap="none" w:vAnchor="page" w:hAnchor="page" w:x="6571" w:y="10696"/>
        <w:jc w:val="both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235075" cy="1282700"/>
            <wp:effectExtent l="0" t="0" r="3175" b="0"/>
            <wp:docPr id="9" name="Рисунок 9" descr="Y:\ПТО\DOCUME~1\AvdeevaE\LOCALS~1\Temp\FineReader11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:\ПТО\DOCUME~1\AvdeevaE\LOCALS~1\Temp\FineReader11\media\image1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12E" w:rsidRPr="00D01C3F" w:rsidRDefault="00177C50" w:rsidP="00A5615B">
      <w:pPr>
        <w:pStyle w:val="101"/>
        <w:framePr w:w="2851" w:h="5742" w:hRule="exact" w:wrap="none" w:vAnchor="page" w:hAnchor="page" w:x="8566" w:y="6586"/>
        <w:shd w:val="clear" w:color="auto" w:fill="auto"/>
        <w:spacing w:line="264" w:lineRule="exact"/>
        <w:ind w:left="140"/>
      </w:pPr>
      <w:r w:rsidRPr="00D01C3F">
        <w:t>ПОДНЯТЬ СТРЕЛУ</w:t>
      </w:r>
    </w:p>
    <w:p w:rsidR="0093412E" w:rsidRPr="00D01C3F" w:rsidRDefault="00177C50" w:rsidP="00A5615B">
      <w:pPr>
        <w:pStyle w:val="60"/>
        <w:framePr w:w="2851" w:h="5742" w:hRule="exact" w:wrap="none" w:vAnchor="page" w:hAnchor="page" w:x="8566" w:y="6586"/>
        <w:shd w:val="clear" w:color="auto" w:fill="auto"/>
        <w:spacing w:after="395" w:line="264" w:lineRule="exact"/>
        <w:ind w:left="140" w:right="120"/>
        <w:jc w:val="both"/>
      </w:pPr>
      <w:r w:rsidRPr="00D01C3F">
        <w:t>Подъем вытянутой руки, предварительно опущен</w:t>
      </w:r>
      <w:r w:rsidRPr="00D01C3F">
        <w:softHyphen/>
        <w:t>ной до вертикального положения, ладонь рас</w:t>
      </w:r>
      <w:r w:rsidRPr="00D01C3F">
        <w:softHyphen/>
        <w:t>крыта</w:t>
      </w:r>
    </w:p>
    <w:p w:rsidR="0093412E" w:rsidRPr="00D01C3F" w:rsidRDefault="00177C50" w:rsidP="00A5615B">
      <w:pPr>
        <w:pStyle w:val="101"/>
        <w:framePr w:w="2851" w:h="5742" w:hRule="exact" w:wrap="none" w:vAnchor="page" w:hAnchor="page" w:x="8566" w:y="6586"/>
        <w:shd w:val="clear" w:color="auto" w:fill="auto"/>
        <w:spacing w:line="220" w:lineRule="exact"/>
        <w:ind w:left="140"/>
      </w:pPr>
      <w:r w:rsidRPr="00D01C3F">
        <w:t>ОПУСТИТЬ СТРЕЛУ</w:t>
      </w:r>
    </w:p>
    <w:p w:rsidR="0093412E" w:rsidRPr="00D01C3F" w:rsidRDefault="00177C50" w:rsidP="00A5615B">
      <w:pPr>
        <w:pStyle w:val="60"/>
        <w:framePr w:w="2851" w:h="5742" w:hRule="exact" w:wrap="none" w:vAnchor="page" w:hAnchor="page" w:x="8566" w:y="6586"/>
        <w:shd w:val="clear" w:color="auto" w:fill="auto"/>
        <w:spacing w:after="56" w:line="264" w:lineRule="exact"/>
        <w:ind w:left="140" w:right="120"/>
        <w:jc w:val="both"/>
      </w:pPr>
      <w:r w:rsidRPr="00D01C3F">
        <w:t>Опускание вытянутой ру</w:t>
      </w:r>
      <w:r w:rsidRPr="00D01C3F">
        <w:softHyphen/>
        <w:t>ки, предварительно под</w:t>
      </w:r>
      <w:r w:rsidRPr="00D01C3F">
        <w:softHyphen/>
        <w:t>нятой до вертикального положения; ладонь рас</w:t>
      </w:r>
      <w:r w:rsidRPr="00D01C3F">
        <w:softHyphen/>
        <w:t>крыта</w:t>
      </w:r>
    </w:p>
    <w:p w:rsidR="0093412E" w:rsidRPr="00D01C3F" w:rsidRDefault="00177C50" w:rsidP="00A5615B">
      <w:pPr>
        <w:pStyle w:val="101"/>
        <w:framePr w:w="2851" w:h="5742" w:hRule="exact" w:wrap="none" w:vAnchor="page" w:hAnchor="page" w:x="8566" w:y="6586"/>
        <w:shd w:val="clear" w:color="auto" w:fill="auto"/>
        <w:spacing w:after="60" w:line="269" w:lineRule="exact"/>
        <w:ind w:left="140" w:right="120"/>
      </w:pPr>
      <w:r w:rsidRPr="00D01C3F">
        <w:t>СТОП (ПРЕКРАТИТЬ ПОДЪЕМ ИЛИ ПЕ</w:t>
      </w:r>
      <w:r w:rsidRPr="00D01C3F">
        <w:softHyphen/>
        <w:t>РЕДВИЖЕНИЯ)</w:t>
      </w:r>
    </w:p>
    <w:p w:rsidR="0093412E" w:rsidRPr="00D01C3F" w:rsidRDefault="00177C50" w:rsidP="00A5615B">
      <w:pPr>
        <w:pStyle w:val="60"/>
        <w:framePr w:w="2851" w:h="5742" w:hRule="exact" w:wrap="none" w:vAnchor="page" w:hAnchor="page" w:x="8566" w:y="6586"/>
        <w:shd w:val="clear" w:color="auto" w:fill="auto"/>
        <w:spacing w:line="269" w:lineRule="exact"/>
        <w:ind w:left="140" w:right="120"/>
        <w:jc w:val="both"/>
      </w:pPr>
      <w:r w:rsidRPr="00D01C3F">
        <w:t>Резкое движение рукой вправо и влево на уровне пояса, ладонь повернута вниз</w:t>
      </w:r>
    </w:p>
    <w:p w:rsidR="00DF7490" w:rsidRPr="00D01C3F" w:rsidRDefault="00177C50" w:rsidP="00DF7490">
      <w:pPr>
        <w:pStyle w:val="101"/>
        <w:framePr w:w="7171" w:h="1469" w:hRule="exact" w:wrap="none" w:vAnchor="page" w:hAnchor="page" w:x="3976" w:y="13396"/>
        <w:shd w:val="clear" w:color="auto" w:fill="auto"/>
        <w:spacing w:line="278" w:lineRule="exact"/>
        <w:ind w:left="100" w:right="100"/>
      </w:pPr>
      <w:r w:rsidRPr="00D01C3F">
        <w:t>ОСТОРОЖНО (</w:t>
      </w:r>
      <w:proofErr w:type="gramStart"/>
      <w:r w:rsidRPr="00D01C3F">
        <w:t>ПРИМЕНЯЕТСЯ</w:t>
      </w:r>
      <w:proofErr w:type="gramEnd"/>
      <w:r w:rsidRPr="00D01C3F">
        <w:t xml:space="preserve"> ПЕР</w:t>
      </w:r>
      <w:r w:rsidR="00DF7490" w:rsidRPr="00DF7490">
        <w:t xml:space="preserve"> </w:t>
      </w:r>
    </w:p>
    <w:p w:rsidR="00DF7490" w:rsidRPr="00D01C3F" w:rsidRDefault="00DF7490" w:rsidP="00DF7490">
      <w:pPr>
        <w:pStyle w:val="60"/>
        <w:framePr w:w="7171" w:h="1469" w:hRule="exact" w:wrap="none" w:vAnchor="page" w:hAnchor="page" w:x="3976" w:y="13396"/>
        <w:shd w:val="clear" w:color="auto" w:fill="auto"/>
        <w:spacing w:line="278" w:lineRule="exact"/>
        <w:ind w:left="100" w:right="100"/>
        <w:jc w:val="both"/>
      </w:pPr>
      <w:r w:rsidRPr="00D01C3F">
        <w:t>Руки подняты вверх ладонями друг к другу (на небольшом рассто</w:t>
      </w:r>
      <w:r w:rsidRPr="00D01C3F">
        <w:softHyphen/>
        <w:t>янии)</w:t>
      </w:r>
    </w:p>
    <w:p w:rsidR="0093412E" w:rsidRPr="00D01C3F" w:rsidRDefault="00177C50" w:rsidP="00DF7490">
      <w:pPr>
        <w:pStyle w:val="101"/>
        <w:framePr w:w="7171" w:h="1469" w:hRule="exact" w:wrap="none" w:vAnchor="page" w:hAnchor="page" w:x="3976" w:y="13396"/>
        <w:shd w:val="clear" w:color="auto" w:fill="auto"/>
        <w:spacing w:line="278" w:lineRule="exact"/>
        <w:ind w:left="100" w:right="100"/>
      </w:pPr>
      <w:proofErr w:type="gramStart"/>
      <w:r w:rsidRPr="00D01C3F">
        <w:t>ЕД</w:t>
      </w:r>
      <w:proofErr w:type="gramEnd"/>
      <w:r w:rsidRPr="00D01C3F">
        <w:t xml:space="preserve"> ПОДАЧЕЙ КА</w:t>
      </w:r>
      <w:r w:rsidRPr="00D01C3F">
        <w:softHyphen/>
        <w:t>КОГО-ЛИБО СИГНАЛА ПРИ НЕОБХОДИМОСТИ НЕ</w:t>
      </w:r>
      <w:r w:rsidRPr="00D01C3F">
        <w:softHyphen/>
        <w:t>ЗНАЧИТЕЛЬНОГО ПЕРЕМЕЩЕНИЯ)</w:t>
      </w:r>
    </w:p>
    <w:p w:rsidR="0093412E" w:rsidRPr="00D01C3F" w:rsidRDefault="0093412E" w:rsidP="00A5615B">
      <w:pPr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3138"/>
        </w:tabs>
        <w:spacing w:line="360" w:lineRule="auto"/>
        <w:ind w:left="2860" w:firstLine="0"/>
      </w:pPr>
      <w:bookmarkStart w:id="10" w:name="bookmark14"/>
      <w:r w:rsidRPr="00D01C3F">
        <w:lastRenderedPageBreak/>
        <w:t>УКАЗАНИЯ ПО ОХРАНЕ ТРУДА</w:t>
      </w:r>
      <w:bookmarkEnd w:id="10"/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4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Между стропальщиком и крановщиком должен быть установлен порядок обмена условными сигналами.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45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Не допускаются работы грузоподъемного крана, если скорость ветра пре</w:t>
      </w:r>
      <w:r w:rsidRPr="00D01C3F">
        <w:rPr>
          <w:sz w:val="24"/>
          <w:szCs w:val="24"/>
        </w:rPr>
        <w:softHyphen/>
        <w:t>вышает величину, указанную в паспорте крана.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45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При недостаточном освещении места работ, сильном снегопаде или ту</w:t>
      </w:r>
      <w:r w:rsidRPr="00D01C3F">
        <w:rPr>
          <w:sz w:val="24"/>
          <w:szCs w:val="24"/>
        </w:rPr>
        <w:softHyphen/>
        <w:t>мане, а также и других случаях, когда крановщик плохо различает сигналы стро</w:t>
      </w:r>
      <w:r w:rsidRPr="00D01C3F">
        <w:rPr>
          <w:sz w:val="24"/>
          <w:szCs w:val="24"/>
        </w:rPr>
        <w:softHyphen/>
        <w:t>пальщика или перемещаемый груз, работа крана должна быть прекращена.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54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Установка стрелового крана должна производиться так, чтобы при работе расстояние между поворотной частью крана, при любом его положении, и строе</w:t>
      </w:r>
      <w:r w:rsidRPr="00D01C3F">
        <w:rPr>
          <w:sz w:val="24"/>
          <w:szCs w:val="24"/>
        </w:rPr>
        <w:softHyphen/>
        <w:t>ниями, штабелями грузов и другими предметами было не менее 1 метра.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5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Установка и работа стрелового крана на расстоянии ближе 30м от крайне</w:t>
      </w:r>
      <w:r w:rsidRPr="00D01C3F">
        <w:rPr>
          <w:sz w:val="24"/>
          <w:szCs w:val="24"/>
        </w:rPr>
        <w:softHyphen/>
        <w:t>го провода линии электропередачи или возду</w:t>
      </w:r>
      <w:r w:rsidRPr="00D01C3F">
        <w:rPr>
          <w:rStyle w:val="11"/>
          <w:sz w:val="24"/>
          <w:szCs w:val="24"/>
        </w:rPr>
        <w:t>шн</w:t>
      </w:r>
      <w:r w:rsidRPr="00D01C3F">
        <w:rPr>
          <w:sz w:val="24"/>
          <w:szCs w:val="24"/>
        </w:rPr>
        <w:t>ой электрической сети напряже</w:t>
      </w:r>
      <w:r w:rsidRPr="00D01C3F">
        <w:rPr>
          <w:sz w:val="24"/>
          <w:szCs w:val="24"/>
        </w:rPr>
        <w:softHyphen/>
        <w:t>нием более 42</w:t>
      </w:r>
      <w:proofErr w:type="gramStart"/>
      <w:r w:rsidRPr="00D01C3F">
        <w:rPr>
          <w:sz w:val="24"/>
          <w:szCs w:val="24"/>
        </w:rPr>
        <w:t xml:space="preserve"> В</w:t>
      </w:r>
      <w:proofErr w:type="gramEnd"/>
      <w:r w:rsidRPr="00D01C3F">
        <w:rPr>
          <w:sz w:val="24"/>
          <w:szCs w:val="24"/>
        </w:rPr>
        <w:t xml:space="preserve"> может производиться только по наряду-допуску, определяюще</w:t>
      </w:r>
      <w:r w:rsidRPr="00D01C3F">
        <w:rPr>
          <w:sz w:val="24"/>
          <w:szCs w:val="24"/>
        </w:rPr>
        <w:softHyphen/>
        <w:t>му безопасные условия такой работы по СНиП 12-03-01 «Безопасность труда в строительстве Часть 1. Общие требования».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5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Устанавливать краны для работы на свеженасыпанный не утрамбованный грунт, а также на площадке с уклоном более </w:t>
      </w:r>
      <w:proofErr w:type="gramStart"/>
      <w:r w:rsidRPr="00D01C3F">
        <w:rPr>
          <w:sz w:val="24"/>
          <w:szCs w:val="24"/>
        </w:rPr>
        <w:t>указанного</w:t>
      </w:r>
      <w:proofErr w:type="gramEnd"/>
      <w:r w:rsidRPr="00D01C3F">
        <w:rPr>
          <w:sz w:val="24"/>
          <w:szCs w:val="24"/>
        </w:rPr>
        <w:t xml:space="preserve"> в их паспорте не разре</w:t>
      </w:r>
      <w:r w:rsidRPr="00D01C3F">
        <w:rPr>
          <w:sz w:val="24"/>
          <w:szCs w:val="24"/>
        </w:rPr>
        <w:softHyphen/>
        <w:t>шается.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45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Подъем, опускание и перемещение груза не должны проводиться при нахождении людей под грузом.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54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Стропальщик не может находиться возле груза во время его подъема или опускания, если груз находится на высоте более 1 метра от уровня площадки, на которой находится стропальщик.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850"/>
        </w:tabs>
        <w:spacing w:after="0" w:line="360" w:lineRule="auto"/>
        <w:ind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При подъеме груза, установленного вблизи стены, колонны, штабеля или другого оборудования не попускается нахождение людей, в том числе и стро</w:t>
      </w:r>
      <w:r w:rsidRPr="00D01C3F">
        <w:rPr>
          <w:sz w:val="24"/>
          <w:szCs w:val="24"/>
        </w:rPr>
        <w:softHyphen/>
        <w:t>пальщиков, между поднимаемым грузом и указанными частями здания или обо</w:t>
      </w:r>
      <w:r w:rsidRPr="00D01C3F">
        <w:rPr>
          <w:sz w:val="24"/>
          <w:szCs w:val="24"/>
        </w:rPr>
        <w:softHyphen/>
        <w:t>рудования. Настоящее требование должно строго выполняться и при опускании грузов.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974"/>
        </w:tabs>
        <w:spacing w:after="0" w:line="360" w:lineRule="auto"/>
        <w:ind w:firstLine="580"/>
        <w:rPr>
          <w:sz w:val="24"/>
          <w:szCs w:val="24"/>
        </w:rPr>
      </w:pPr>
      <w:r w:rsidRPr="00D01C3F">
        <w:rPr>
          <w:sz w:val="24"/>
          <w:szCs w:val="24"/>
        </w:rPr>
        <w:t>При подъеме груза он должен быть предварительно поднят на высоту не</w:t>
      </w:r>
    </w:p>
    <w:p w:rsidR="0093412E" w:rsidRPr="00D01C3F" w:rsidRDefault="0093412E" w:rsidP="004B59DA">
      <w:pPr>
        <w:spacing w:line="360" w:lineRule="auto"/>
        <w:jc w:val="both"/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23"/>
        <w:shd w:val="clear" w:color="auto" w:fill="auto"/>
        <w:spacing w:after="0" w:line="360" w:lineRule="auto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 xml:space="preserve">более 20-30 см для проверки правильности </w:t>
      </w:r>
      <w:proofErr w:type="spellStart"/>
      <w:r w:rsidRPr="00D01C3F">
        <w:rPr>
          <w:sz w:val="24"/>
          <w:szCs w:val="24"/>
        </w:rPr>
        <w:t>строповки</w:t>
      </w:r>
      <w:proofErr w:type="spellEnd"/>
      <w:r w:rsidRPr="00D01C3F">
        <w:rPr>
          <w:sz w:val="24"/>
          <w:szCs w:val="24"/>
        </w:rPr>
        <w:t xml:space="preserve"> и надежности действия тормоза.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1014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При горизонтальном перемещении груз должен быть поднят не менее</w:t>
      </w:r>
      <w:proofErr w:type="gramStart"/>
      <w:r w:rsidRPr="00D01C3F">
        <w:rPr>
          <w:sz w:val="24"/>
          <w:szCs w:val="24"/>
        </w:rPr>
        <w:t>,</w:t>
      </w:r>
      <w:proofErr w:type="gramEnd"/>
      <w:r w:rsidRPr="00D01C3F">
        <w:rPr>
          <w:sz w:val="24"/>
          <w:szCs w:val="24"/>
        </w:rPr>
        <w:t xml:space="preserve"> чем на 0,5м выше встречающихся на пути препятствий.</w:t>
      </w:r>
    </w:p>
    <w:p w:rsidR="0093412E" w:rsidRPr="00D01C3F" w:rsidRDefault="00177C50" w:rsidP="004B59DA">
      <w:pPr>
        <w:pStyle w:val="23"/>
        <w:numPr>
          <w:ilvl w:val="0"/>
          <w:numId w:val="11"/>
        </w:numPr>
        <w:shd w:val="clear" w:color="auto" w:fill="auto"/>
        <w:tabs>
          <w:tab w:val="left" w:pos="1018"/>
        </w:tabs>
        <w:spacing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Опускать перемещаемый груз разрешается только на предназначенное для этого место. Укладку и разборку штабелей следует производить равномерно, без нарушения установленных для складирования габаритов и без загроможде</w:t>
      </w:r>
      <w:r w:rsidRPr="00D01C3F">
        <w:rPr>
          <w:sz w:val="24"/>
          <w:szCs w:val="24"/>
        </w:rPr>
        <w:softHyphen/>
        <w:t>ния проходов.</w:t>
      </w: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1860"/>
        <w:jc w:val="both"/>
      </w:pPr>
      <w:bookmarkStart w:id="11" w:name="bookmark15"/>
      <w:r w:rsidRPr="00D01C3F">
        <w:t>При работе грузоподъемного крана не допускается:</w:t>
      </w:r>
      <w:bookmarkEnd w:id="11"/>
    </w:p>
    <w:p w:rsidR="0093412E" w:rsidRPr="00D01C3F" w:rsidRDefault="00177C50" w:rsidP="004B59DA">
      <w:pPr>
        <w:pStyle w:val="23"/>
        <w:numPr>
          <w:ilvl w:val="0"/>
          <w:numId w:val="12"/>
        </w:numPr>
        <w:shd w:val="clear" w:color="auto" w:fill="auto"/>
        <w:tabs>
          <w:tab w:val="left" w:pos="812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Нахождение возле работающего стрелового крана во избежание зажатия между поворотной и неповоротной частями крана;</w:t>
      </w:r>
    </w:p>
    <w:p w:rsidR="0093412E" w:rsidRPr="00D01C3F" w:rsidRDefault="00177C50" w:rsidP="004B59DA">
      <w:pPr>
        <w:pStyle w:val="23"/>
        <w:numPr>
          <w:ilvl w:val="0"/>
          <w:numId w:val="12"/>
        </w:numPr>
        <w:shd w:val="clear" w:color="auto" w:fill="auto"/>
        <w:tabs>
          <w:tab w:val="left" w:pos="821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Подъем груза, находящегося в неустойчивом положении;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812"/>
        </w:tabs>
        <w:spacing w:after="0" w:line="360" w:lineRule="auto"/>
        <w:ind w:left="20" w:right="540" w:firstLine="580"/>
        <w:rPr>
          <w:sz w:val="24"/>
          <w:szCs w:val="24"/>
        </w:rPr>
      </w:pPr>
      <w:r w:rsidRPr="00D01C3F">
        <w:rPr>
          <w:sz w:val="24"/>
          <w:szCs w:val="24"/>
        </w:rPr>
        <w:t>Подъем груза, засыпанного землей или примерзшего к земле, зало</w:t>
      </w:r>
      <w:r w:rsidRPr="00D01C3F">
        <w:rPr>
          <w:sz w:val="24"/>
          <w:szCs w:val="24"/>
        </w:rPr>
        <w:softHyphen/>
        <w:t>женного другими грузами или залитого бетоном;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812"/>
        </w:tabs>
        <w:spacing w:after="0" w:line="360" w:lineRule="auto"/>
        <w:ind w:left="20" w:right="540" w:firstLine="580"/>
        <w:rPr>
          <w:sz w:val="24"/>
          <w:szCs w:val="24"/>
        </w:rPr>
      </w:pPr>
      <w:proofErr w:type="spellStart"/>
      <w:r w:rsidRPr="00D01C3F">
        <w:rPr>
          <w:sz w:val="24"/>
          <w:szCs w:val="24"/>
        </w:rPr>
        <w:t>Подтаскивание</w:t>
      </w:r>
      <w:proofErr w:type="spellEnd"/>
      <w:r w:rsidRPr="00D01C3F">
        <w:rPr>
          <w:sz w:val="24"/>
          <w:szCs w:val="24"/>
        </w:rPr>
        <w:t xml:space="preserve"> груза крюком крана при наклонном положении грузо</w:t>
      </w:r>
      <w:r w:rsidRPr="00D01C3F">
        <w:rPr>
          <w:sz w:val="24"/>
          <w:szCs w:val="24"/>
        </w:rPr>
        <w:softHyphen/>
        <w:t>вых канатов;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826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Освобождение с помощью крана защемленных грузом стропов;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821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Оттягивание груза во время его подъема;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812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Погрузка и разгрузка автомашин при нахождении людей в ее кабине или кузове;</w:t>
      </w:r>
    </w:p>
    <w:p w:rsidR="0093412E" w:rsidRPr="00D01C3F" w:rsidRDefault="00177C50" w:rsidP="004B59DA">
      <w:pPr>
        <w:pStyle w:val="23"/>
        <w:numPr>
          <w:ilvl w:val="0"/>
          <w:numId w:val="13"/>
        </w:numPr>
        <w:shd w:val="clear" w:color="auto" w:fill="auto"/>
        <w:tabs>
          <w:tab w:val="left" w:pos="1148"/>
        </w:tabs>
        <w:spacing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Выравнивание поднимаемого или перемещаемого груза собственным весом, а также поправка стропов на весу.</w:t>
      </w:r>
    </w:p>
    <w:p w:rsidR="0093412E" w:rsidRPr="00D01C3F" w:rsidRDefault="00177C50" w:rsidP="004B59DA">
      <w:pPr>
        <w:pStyle w:val="80"/>
        <w:shd w:val="clear" w:color="auto" w:fill="auto"/>
        <w:spacing w:before="0" w:line="360" w:lineRule="auto"/>
        <w:ind w:left="1860"/>
        <w:jc w:val="both"/>
      </w:pPr>
      <w:bookmarkStart w:id="12" w:name="bookmark16"/>
      <w:r w:rsidRPr="00D01C3F">
        <w:t>Производство погрузочно-разгрузочных работ</w:t>
      </w:r>
      <w:bookmarkEnd w:id="12"/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89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При производстве разгрузочных работ из автотранспорта необходимо со</w:t>
      </w:r>
      <w:r w:rsidRPr="00D01C3F">
        <w:rPr>
          <w:sz w:val="24"/>
          <w:szCs w:val="24"/>
        </w:rPr>
        <w:softHyphen/>
        <w:t>блюдать требования ПБ 10-382-00 «Правил устройства и безопасной эксплуата</w:t>
      </w:r>
      <w:r w:rsidRPr="00D01C3F">
        <w:rPr>
          <w:sz w:val="24"/>
          <w:szCs w:val="24"/>
        </w:rPr>
        <w:softHyphen/>
        <w:t>ции грузоподъемных кранов», СНиП 12-03-2001, «Безопасность труда в строи</w:t>
      </w:r>
      <w:r w:rsidRPr="00D01C3F">
        <w:rPr>
          <w:sz w:val="24"/>
          <w:szCs w:val="24"/>
        </w:rPr>
        <w:softHyphen/>
        <w:t xml:space="preserve">тельстве», ПОТ РМ-007-98, ГОСТ 123 009-76 «Работы </w:t>
      </w:r>
      <w:proofErr w:type="spellStart"/>
      <w:r w:rsidRPr="00D01C3F">
        <w:rPr>
          <w:sz w:val="24"/>
          <w:szCs w:val="24"/>
        </w:rPr>
        <w:t>погрузочно</w:t>
      </w:r>
      <w:r w:rsidRPr="00D01C3F">
        <w:rPr>
          <w:sz w:val="24"/>
          <w:szCs w:val="24"/>
        </w:rPr>
        <w:softHyphen/>
        <w:t>разгрузочные</w:t>
      </w:r>
      <w:proofErr w:type="spellEnd"/>
      <w:r w:rsidRPr="00D01C3F">
        <w:rPr>
          <w:sz w:val="24"/>
          <w:szCs w:val="24"/>
        </w:rPr>
        <w:t>».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93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Грузоподъемные ма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>ны, грузозахватные устройства, средства контей</w:t>
      </w:r>
      <w:r w:rsidRPr="00D01C3F">
        <w:rPr>
          <w:sz w:val="24"/>
          <w:szCs w:val="24"/>
        </w:rPr>
        <w:softHyphen/>
        <w:t>неризации и пакетирования, должны удовлетворять требованиям государствен</w:t>
      </w:r>
      <w:r w:rsidRPr="00D01C3F">
        <w:rPr>
          <w:sz w:val="24"/>
          <w:szCs w:val="24"/>
        </w:rPr>
        <w:softHyphen/>
        <w:t>ных стандартов и технических условий на них.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45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На месте производства работ не должно допускаться нахождение лиц, не имеющих прямого отношения к производимой работе.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Для подъема в кузов автомашины и на штабеля конструкций пользуются передвижными площадками, лестницами. Спрыгивать со штабеля и кузова авто</w:t>
      </w:r>
      <w:r w:rsidRPr="00D01C3F">
        <w:rPr>
          <w:sz w:val="24"/>
          <w:szCs w:val="24"/>
        </w:rPr>
        <w:softHyphen/>
        <w:t>мобиля запрещается.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Не разрешается поднимать груз из автомашины при нахождении людей в ее кузове или кабине.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93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Перемещение груза не должно производиться при нахождении под ним людей. Стропальщик может находиться возле груза, если груз поднят на высоту не более 1 м от уровня площадки.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78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При опускании груза вблизи стены, колонны штабеля не должно допус</w:t>
      </w:r>
      <w:r w:rsidRPr="00D01C3F">
        <w:rPr>
          <w:sz w:val="24"/>
          <w:szCs w:val="24"/>
        </w:rPr>
        <w:softHyphen/>
        <w:t>каться нахождение людей (в том числе и стропальщика, принимающего груз) между опускаемым грузом и указанными частями здания или штабелем.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898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Груз или грузозахватное приспособление при их горизонтальном пере</w:t>
      </w:r>
      <w:r w:rsidRPr="00D01C3F">
        <w:rPr>
          <w:sz w:val="24"/>
          <w:szCs w:val="24"/>
        </w:rPr>
        <w:softHyphen/>
        <w:t>мещении должны быть предварительно приподняты на 0.5 м выше встречаю</w:t>
      </w:r>
      <w:r w:rsidRPr="00D01C3F">
        <w:rPr>
          <w:sz w:val="24"/>
          <w:szCs w:val="24"/>
        </w:rPr>
        <w:softHyphen/>
        <w:t>щихся препятствий.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931"/>
        </w:tabs>
        <w:spacing w:after="0" w:line="360" w:lineRule="auto"/>
        <w:ind w:right="40" w:firstLine="580"/>
        <w:rPr>
          <w:sz w:val="24"/>
          <w:szCs w:val="24"/>
        </w:rPr>
      </w:pPr>
      <w:proofErr w:type="spellStart"/>
      <w:r w:rsidRPr="00D01C3F">
        <w:rPr>
          <w:sz w:val="24"/>
          <w:szCs w:val="24"/>
        </w:rPr>
        <w:t>Строповка</w:t>
      </w:r>
      <w:proofErr w:type="spellEnd"/>
      <w:r w:rsidRPr="00D01C3F">
        <w:rPr>
          <w:sz w:val="24"/>
          <w:szCs w:val="24"/>
        </w:rPr>
        <w:t xml:space="preserve"> грузов должна производиться инвентарными стропами или специальными грузозахватными устройствами по схемам, составленным с уче</w:t>
      </w:r>
      <w:r w:rsidRPr="00D01C3F">
        <w:rPr>
          <w:sz w:val="24"/>
          <w:szCs w:val="24"/>
        </w:rPr>
        <w:softHyphen/>
        <w:t>том прочности и устойчивости поднимаемых конструкций.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1075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Грузоподъемность стропа должна соответствовать усилию от массы поднимаемого груза с учетом, коэффициента запаса прочности, при этом угол между ветвями стропа не должен превышать 90°. Зацепка крюка стропа должна производиться в направлении от центра груза.</w:t>
      </w:r>
    </w:p>
    <w:p w:rsidR="0093412E" w:rsidRPr="00D01C3F" w:rsidRDefault="00177C50" w:rsidP="004B59DA">
      <w:pPr>
        <w:pStyle w:val="23"/>
        <w:numPr>
          <w:ilvl w:val="0"/>
          <w:numId w:val="14"/>
        </w:numPr>
        <w:shd w:val="clear" w:color="auto" w:fill="auto"/>
        <w:tabs>
          <w:tab w:val="left" w:pos="1018"/>
        </w:tabs>
        <w:spacing w:after="0" w:line="360" w:lineRule="auto"/>
        <w:ind w:right="40" w:firstLine="580"/>
        <w:rPr>
          <w:sz w:val="24"/>
          <w:szCs w:val="24"/>
        </w:rPr>
      </w:pPr>
      <w:r w:rsidRPr="00D01C3F">
        <w:rPr>
          <w:sz w:val="24"/>
          <w:szCs w:val="24"/>
        </w:rPr>
        <w:t>Такелажные и стропильные работы могут выполнять лица не моложе 18 лет, прошед</w:t>
      </w:r>
      <w:r w:rsidRPr="00D01C3F">
        <w:rPr>
          <w:rStyle w:val="11"/>
          <w:sz w:val="24"/>
          <w:szCs w:val="24"/>
        </w:rPr>
        <w:t>ши</w:t>
      </w:r>
      <w:r w:rsidRPr="00D01C3F">
        <w:rPr>
          <w:sz w:val="24"/>
          <w:szCs w:val="24"/>
        </w:rPr>
        <w:t xml:space="preserve">е специальное обучение и имеющие удостоверение на </w:t>
      </w:r>
      <w:proofErr w:type="gramStart"/>
      <w:r w:rsidRPr="00D01C3F">
        <w:rPr>
          <w:sz w:val="24"/>
          <w:szCs w:val="24"/>
        </w:rPr>
        <w:t>право веде</w:t>
      </w:r>
      <w:r w:rsidRPr="00D01C3F">
        <w:rPr>
          <w:sz w:val="24"/>
          <w:szCs w:val="24"/>
        </w:rPr>
        <w:softHyphen/>
        <w:t>ния</w:t>
      </w:r>
      <w:proofErr w:type="gramEnd"/>
      <w:r w:rsidRPr="00D01C3F">
        <w:rPr>
          <w:sz w:val="24"/>
          <w:szCs w:val="24"/>
        </w:rPr>
        <w:t xml:space="preserve"> этих работ, обеспеченные спецодеждой, защитными касками и оранжевыми жилетами.</w:t>
      </w:r>
    </w:p>
    <w:p w:rsidR="0093412E" w:rsidRPr="00D01C3F" w:rsidRDefault="0093412E" w:rsidP="004B59DA">
      <w:pPr>
        <w:spacing w:line="360" w:lineRule="auto"/>
        <w:jc w:val="both"/>
        <w:rPr>
          <w:sz w:val="2"/>
          <w:szCs w:val="2"/>
        </w:rPr>
      </w:pP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503"/>
        </w:tabs>
        <w:spacing w:line="360" w:lineRule="auto"/>
        <w:ind w:left="100" w:firstLine="0"/>
      </w:pPr>
      <w:bookmarkStart w:id="13" w:name="bookmark17"/>
      <w:r w:rsidRPr="00D01C3F">
        <w:t>УКАЗАНИЯ ПО ПОЖАРНОЙ БЕЗОПАСНОСТИ</w:t>
      </w:r>
      <w:bookmarkEnd w:id="13"/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874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При производстве строительно-монтажных работ пожарную безопасность на участке производства работ и на рабочих местах следует обеспечивать в соот</w:t>
      </w:r>
      <w:r w:rsidRPr="00D01C3F">
        <w:rPr>
          <w:sz w:val="24"/>
          <w:szCs w:val="24"/>
        </w:rPr>
        <w:softHyphen/>
        <w:t>ветствии с требованиями «Правил пожарной безопасности при производстве строительно-монтажных работ ППБ-01-03».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894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Лица, виновные в нарушении правил пожарной безопасности, несут уго</w:t>
      </w:r>
      <w:r w:rsidRPr="00D01C3F">
        <w:rPr>
          <w:sz w:val="24"/>
          <w:szCs w:val="24"/>
        </w:rPr>
        <w:softHyphen/>
        <w:t>ловную, административную, дисциплинарную или иную ответственность в соот</w:t>
      </w:r>
      <w:r w:rsidRPr="00D01C3F">
        <w:rPr>
          <w:sz w:val="24"/>
          <w:szCs w:val="24"/>
        </w:rPr>
        <w:softHyphen/>
        <w:t>ветствии с действующим законодательством.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980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Ответственным за пожарную безопасность на строительном объекте назначается приказом лицо из числа ИТР организации, производящей работы.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946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 xml:space="preserve">Все рабочие, занятые на производстве, должны допускаться к работе только после прохождения, противопожарного инструктажа и дополнительного </w:t>
      </w:r>
      <w:proofErr w:type="gramStart"/>
      <w:r w:rsidRPr="00D01C3F">
        <w:rPr>
          <w:sz w:val="24"/>
          <w:szCs w:val="24"/>
        </w:rPr>
        <w:t>обучения по предупреждению</w:t>
      </w:r>
      <w:proofErr w:type="gramEnd"/>
      <w:r w:rsidRPr="00D01C3F">
        <w:rPr>
          <w:sz w:val="24"/>
          <w:szCs w:val="24"/>
        </w:rPr>
        <w:t xml:space="preserve"> и тушению возможных пожаров.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870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 рабочих местах должны быть вывешены таблички с указанием номера телефона вызова пожарной охраны и схемы эвакуации людей в случае пожара.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865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 месте ведения работ должны быть установлены противопожарные по</w:t>
      </w:r>
      <w:r w:rsidRPr="00D01C3F">
        <w:rPr>
          <w:sz w:val="24"/>
          <w:szCs w:val="24"/>
        </w:rPr>
        <w:softHyphen/>
        <w:t xml:space="preserve">сты, снабженные пожарными огнетушителями, ящиками с песком и щитами с инструментом, </w:t>
      </w:r>
      <w:r w:rsidRPr="00D01C3F">
        <w:rPr>
          <w:sz w:val="24"/>
          <w:szCs w:val="24"/>
        </w:rPr>
        <w:lastRenderedPageBreak/>
        <w:t>вывешены предупредительные плакаты. Весь инвентарь должен находиться в исправном состоянии.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249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</w:t>
      </w:r>
      <w:r w:rsidRPr="00D01C3F">
        <w:rPr>
          <w:sz w:val="24"/>
          <w:szCs w:val="24"/>
        </w:rPr>
        <w:tab/>
        <w:t>территории запрещается разведение костров, пользование открытым огнем и курение.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767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Курить</w:t>
      </w:r>
      <w:r w:rsidRPr="00D01C3F">
        <w:rPr>
          <w:sz w:val="24"/>
          <w:szCs w:val="24"/>
        </w:rPr>
        <w:tab/>
        <w:t>разрешается только в местах, специально отведенных и оборудо</w:t>
      </w:r>
      <w:r w:rsidRPr="00D01C3F">
        <w:rPr>
          <w:sz w:val="24"/>
          <w:szCs w:val="24"/>
        </w:rPr>
        <w:softHyphen/>
        <w:t>ванных для этой цели. Там обязательно должна находиться бочка с водой.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894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Электросеть следует всегда держать в исправном состоянии. После рабо</w:t>
      </w:r>
      <w:r w:rsidRPr="00D01C3F">
        <w:rPr>
          <w:sz w:val="24"/>
          <w:szCs w:val="24"/>
        </w:rPr>
        <w:softHyphen/>
        <w:t xml:space="preserve">ты необходимо выключить </w:t>
      </w:r>
      <w:proofErr w:type="spellStart"/>
      <w:r w:rsidRPr="00D01C3F">
        <w:rPr>
          <w:sz w:val="24"/>
          <w:szCs w:val="24"/>
        </w:rPr>
        <w:t>электрорубильники</w:t>
      </w:r>
      <w:proofErr w:type="spellEnd"/>
      <w:r w:rsidRPr="00D01C3F">
        <w:rPr>
          <w:sz w:val="24"/>
          <w:szCs w:val="24"/>
        </w:rPr>
        <w:t xml:space="preserve"> всех установок и рабочего осве</w:t>
      </w:r>
      <w:r w:rsidRPr="00D01C3F">
        <w:rPr>
          <w:sz w:val="24"/>
          <w:szCs w:val="24"/>
        </w:rPr>
        <w:softHyphen/>
        <w:t>щения, оставляя только дежурное освещение.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2055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Участки</w:t>
      </w:r>
      <w:r w:rsidRPr="00D01C3F">
        <w:rPr>
          <w:sz w:val="24"/>
          <w:szCs w:val="24"/>
        </w:rPr>
        <w:tab/>
        <w:t xml:space="preserve">работ, рабочие места и проходы к ним в темное время суток должны быть освещены в соответствии с ГОСТ 12.1.046-85. Освещенность должна быть равномерной, без слепящего действия приборов </w:t>
      </w:r>
      <w:proofErr w:type="gramStart"/>
      <w:r w:rsidRPr="00D01C3F">
        <w:rPr>
          <w:sz w:val="24"/>
          <w:szCs w:val="24"/>
        </w:rPr>
        <w:t>на</w:t>
      </w:r>
      <w:proofErr w:type="gramEnd"/>
      <w:r w:rsidRPr="00D01C3F">
        <w:rPr>
          <w:sz w:val="24"/>
          <w:szCs w:val="24"/>
        </w:rPr>
        <w:t xml:space="preserve"> работающих. Производство работ в неосвещенных местах не допускается.</w:t>
      </w:r>
    </w:p>
    <w:p w:rsidR="0093412E" w:rsidRPr="00D01C3F" w:rsidRDefault="0093412E" w:rsidP="004B59DA">
      <w:pPr>
        <w:spacing w:line="360" w:lineRule="auto"/>
        <w:jc w:val="both"/>
        <w:rPr>
          <w:sz w:val="2"/>
          <w:szCs w:val="2"/>
        </w:rPr>
      </w:pP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998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Рабочие места и подходы к ним требуется содержать в чистоте, своевре</w:t>
      </w:r>
      <w:r w:rsidRPr="00D01C3F">
        <w:rPr>
          <w:sz w:val="24"/>
          <w:szCs w:val="24"/>
        </w:rPr>
        <w:softHyphen/>
        <w:t>менно оч</w:t>
      </w:r>
      <w:r w:rsidRPr="00D01C3F">
        <w:rPr>
          <w:rStyle w:val="11"/>
          <w:sz w:val="24"/>
          <w:szCs w:val="24"/>
        </w:rPr>
        <w:t>ищ</w:t>
      </w:r>
      <w:r w:rsidRPr="00D01C3F">
        <w:rPr>
          <w:sz w:val="24"/>
          <w:szCs w:val="24"/>
        </w:rPr>
        <w:t>ая их от мусора.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99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Наружные пожарные лестницы и ограждение на крыше должны содер</w:t>
      </w:r>
      <w:r w:rsidRPr="00D01C3F">
        <w:rPr>
          <w:sz w:val="24"/>
          <w:szCs w:val="24"/>
        </w:rPr>
        <w:softHyphen/>
        <w:t>жаться в исправном состоянии.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18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Запрещается загромождать проезды, проходы подъезды к местам распо</w:t>
      </w:r>
      <w:r w:rsidRPr="00D01C3F">
        <w:rPr>
          <w:sz w:val="24"/>
          <w:szCs w:val="24"/>
        </w:rPr>
        <w:softHyphen/>
        <w:t>ложения пожарного инвентаря.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03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Сети противопожарного водопровода должны находиться в исправном состоянии и обеспечивать требуемый по нормам расход воды на нужды пожаро</w:t>
      </w:r>
      <w:r w:rsidRPr="00D01C3F">
        <w:rPr>
          <w:sz w:val="24"/>
          <w:szCs w:val="24"/>
        </w:rPr>
        <w:softHyphen/>
        <w:t>тушения. Проверка их работоспособности должна производиться не реже двух раз в год (весной и осенью).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13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Для отопления мобильных (инвентарных) зданий должны использовать</w:t>
      </w:r>
      <w:r w:rsidRPr="00D01C3F">
        <w:rPr>
          <w:sz w:val="24"/>
          <w:szCs w:val="24"/>
        </w:rPr>
        <w:softHyphen/>
        <w:t>ся паровые и водяные калориферы и электронагреватели заводского изготовле</w:t>
      </w:r>
      <w:r w:rsidRPr="00D01C3F">
        <w:rPr>
          <w:sz w:val="24"/>
          <w:szCs w:val="24"/>
        </w:rPr>
        <w:softHyphen/>
        <w:t>ния.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18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Сушка одежды и обуви должна производиться в специально приспособ</w:t>
      </w:r>
      <w:r w:rsidRPr="00D01C3F">
        <w:rPr>
          <w:sz w:val="24"/>
          <w:szCs w:val="24"/>
        </w:rPr>
        <w:softHyphen/>
        <w:t>ленных для этой цели помещениях с центральным водяным отоплением либо с применением водяных калориферов.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32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Запрещается сушить обтирочные и другие материалы на отопительных приборах. Промасленную спецодежду и ветошь, тару из-под легковоспламеня</w:t>
      </w:r>
      <w:r w:rsidRPr="00D01C3F">
        <w:rPr>
          <w:sz w:val="24"/>
          <w:szCs w:val="24"/>
        </w:rPr>
        <w:softHyphen/>
        <w:t>ющихся веществ необходимо хранить в закрытых ящиках и удалять их по окон</w:t>
      </w:r>
      <w:r w:rsidRPr="00D01C3F">
        <w:rPr>
          <w:sz w:val="24"/>
          <w:szCs w:val="24"/>
        </w:rPr>
        <w:softHyphen/>
        <w:t>чании работы.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03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>Запрещается ставить на базе машины, имеющие течь топлива или масла, и с открытой горловиной топливного бака.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08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t xml:space="preserve">Запрещается хранить на стройплощадке запасы топлива и масел, а также тары </w:t>
      </w:r>
      <w:proofErr w:type="gramStart"/>
      <w:r w:rsidRPr="00D01C3F">
        <w:rPr>
          <w:sz w:val="24"/>
          <w:szCs w:val="24"/>
        </w:rPr>
        <w:t>из</w:t>
      </w:r>
      <w:proofErr w:type="gramEnd"/>
      <w:r w:rsidRPr="00D01C3F">
        <w:rPr>
          <w:sz w:val="24"/>
          <w:szCs w:val="24"/>
        </w:rPr>
        <w:t xml:space="preserve"> под них вне топливно-маслохранилищ.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13"/>
        </w:tabs>
        <w:spacing w:after="0" w:line="360" w:lineRule="auto"/>
        <w:ind w:right="20" w:firstLine="600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Мыть детали машин и механизмов топливом разрешается только в спе</w:t>
      </w:r>
      <w:r w:rsidRPr="00D01C3F">
        <w:rPr>
          <w:sz w:val="24"/>
          <w:szCs w:val="24"/>
        </w:rPr>
        <w:softHyphen/>
        <w:t>циально предназначенных для этого помещениях.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994"/>
        </w:tabs>
        <w:spacing w:after="0" w:line="360" w:lineRule="auto"/>
        <w:ind w:right="20" w:firstLine="600"/>
        <w:rPr>
          <w:sz w:val="24"/>
          <w:szCs w:val="24"/>
        </w:rPr>
      </w:pPr>
      <w:proofErr w:type="gramStart"/>
      <w:r w:rsidRPr="00D01C3F">
        <w:rPr>
          <w:sz w:val="24"/>
          <w:szCs w:val="24"/>
        </w:rPr>
        <w:t>Пролитые</w:t>
      </w:r>
      <w:proofErr w:type="gramEnd"/>
      <w:r w:rsidRPr="00D01C3F">
        <w:rPr>
          <w:sz w:val="24"/>
          <w:szCs w:val="24"/>
        </w:rPr>
        <w:t xml:space="preserve"> топливо и масло необходимо засыпать песком, который затем следует убрать.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22"/>
        </w:tabs>
        <w:spacing w:after="0" w:line="360" w:lineRule="auto"/>
        <w:ind w:firstLine="600"/>
        <w:rPr>
          <w:sz w:val="24"/>
          <w:szCs w:val="24"/>
        </w:rPr>
      </w:pPr>
      <w:r w:rsidRPr="00D01C3F">
        <w:rPr>
          <w:sz w:val="24"/>
          <w:szCs w:val="24"/>
        </w:rPr>
        <w:t>Электросварочная установка на время работы должна быть заземлена.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81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Над переносными и передвижными электросварочными установками, используемые на открытом воздухе должны быть сооружены навесы из негорю</w:t>
      </w:r>
      <w:r w:rsidRPr="00D01C3F">
        <w:rPr>
          <w:sz w:val="24"/>
          <w:szCs w:val="24"/>
        </w:rPr>
        <w:softHyphen/>
        <w:t>чих материалов для защиты атмосферных осадков.</w:t>
      </w:r>
    </w:p>
    <w:p w:rsidR="0093412E" w:rsidRPr="00D01C3F" w:rsidRDefault="00177C50" w:rsidP="004B59DA">
      <w:pPr>
        <w:pStyle w:val="23"/>
        <w:numPr>
          <w:ilvl w:val="0"/>
          <w:numId w:val="15"/>
        </w:numPr>
        <w:shd w:val="clear" w:color="auto" w:fill="auto"/>
        <w:tabs>
          <w:tab w:val="left" w:pos="1018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Рабочие и ИТР, занятые на производстве, обязаны:</w:t>
      </w:r>
    </w:p>
    <w:p w:rsidR="0093412E" w:rsidRPr="00D01C3F" w:rsidRDefault="00177C50" w:rsidP="004B59DA">
      <w:pPr>
        <w:pStyle w:val="23"/>
        <w:numPr>
          <w:ilvl w:val="0"/>
          <w:numId w:val="16"/>
        </w:numPr>
        <w:shd w:val="clear" w:color="auto" w:fill="auto"/>
        <w:tabs>
          <w:tab w:val="left" w:pos="817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соблюдать на производстве требования пожарной безопасности, а также соблюдать и поддерживать противопожарный режим;</w:t>
      </w:r>
    </w:p>
    <w:p w:rsidR="0093412E" w:rsidRPr="00D01C3F" w:rsidRDefault="00177C50" w:rsidP="004B59DA">
      <w:pPr>
        <w:pStyle w:val="23"/>
        <w:numPr>
          <w:ilvl w:val="0"/>
          <w:numId w:val="16"/>
        </w:numPr>
        <w:shd w:val="clear" w:color="auto" w:fill="auto"/>
        <w:tabs>
          <w:tab w:val="left" w:pos="1153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выполнять меры предосторожности при пользовании опасными в по</w:t>
      </w:r>
      <w:r w:rsidRPr="00D01C3F">
        <w:rPr>
          <w:sz w:val="24"/>
          <w:szCs w:val="24"/>
        </w:rPr>
        <w:softHyphen/>
        <w:t>жарном отношении веществами, материалами, оборудованием;</w:t>
      </w:r>
    </w:p>
    <w:p w:rsidR="0093412E" w:rsidRPr="00D01C3F" w:rsidRDefault="00177C50" w:rsidP="004B59DA">
      <w:pPr>
        <w:pStyle w:val="23"/>
        <w:numPr>
          <w:ilvl w:val="0"/>
          <w:numId w:val="16"/>
        </w:numPr>
        <w:shd w:val="clear" w:color="auto" w:fill="auto"/>
        <w:tabs>
          <w:tab w:val="left" w:pos="812"/>
        </w:tabs>
        <w:spacing w:after="0" w:line="360" w:lineRule="auto"/>
        <w:ind w:left="20" w:right="20" w:firstLine="580"/>
        <w:rPr>
          <w:sz w:val="24"/>
          <w:szCs w:val="24"/>
        </w:rPr>
      </w:pPr>
      <w:r w:rsidRPr="00D01C3F">
        <w:rPr>
          <w:sz w:val="24"/>
          <w:szCs w:val="24"/>
        </w:rPr>
        <w:t>в случае пожара сообщить о нем в пожарную охрану и принять меры к спасению людей и ликвидации пожара.</w:t>
      </w:r>
    </w:p>
    <w:p w:rsidR="0093412E" w:rsidRPr="00D01C3F" w:rsidRDefault="0093412E" w:rsidP="004B59DA">
      <w:pPr>
        <w:spacing w:line="360" w:lineRule="auto"/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40"/>
        <w:numPr>
          <w:ilvl w:val="0"/>
          <w:numId w:val="7"/>
        </w:numPr>
        <w:shd w:val="clear" w:color="auto" w:fill="auto"/>
        <w:tabs>
          <w:tab w:val="left" w:pos="3268"/>
        </w:tabs>
        <w:spacing w:line="360" w:lineRule="auto"/>
        <w:ind w:left="2860" w:firstLine="0"/>
      </w:pPr>
      <w:bookmarkStart w:id="14" w:name="bookmark18"/>
      <w:r w:rsidRPr="00D01C3F">
        <w:lastRenderedPageBreak/>
        <w:t>СПИСОК ЛИТЕРАТУРЫ:</w:t>
      </w:r>
      <w:bookmarkEnd w:id="14"/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74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Федеральный закон от 21.07.1997 №116-ФЗ «О промышленной безопас</w:t>
      </w:r>
      <w:r w:rsidRPr="00D01C3F">
        <w:rPr>
          <w:sz w:val="24"/>
          <w:szCs w:val="24"/>
        </w:rPr>
        <w:softHyphen/>
        <w:t>ности опасных производственных объектов» (ред. от 04.03.2013).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65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Постановление правительства РФ № 87 от 16.02.2008г (в ред. от 02.08.2012 №788) «О составе разделов проектной документации и требования к их содержанию».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65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Постановление от 23 октября 1993 г. №1090 «О правилах дорожного дви</w:t>
      </w:r>
      <w:r w:rsidRPr="00D01C3F">
        <w:rPr>
          <w:sz w:val="24"/>
          <w:szCs w:val="24"/>
        </w:rPr>
        <w:softHyphen/>
        <w:t>жения» (в ред. от 30.01.2013 №64).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60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Водный кодекс Российской федерации от 3 июня 2006 г. №74 - ФЗ (в ред. от 28.07.2012 №Ш-ФЗ).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74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Трудовой кодекс РФ (Федеральный закон от 30.12.2001г. №197-ФЗ) с из</w:t>
      </w:r>
      <w:r w:rsidRPr="00D01C3F">
        <w:rPr>
          <w:sz w:val="24"/>
          <w:szCs w:val="24"/>
        </w:rPr>
        <w:softHyphen/>
        <w:t>менениями и дополнениями.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70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ПБ-10-157-97 «Правил устройства и безопасной эксплуатации крано</w:t>
      </w:r>
      <w:proofErr w:type="gramStart"/>
      <w:r w:rsidRPr="00D01C3F">
        <w:rPr>
          <w:sz w:val="24"/>
          <w:szCs w:val="24"/>
        </w:rPr>
        <w:t>в-</w:t>
      </w:r>
      <w:proofErr w:type="gramEnd"/>
      <w:r w:rsidRPr="00D01C3F">
        <w:rPr>
          <w:sz w:val="24"/>
          <w:szCs w:val="24"/>
        </w:rPr>
        <w:t xml:space="preserve"> трубоукладчиков».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860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ПБ-10-382-00 «Правил устройства и безопасной эксплуатации грузоподъ</w:t>
      </w:r>
      <w:r w:rsidRPr="00D01C3F">
        <w:rPr>
          <w:sz w:val="24"/>
          <w:szCs w:val="24"/>
        </w:rPr>
        <w:softHyphen/>
        <w:t>емных кранов».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98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ППБ 01-03 «Правил пожарной безопасности в Российской Федерации».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94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НПБ-160-97 «Цвета сигнальные. Знаки пожарной безопасности».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1014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ГОСТ 12.3.020-80 ССБТ «Процессы перемещения грузов на предприяти</w:t>
      </w:r>
      <w:r w:rsidRPr="00D01C3F">
        <w:rPr>
          <w:sz w:val="24"/>
          <w:szCs w:val="24"/>
        </w:rPr>
        <w:softHyphen/>
        <w:t>ях. Общие требования безопасности».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98"/>
        </w:tabs>
        <w:spacing w:after="0" w:line="360" w:lineRule="auto"/>
        <w:ind w:left="20" w:firstLine="580"/>
        <w:rPr>
          <w:sz w:val="24"/>
          <w:szCs w:val="24"/>
        </w:rPr>
      </w:pPr>
      <w:r w:rsidRPr="00D01C3F">
        <w:rPr>
          <w:sz w:val="24"/>
          <w:szCs w:val="24"/>
        </w:rPr>
        <w:t>ГОСТ 12.1.004-91 «Пожарная безопасность. Общие требования».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1018"/>
        </w:tabs>
        <w:spacing w:after="0" w:line="360" w:lineRule="auto"/>
        <w:ind w:left="20" w:right="440" w:firstLine="580"/>
        <w:rPr>
          <w:sz w:val="24"/>
          <w:szCs w:val="24"/>
        </w:rPr>
      </w:pPr>
      <w:r w:rsidRPr="00D01C3F">
        <w:rPr>
          <w:sz w:val="24"/>
          <w:szCs w:val="24"/>
        </w:rPr>
        <w:t>СП 12-135-2003 «Безопасность труда в строительстве. Отраслевые типо</w:t>
      </w:r>
      <w:r w:rsidRPr="00D01C3F">
        <w:rPr>
          <w:sz w:val="24"/>
          <w:szCs w:val="24"/>
        </w:rPr>
        <w:softHyphen/>
        <w:t>вые инструкции по охране труда».</w:t>
      </w:r>
    </w:p>
    <w:p w:rsidR="0093412E" w:rsidRPr="00D01C3F" w:rsidRDefault="0093412E" w:rsidP="004B59DA">
      <w:pPr>
        <w:spacing w:line="360" w:lineRule="auto"/>
        <w:jc w:val="both"/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1003"/>
        </w:tabs>
        <w:spacing w:after="0" w:line="360" w:lineRule="auto"/>
        <w:ind w:right="320" w:firstLine="580"/>
        <w:rPr>
          <w:sz w:val="24"/>
          <w:szCs w:val="24"/>
        </w:rPr>
      </w:pPr>
      <w:r w:rsidRPr="00D01C3F">
        <w:rPr>
          <w:sz w:val="24"/>
          <w:szCs w:val="24"/>
        </w:rPr>
        <w:lastRenderedPageBreak/>
        <w:t>СНиП 12-03-2001 «Безопасность труда в строительстве. Часть 1. Общие требования».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1003"/>
        </w:tabs>
        <w:spacing w:after="0" w:line="360" w:lineRule="auto"/>
        <w:ind w:right="320" w:firstLine="580"/>
        <w:rPr>
          <w:sz w:val="24"/>
          <w:szCs w:val="24"/>
        </w:rPr>
      </w:pPr>
      <w:r w:rsidRPr="00D01C3F">
        <w:rPr>
          <w:sz w:val="24"/>
          <w:szCs w:val="24"/>
        </w:rPr>
        <w:t>СНиП 12-04-2002 «Безопасность труда в строительстве. Часть 2. Строи</w:t>
      </w:r>
      <w:r w:rsidRPr="00D01C3F">
        <w:rPr>
          <w:sz w:val="24"/>
          <w:szCs w:val="24"/>
        </w:rPr>
        <w:softHyphen/>
        <w:t>тельное производство».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83"/>
        </w:tabs>
        <w:spacing w:after="0" w:line="360" w:lineRule="auto"/>
        <w:ind w:firstLine="580"/>
        <w:rPr>
          <w:sz w:val="24"/>
          <w:szCs w:val="24"/>
        </w:rPr>
      </w:pPr>
      <w:r w:rsidRPr="00D01C3F">
        <w:rPr>
          <w:sz w:val="24"/>
          <w:szCs w:val="24"/>
        </w:rPr>
        <w:t>СНиП 23-05-95* «Естественное и искусственное освещение».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1003"/>
        </w:tabs>
        <w:spacing w:after="0" w:line="360" w:lineRule="auto"/>
        <w:ind w:right="320" w:firstLine="580"/>
        <w:rPr>
          <w:sz w:val="24"/>
          <w:szCs w:val="24"/>
        </w:rPr>
      </w:pPr>
      <w:proofErr w:type="spellStart"/>
      <w:r w:rsidRPr="00D01C3F">
        <w:rPr>
          <w:sz w:val="24"/>
          <w:szCs w:val="24"/>
        </w:rPr>
        <w:t>СанПин</w:t>
      </w:r>
      <w:proofErr w:type="spellEnd"/>
      <w:r w:rsidRPr="00D01C3F">
        <w:rPr>
          <w:sz w:val="24"/>
          <w:szCs w:val="24"/>
        </w:rPr>
        <w:t xml:space="preserve"> 2.23.13 84-03 «Гигиенические требования к организации строи</w:t>
      </w:r>
      <w:r w:rsidRPr="00D01C3F">
        <w:rPr>
          <w:sz w:val="24"/>
          <w:szCs w:val="24"/>
        </w:rPr>
        <w:softHyphen/>
        <w:t>тельного производства и строительных работ».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89"/>
        </w:tabs>
        <w:spacing w:after="0" w:line="360" w:lineRule="auto"/>
        <w:ind w:right="320" w:firstLine="580"/>
        <w:rPr>
          <w:sz w:val="24"/>
          <w:szCs w:val="24"/>
        </w:rPr>
      </w:pPr>
      <w:r w:rsidRPr="00D01C3F">
        <w:rPr>
          <w:sz w:val="24"/>
          <w:szCs w:val="24"/>
        </w:rPr>
        <w:t>ИБТВ 1-087-81 «Отраслевая инструкция по контролю возду</w:t>
      </w:r>
      <w:r w:rsidRPr="00D01C3F">
        <w:rPr>
          <w:rStyle w:val="11"/>
          <w:sz w:val="24"/>
          <w:szCs w:val="24"/>
        </w:rPr>
        <w:t>шн</w:t>
      </w:r>
      <w:r w:rsidRPr="00D01C3F">
        <w:rPr>
          <w:sz w:val="24"/>
          <w:szCs w:val="24"/>
        </w:rPr>
        <w:t>ой среды на предприятиях нефтяной промышленности».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89"/>
        </w:tabs>
        <w:spacing w:after="0" w:line="360" w:lineRule="auto"/>
        <w:ind w:right="320" w:firstLine="580"/>
        <w:rPr>
          <w:sz w:val="24"/>
          <w:szCs w:val="24"/>
        </w:rPr>
      </w:pPr>
      <w:r w:rsidRPr="00D01C3F">
        <w:rPr>
          <w:sz w:val="24"/>
          <w:szCs w:val="24"/>
        </w:rPr>
        <w:t>ВСН 31-81 «Инструкция по производству строительных работ в охран</w:t>
      </w:r>
      <w:r w:rsidRPr="00D01C3F">
        <w:rPr>
          <w:sz w:val="24"/>
          <w:szCs w:val="24"/>
        </w:rPr>
        <w:softHyphen/>
        <w:t>ных зонах магистральных трубопроводов министерства нефтяной промышлен</w:t>
      </w:r>
      <w:r w:rsidRPr="00D01C3F">
        <w:rPr>
          <w:sz w:val="24"/>
          <w:szCs w:val="24"/>
        </w:rPr>
        <w:softHyphen/>
        <w:t>ности».</w:t>
      </w:r>
    </w:p>
    <w:p w:rsidR="0093412E" w:rsidRPr="00D01C3F" w:rsidRDefault="00177C50" w:rsidP="004B59DA">
      <w:pPr>
        <w:pStyle w:val="23"/>
        <w:numPr>
          <w:ilvl w:val="0"/>
          <w:numId w:val="17"/>
        </w:numPr>
        <w:shd w:val="clear" w:color="auto" w:fill="auto"/>
        <w:tabs>
          <w:tab w:val="left" w:pos="989"/>
        </w:tabs>
        <w:spacing w:after="0" w:line="360" w:lineRule="auto"/>
        <w:ind w:right="320" w:firstLine="580"/>
        <w:rPr>
          <w:sz w:val="24"/>
          <w:szCs w:val="24"/>
        </w:rPr>
      </w:pPr>
      <w:r w:rsidRPr="00D01C3F">
        <w:rPr>
          <w:sz w:val="24"/>
          <w:szCs w:val="24"/>
        </w:rPr>
        <w:t>ВСН 010-88 Строительство магистральных трубопроводов. Подводные переходы.</w:t>
      </w:r>
    </w:p>
    <w:p w:rsidR="0093412E" w:rsidRPr="00D01C3F" w:rsidRDefault="0093412E" w:rsidP="00A5615B">
      <w:pPr>
        <w:jc w:val="both"/>
        <w:rPr>
          <w:sz w:val="2"/>
          <w:szCs w:val="2"/>
        </w:rPr>
        <w:sectPr w:rsidR="0093412E" w:rsidRPr="00D01C3F" w:rsidSect="00A5615B">
          <w:pgSz w:w="11909" w:h="16838"/>
          <w:pgMar w:top="851" w:right="851" w:bottom="851" w:left="1701" w:header="0" w:footer="6" w:gutter="0"/>
          <w:cols w:space="720"/>
          <w:noEndnote/>
          <w:docGrid w:linePitch="360"/>
        </w:sectPr>
      </w:pPr>
    </w:p>
    <w:p w:rsidR="00275A86" w:rsidRPr="00D01C3F" w:rsidRDefault="00177C50" w:rsidP="007C3F07">
      <w:pPr>
        <w:pStyle w:val="80"/>
        <w:numPr>
          <w:ilvl w:val="0"/>
          <w:numId w:val="7"/>
        </w:numPr>
        <w:shd w:val="clear" w:color="auto" w:fill="auto"/>
        <w:tabs>
          <w:tab w:val="left" w:pos="394"/>
        </w:tabs>
        <w:spacing w:before="0" w:line="250" w:lineRule="exact"/>
        <w:jc w:val="both"/>
      </w:pPr>
      <w:bookmarkStart w:id="15" w:name="bookmark19"/>
      <w:r w:rsidRPr="00D01C3F">
        <w:lastRenderedPageBreak/>
        <w:t>ЛИСТ РЕГИСТРАЦИИ ИЗМЕНЕНИЙ</w:t>
      </w:r>
      <w:bookmarkEnd w:id="15"/>
    </w:p>
    <w:sectPr w:rsidR="00275A86" w:rsidRPr="00D01C3F" w:rsidSect="00A5615B">
      <w:pgSz w:w="11909" w:h="16838"/>
      <w:pgMar w:top="851" w:right="851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6B" w:rsidRDefault="00DA336B" w:rsidP="0093412E">
      <w:r>
        <w:separator/>
      </w:r>
    </w:p>
  </w:endnote>
  <w:endnote w:type="continuationSeparator" w:id="0">
    <w:p w:rsidR="00DA336B" w:rsidRDefault="00DA336B" w:rsidP="0093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B" w:rsidRDefault="00D01C3F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10052685</wp:posOffset>
              </wp:positionV>
              <wp:extent cx="6423660" cy="539750"/>
              <wp:effectExtent l="0" t="381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36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7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6" w:space="0" w:color="auto"/>
                              <w:insideV w:val="single" w:sz="6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67"/>
                            <w:gridCol w:w="567"/>
                            <w:gridCol w:w="567"/>
                            <w:gridCol w:w="567"/>
                            <w:gridCol w:w="850"/>
                            <w:gridCol w:w="567"/>
                            <w:gridCol w:w="5828"/>
                            <w:gridCol w:w="862"/>
                          </w:tblGrid>
                          <w:tr w:rsidR="00A5615B" w:rsidTr="0036686E">
                            <w:trPr>
                              <w:cantSplit/>
                              <w:trHeight w:hRule="exact" w:val="283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28" w:type="dxa"/>
                                <w:vMerge w:val="restart"/>
                                <w:vAlign w:val="center"/>
                              </w:tcPr>
                              <w:p w:rsidR="00A5615B" w:rsidRDefault="00A5615B" w:rsidP="00DF7490">
                                <w:pPr>
                                  <w:pStyle w:val="40"/>
                                  <w:shd w:val="clear" w:color="auto" w:fill="auto"/>
                                  <w:spacing w:line="240" w:lineRule="auto"/>
                                  <w:ind w:right="240" w:firstLine="16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A5615B" w:rsidTr="0036686E">
                            <w:trPr>
                              <w:cantSplit/>
                              <w:trHeight w:hRule="exact" w:val="283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28" w:type="dxa"/>
                                <w:vMerge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  <w:vMerge w:val="restart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5615B" w:rsidTr="0036686E">
                            <w:trPr>
                              <w:cantSplit/>
                              <w:trHeight w:hRule="exact" w:val="283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Кол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.у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ч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№ док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5828" w:type="dxa"/>
                                <w:vMerge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2" w:type="dxa"/>
                                <w:vMerge/>
                                <w:vAlign w:val="center"/>
                              </w:tcPr>
                              <w:p w:rsidR="00A5615B" w:rsidRDefault="00A5615B" w:rsidP="006D2A4B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A5615B" w:rsidRDefault="00A5615B" w:rsidP="00A5615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7pt;margin-top:791.55pt;width:505.8pt;height:42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h2sQ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" filled="f" stroked="f">
              <v:textbox inset="0,0,0,0">
                <w:txbxContent>
                  <w:tbl>
                    <w:tblPr>
                      <w:tblW w:w="1037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6" w:space="0" w:color="auto"/>
                        <w:insideV w:val="single" w:sz="6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850"/>
                      <w:gridCol w:w="567"/>
                      <w:gridCol w:w="5828"/>
                      <w:gridCol w:w="862"/>
                    </w:tblGrid>
                    <w:tr w:rsidR="00A5615B" w:rsidTr="0036686E">
                      <w:trPr>
                        <w:cantSplit/>
                        <w:trHeight w:hRule="exact" w:val="283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28" w:type="dxa"/>
                          <w:vMerge w:val="restart"/>
                          <w:vAlign w:val="center"/>
                        </w:tcPr>
                        <w:p w:rsidR="00A5615B" w:rsidRDefault="00A5615B" w:rsidP="00DF7490">
                          <w:pPr>
                            <w:pStyle w:val="40"/>
                            <w:shd w:val="clear" w:color="auto" w:fill="auto"/>
                            <w:spacing w:line="240" w:lineRule="auto"/>
                            <w:ind w:right="240" w:firstLine="16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862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Лист</w:t>
                          </w:r>
                        </w:p>
                      </w:tc>
                    </w:tr>
                    <w:tr w:rsidR="00A5615B" w:rsidTr="0036686E">
                      <w:trPr>
                        <w:cantSplit/>
                        <w:trHeight w:hRule="exact" w:val="283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28" w:type="dxa"/>
                          <w:vMerge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62" w:type="dxa"/>
                          <w:vMerge w:val="restart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</w:tr>
                    <w:tr w:rsidR="00A5615B" w:rsidTr="0036686E">
                      <w:trPr>
                        <w:cantSplit/>
                        <w:trHeight w:hRule="exact" w:val="283"/>
                      </w:trPr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Кол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</w:rPr>
                            <w:t>.у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</w:rPr>
                            <w:t>ч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№ док</w:t>
                          </w:r>
                        </w:p>
                      </w:tc>
                      <w:tc>
                        <w:tcPr>
                          <w:tcW w:w="850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Подп.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5828" w:type="dxa"/>
                          <w:vMerge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862" w:type="dxa"/>
                          <w:vMerge/>
                          <w:vAlign w:val="center"/>
                        </w:tcPr>
                        <w:p w:rsidR="00A5615B" w:rsidRDefault="00A5615B" w:rsidP="006D2A4B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c>
                    </w:tr>
                  </w:tbl>
                  <w:p w:rsidR="00A5615B" w:rsidRDefault="00A5615B" w:rsidP="00A5615B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6B" w:rsidRDefault="00DA336B"/>
  </w:footnote>
  <w:footnote w:type="continuationSeparator" w:id="0">
    <w:p w:rsidR="00DA336B" w:rsidRDefault="00DA33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B" w:rsidRDefault="00D01C3F" w:rsidP="00C119A5">
    <w:pPr>
      <w:pStyle w:val="a9"/>
      <w:tabs>
        <w:tab w:val="clear" w:pos="4677"/>
        <w:tab w:val="clear" w:pos="9355"/>
        <w:tab w:val="left" w:pos="1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404495</wp:posOffset>
              </wp:positionV>
              <wp:extent cx="6423660" cy="10187940"/>
              <wp:effectExtent l="15240" t="13970" r="952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3660" cy="101879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615B" w:rsidRDefault="00A5615B" w:rsidP="00A561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7pt;margin-top:31.85pt;width:505.8pt;height:80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" filled="f" strokeweight="1.5pt">
              <v:textbox>
                <w:txbxContent>
                  <w:p w:rsidR="00A5615B" w:rsidRDefault="00A5615B" w:rsidP="00A5615B"/>
                </w:txbxContent>
              </v:textbox>
              <w10:wrap anchorx="page" anchory="page"/>
            </v:shape>
          </w:pict>
        </mc:Fallback>
      </mc:AlternateContent>
    </w:r>
    <w:r w:rsidR="00C119A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E84"/>
    <w:multiLevelType w:val="multilevel"/>
    <w:tmpl w:val="BF7EF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56977"/>
    <w:multiLevelType w:val="multilevel"/>
    <w:tmpl w:val="8D9C24F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9587D"/>
    <w:multiLevelType w:val="multilevel"/>
    <w:tmpl w:val="E6EA2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F40C7F"/>
    <w:multiLevelType w:val="multilevel"/>
    <w:tmpl w:val="2AF0B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0636B"/>
    <w:multiLevelType w:val="multilevel"/>
    <w:tmpl w:val="ABA6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F32EA"/>
    <w:multiLevelType w:val="multilevel"/>
    <w:tmpl w:val="D68E8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4F30BE"/>
    <w:multiLevelType w:val="multilevel"/>
    <w:tmpl w:val="3A763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330ECE"/>
    <w:multiLevelType w:val="multilevel"/>
    <w:tmpl w:val="B568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A67956"/>
    <w:multiLevelType w:val="multilevel"/>
    <w:tmpl w:val="5FF00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62CA0"/>
    <w:multiLevelType w:val="multilevel"/>
    <w:tmpl w:val="3D1A7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D41A79"/>
    <w:multiLevelType w:val="multilevel"/>
    <w:tmpl w:val="8DF45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86380B"/>
    <w:multiLevelType w:val="multilevel"/>
    <w:tmpl w:val="9C087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DA35E0"/>
    <w:multiLevelType w:val="multilevel"/>
    <w:tmpl w:val="1E18F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855157"/>
    <w:multiLevelType w:val="multilevel"/>
    <w:tmpl w:val="8AA8D6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0A3392"/>
    <w:multiLevelType w:val="multilevel"/>
    <w:tmpl w:val="2C28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632E6D"/>
    <w:multiLevelType w:val="multilevel"/>
    <w:tmpl w:val="A066F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B707F7"/>
    <w:multiLevelType w:val="multilevel"/>
    <w:tmpl w:val="704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5"/>
  </w:num>
  <w:num w:numId="9">
    <w:abstractNumId w:val="0"/>
  </w:num>
  <w:num w:numId="10">
    <w:abstractNumId w:val="15"/>
  </w:num>
  <w:num w:numId="11">
    <w:abstractNumId w:val="10"/>
  </w:num>
  <w:num w:numId="12">
    <w:abstractNumId w:val="8"/>
  </w:num>
  <w:num w:numId="13">
    <w:abstractNumId w:val="1"/>
  </w:num>
  <w:num w:numId="14">
    <w:abstractNumId w:val="11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2E"/>
    <w:rsid w:val="000959C4"/>
    <w:rsid w:val="000D595B"/>
    <w:rsid w:val="0013391D"/>
    <w:rsid w:val="00177C50"/>
    <w:rsid w:val="001904F1"/>
    <w:rsid w:val="00235691"/>
    <w:rsid w:val="00275A86"/>
    <w:rsid w:val="00291C66"/>
    <w:rsid w:val="00320AB5"/>
    <w:rsid w:val="00375468"/>
    <w:rsid w:val="003E0C74"/>
    <w:rsid w:val="0043568F"/>
    <w:rsid w:val="00457051"/>
    <w:rsid w:val="00495303"/>
    <w:rsid w:val="004B59DA"/>
    <w:rsid w:val="004F508C"/>
    <w:rsid w:val="00571904"/>
    <w:rsid w:val="0059587B"/>
    <w:rsid w:val="00747216"/>
    <w:rsid w:val="007C3F07"/>
    <w:rsid w:val="00897A70"/>
    <w:rsid w:val="008B2965"/>
    <w:rsid w:val="0093412E"/>
    <w:rsid w:val="0097669C"/>
    <w:rsid w:val="009D749F"/>
    <w:rsid w:val="009E240E"/>
    <w:rsid w:val="009E3EBA"/>
    <w:rsid w:val="00A26CF8"/>
    <w:rsid w:val="00A5615B"/>
    <w:rsid w:val="00BB39B1"/>
    <w:rsid w:val="00C119A5"/>
    <w:rsid w:val="00C7704D"/>
    <w:rsid w:val="00CE1008"/>
    <w:rsid w:val="00D01C3F"/>
    <w:rsid w:val="00D50E09"/>
    <w:rsid w:val="00DA336B"/>
    <w:rsid w:val="00DB533E"/>
    <w:rsid w:val="00DE4036"/>
    <w:rsid w:val="00DF46E6"/>
    <w:rsid w:val="00DF7490"/>
    <w:rsid w:val="00E10B47"/>
    <w:rsid w:val="00E258A6"/>
    <w:rsid w:val="00EF3289"/>
    <w:rsid w:val="00F20609"/>
    <w:rsid w:val="00F52938"/>
    <w:rsid w:val="00FD28A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1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412E"/>
    <w:rPr>
      <w:color w:val="000080"/>
      <w:u w:val="single"/>
    </w:rPr>
  </w:style>
  <w:style w:type="character" w:customStyle="1" w:styleId="3">
    <w:name w:val="Заголовок №3_"/>
    <w:basedOn w:val="a0"/>
    <w:link w:val="3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1">
    <w:name w:val="Заголовок №1_"/>
    <w:basedOn w:val="a0"/>
    <w:link w:val="10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67"/>
      <w:szCs w:val="67"/>
      <w:u w:val="none"/>
    </w:rPr>
  </w:style>
  <w:style w:type="character" w:customStyle="1" w:styleId="21">
    <w:name w:val="Заголовок №2_"/>
    <w:basedOn w:val="a0"/>
    <w:link w:val="22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45"/>
      <w:szCs w:val="45"/>
      <w:u w:val="none"/>
    </w:rPr>
  </w:style>
  <w:style w:type="character" w:customStyle="1" w:styleId="31">
    <w:name w:val="Основной текст (3)_"/>
    <w:basedOn w:val="a0"/>
    <w:link w:val="32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226pt0pt">
    <w:name w:val="Заголовок №2 + 26 pt;Интервал 0 pt"/>
    <w:basedOn w:val="21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52"/>
      <w:szCs w:val="52"/>
      <w:u w:val="none"/>
      <w:lang w:val="ru-RU"/>
    </w:rPr>
  </w:style>
  <w:style w:type="character" w:customStyle="1" w:styleId="320">
    <w:name w:val="Заголовок №3 (2)_"/>
    <w:basedOn w:val="a0"/>
    <w:link w:val="321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a4">
    <w:name w:val="Основной текст_"/>
    <w:basedOn w:val="a0"/>
    <w:link w:val="23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8pt0pt">
    <w:name w:val="Основной текст + 18 pt;Полужирный;Интервал 0 pt"/>
    <w:basedOn w:val="a4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36"/>
      <w:szCs w:val="36"/>
      <w:u w:val="none"/>
      <w:lang w:val="ru-RU"/>
    </w:rPr>
  </w:style>
  <w:style w:type="character" w:customStyle="1" w:styleId="85pt0pt">
    <w:name w:val="Основной текст + 8;5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105pt0pt">
    <w:name w:val="Основной текст + 10;5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4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45pt0pt">
    <w:name w:val="Основной текст + 14;5 pt;Полужирный;Курсив;Интервал 0 pt"/>
    <w:basedOn w:val="a4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9"/>
      <w:szCs w:val="29"/>
      <w:u w:val="none"/>
      <w:lang w:val="ru-RU"/>
    </w:rPr>
  </w:style>
  <w:style w:type="character" w:customStyle="1" w:styleId="4">
    <w:name w:val="Заголовок №4_"/>
    <w:basedOn w:val="a0"/>
    <w:link w:val="4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4">
    <w:name w:val="Колонтитул (2)_"/>
    <w:basedOn w:val="a0"/>
    <w:link w:val="25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a5">
    <w:name w:val="Подпись к картинке_"/>
    <w:basedOn w:val="a0"/>
    <w:link w:val="a6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93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6"/>
      <w:szCs w:val="26"/>
      <w:u w:val="none"/>
    </w:rPr>
  </w:style>
  <w:style w:type="character" w:customStyle="1" w:styleId="71">
    <w:name w:val="Основной текст (7)"/>
    <w:basedOn w:val="7"/>
    <w:rsid w:val="0093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43">
    <w:name w:val="Колонтитул (4)_"/>
    <w:basedOn w:val="a0"/>
    <w:link w:val="4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7">
    <w:name w:val="Колонтитул_"/>
    <w:basedOn w:val="a0"/>
    <w:link w:val="a8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3">
    <w:name w:val="Колонтитул (3)_"/>
    <w:basedOn w:val="a0"/>
    <w:link w:val="3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91">
    <w:name w:val="Основной текст (9) + Малые прописные"/>
    <w:basedOn w:val="9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2"/>
      <w:szCs w:val="12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02">
    <w:name w:val="Основной текст (10)"/>
    <w:basedOn w:val="10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6">
    <w:name w:val="Подпись к картинке (2)_"/>
    <w:basedOn w:val="a0"/>
    <w:link w:val="27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paragraph" w:customStyle="1" w:styleId="30">
    <w:name w:val="Заголовок №3"/>
    <w:basedOn w:val="a"/>
    <w:link w:val="3"/>
    <w:rsid w:val="0093412E"/>
    <w:pPr>
      <w:shd w:val="clear" w:color="auto" w:fill="FFFFFF"/>
      <w:spacing w:after="1020" w:line="0" w:lineRule="atLeast"/>
      <w:outlineLvl w:val="2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20">
    <w:name w:val="Основной текст (2)"/>
    <w:basedOn w:val="a"/>
    <w:link w:val="2"/>
    <w:rsid w:val="0093412E"/>
    <w:pPr>
      <w:shd w:val="clear" w:color="auto" w:fill="FFFFFF"/>
      <w:spacing w:before="1020" w:after="1560" w:line="37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1"/>
      <w:sz w:val="29"/>
      <w:szCs w:val="29"/>
    </w:rPr>
  </w:style>
  <w:style w:type="paragraph" w:customStyle="1" w:styleId="10">
    <w:name w:val="Заголовок №1"/>
    <w:basedOn w:val="a"/>
    <w:link w:val="1"/>
    <w:rsid w:val="0093412E"/>
    <w:pPr>
      <w:shd w:val="clear" w:color="auto" w:fill="FFFFFF"/>
      <w:spacing w:before="15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3"/>
      <w:sz w:val="67"/>
      <w:szCs w:val="67"/>
    </w:rPr>
  </w:style>
  <w:style w:type="paragraph" w:customStyle="1" w:styleId="22">
    <w:name w:val="Заголовок №2"/>
    <w:basedOn w:val="a"/>
    <w:link w:val="21"/>
    <w:rsid w:val="0093412E"/>
    <w:pPr>
      <w:shd w:val="clear" w:color="auto" w:fill="FFFFFF"/>
      <w:spacing w:before="24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45"/>
      <w:szCs w:val="45"/>
    </w:rPr>
  </w:style>
  <w:style w:type="paragraph" w:customStyle="1" w:styleId="32">
    <w:name w:val="Основной текст (3)"/>
    <w:basedOn w:val="a"/>
    <w:link w:val="31"/>
    <w:rsid w:val="0093412E"/>
    <w:pPr>
      <w:shd w:val="clear" w:color="auto" w:fill="FFFFFF"/>
      <w:spacing w:before="1140"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321">
    <w:name w:val="Заголовок №3 (2)"/>
    <w:basedOn w:val="a"/>
    <w:link w:val="320"/>
    <w:rsid w:val="0093412E"/>
    <w:pPr>
      <w:shd w:val="clear" w:color="auto" w:fill="FFFFFF"/>
      <w:spacing w:after="3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1"/>
      <w:sz w:val="29"/>
      <w:szCs w:val="29"/>
    </w:rPr>
  </w:style>
  <w:style w:type="paragraph" w:customStyle="1" w:styleId="23">
    <w:name w:val="Основной текст2"/>
    <w:basedOn w:val="a"/>
    <w:link w:val="a4"/>
    <w:rsid w:val="0093412E"/>
    <w:pPr>
      <w:shd w:val="clear" w:color="auto" w:fill="FFFFFF"/>
      <w:spacing w:after="180" w:line="480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40">
    <w:name w:val="Заголовок №4"/>
    <w:basedOn w:val="a"/>
    <w:link w:val="4"/>
    <w:rsid w:val="0093412E"/>
    <w:pPr>
      <w:shd w:val="clear" w:color="auto" w:fill="FFFFFF"/>
      <w:spacing w:line="480" w:lineRule="exact"/>
      <w:ind w:hanging="1100"/>
      <w:jc w:val="both"/>
      <w:outlineLvl w:val="3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50">
    <w:name w:val="Основной текст (5)"/>
    <w:basedOn w:val="a"/>
    <w:link w:val="5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36"/>
      <w:szCs w:val="36"/>
    </w:rPr>
  </w:style>
  <w:style w:type="paragraph" w:customStyle="1" w:styleId="42">
    <w:name w:val="Основной текст (4)"/>
    <w:basedOn w:val="a"/>
    <w:link w:val="41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25">
    <w:name w:val="Колонтитул (2)"/>
    <w:basedOn w:val="a"/>
    <w:link w:val="24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a6">
    <w:name w:val="Подпись к картинке"/>
    <w:basedOn w:val="a"/>
    <w:link w:val="a5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60">
    <w:name w:val="Основной текст (6)"/>
    <w:basedOn w:val="a"/>
    <w:link w:val="6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70">
    <w:name w:val="Основной текст (7)"/>
    <w:basedOn w:val="a"/>
    <w:link w:val="7"/>
    <w:rsid w:val="0093412E"/>
    <w:pPr>
      <w:shd w:val="clear" w:color="auto" w:fill="FFFFFF"/>
      <w:spacing w:before="420" w:after="18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80">
    <w:name w:val="Основной текст (8)"/>
    <w:basedOn w:val="a"/>
    <w:link w:val="8"/>
    <w:rsid w:val="0093412E"/>
    <w:pPr>
      <w:shd w:val="clear" w:color="auto" w:fill="FFFFFF"/>
      <w:spacing w:before="480" w:line="480" w:lineRule="exac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44">
    <w:name w:val="Колонтитул (4)"/>
    <w:basedOn w:val="a"/>
    <w:link w:val="43"/>
    <w:rsid w:val="0093412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8">
    <w:name w:val="Колонтитул"/>
    <w:basedOn w:val="a"/>
    <w:link w:val="a7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34">
    <w:name w:val="Колонтитул (3)"/>
    <w:basedOn w:val="a"/>
    <w:link w:val="33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90">
    <w:name w:val="Основной текст (9)"/>
    <w:basedOn w:val="a"/>
    <w:link w:val="9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2"/>
      <w:szCs w:val="12"/>
    </w:rPr>
  </w:style>
  <w:style w:type="paragraph" w:customStyle="1" w:styleId="101">
    <w:name w:val="Основной текст (10)"/>
    <w:basedOn w:val="a"/>
    <w:link w:val="100"/>
    <w:rsid w:val="0093412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27">
    <w:name w:val="Подпись к картинке (2)"/>
    <w:basedOn w:val="a"/>
    <w:link w:val="26"/>
    <w:rsid w:val="0093412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561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615B"/>
    <w:rPr>
      <w:color w:val="000000"/>
    </w:rPr>
  </w:style>
  <w:style w:type="paragraph" w:styleId="ab">
    <w:name w:val="footer"/>
    <w:basedOn w:val="a"/>
    <w:link w:val="ac"/>
    <w:uiPriority w:val="99"/>
    <w:unhideWhenUsed/>
    <w:rsid w:val="00A56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615B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A561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615B"/>
    <w:rPr>
      <w:rFonts w:ascii="Tahoma" w:hAnsi="Tahoma" w:cs="Tahoma"/>
      <w:color w:val="000000"/>
      <w:sz w:val="16"/>
      <w:szCs w:val="16"/>
    </w:rPr>
  </w:style>
  <w:style w:type="character" w:styleId="af">
    <w:name w:val="page number"/>
    <w:basedOn w:val="a0"/>
    <w:rsid w:val="00A5615B"/>
  </w:style>
  <w:style w:type="character" w:customStyle="1" w:styleId="110">
    <w:name w:val="Основной текст (11)_"/>
    <w:basedOn w:val="a0"/>
    <w:link w:val="111"/>
    <w:rsid w:val="004B59DA"/>
    <w:rPr>
      <w:rFonts w:ascii="Times New Roman" w:eastAsia="Times New Roman" w:hAnsi="Times New Roman" w:cs="Times New Roman"/>
      <w:i/>
      <w:iCs/>
      <w:spacing w:val="5"/>
      <w:sz w:val="25"/>
      <w:szCs w:val="2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B59DA"/>
    <w:pPr>
      <w:shd w:val="clear" w:color="auto" w:fill="FFFFFF"/>
      <w:spacing w:line="480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auto"/>
      <w:spacing w:val="5"/>
      <w:sz w:val="25"/>
      <w:szCs w:val="25"/>
    </w:rPr>
  </w:style>
  <w:style w:type="paragraph" w:styleId="af0">
    <w:name w:val="List Paragraph"/>
    <w:basedOn w:val="a"/>
    <w:uiPriority w:val="34"/>
    <w:qFormat/>
    <w:rsid w:val="004F5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1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412E"/>
    <w:rPr>
      <w:color w:val="000080"/>
      <w:u w:val="single"/>
    </w:rPr>
  </w:style>
  <w:style w:type="character" w:customStyle="1" w:styleId="3">
    <w:name w:val="Заголовок №3_"/>
    <w:basedOn w:val="a0"/>
    <w:link w:val="3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1">
    <w:name w:val="Заголовок №1_"/>
    <w:basedOn w:val="a0"/>
    <w:link w:val="10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67"/>
      <w:szCs w:val="67"/>
      <w:u w:val="none"/>
    </w:rPr>
  </w:style>
  <w:style w:type="character" w:customStyle="1" w:styleId="21">
    <w:name w:val="Заголовок №2_"/>
    <w:basedOn w:val="a0"/>
    <w:link w:val="22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45"/>
      <w:szCs w:val="45"/>
      <w:u w:val="none"/>
    </w:rPr>
  </w:style>
  <w:style w:type="character" w:customStyle="1" w:styleId="31">
    <w:name w:val="Основной текст (3)_"/>
    <w:basedOn w:val="a0"/>
    <w:link w:val="32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226pt0pt">
    <w:name w:val="Заголовок №2 + 26 pt;Интервал 0 pt"/>
    <w:basedOn w:val="21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52"/>
      <w:szCs w:val="52"/>
      <w:u w:val="none"/>
      <w:lang w:val="ru-RU"/>
    </w:rPr>
  </w:style>
  <w:style w:type="character" w:customStyle="1" w:styleId="320">
    <w:name w:val="Заголовок №3 (2)_"/>
    <w:basedOn w:val="a0"/>
    <w:link w:val="321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9"/>
      <w:szCs w:val="29"/>
      <w:u w:val="none"/>
    </w:rPr>
  </w:style>
  <w:style w:type="character" w:customStyle="1" w:styleId="a4">
    <w:name w:val="Основной текст_"/>
    <w:basedOn w:val="a0"/>
    <w:link w:val="23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8pt0pt">
    <w:name w:val="Основной текст + 18 pt;Полужирный;Интервал 0 pt"/>
    <w:basedOn w:val="a4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36"/>
      <w:szCs w:val="36"/>
      <w:u w:val="none"/>
      <w:lang w:val="ru-RU"/>
    </w:rPr>
  </w:style>
  <w:style w:type="character" w:customStyle="1" w:styleId="85pt0pt">
    <w:name w:val="Основной текст + 8;5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105pt0pt">
    <w:name w:val="Основной текст + 10;5 pt;Интервал 0 pt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4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45pt0pt">
    <w:name w:val="Основной текст + 14;5 pt;Полужирный;Курсив;Интервал 0 pt"/>
    <w:basedOn w:val="a4"/>
    <w:rsid w:val="009341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9"/>
      <w:szCs w:val="29"/>
      <w:u w:val="none"/>
      <w:lang w:val="ru-RU"/>
    </w:rPr>
  </w:style>
  <w:style w:type="character" w:customStyle="1" w:styleId="4">
    <w:name w:val="Заголовок №4_"/>
    <w:basedOn w:val="a0"/>
    <w:link w:val="4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36"/>
      <w:szCs w:val="36"/>
      <w:u w:val="none"/>
    </w:rPr>
  </w:style>
  <w:style w:type="character" w:customStyle="1" w:styleId="41">
    <w:name w:val="Основной текст (4)_"/>
    <w:basedOn w:val="a0"/>
    <w:link w:val="42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4">
    <w:name w:val="Колонтитул (2)_"/>
    <w:basedOn w:val="a0"/>
    <w:link w:val="25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a5">
    <w:name w:val="Подпись к картинке_"/>
    <w:basedOn w:val="a0"/>
    <w:link w:val="a6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93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26"/>
      <w:szCs w:val="26"/>
      <w:u w:val="none"/>
    </w:rPr>
  </w:style>
  <w:style w:type="character" w:customStyle="1" w:styleId="71">
    <w:name w:val="Основной текст (7)"/>
    <w:basedOn w:val="7"/>
    <w:rsid w:val="0093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a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43">
    <w:name w:val="Колонтитул (4)_"/>
    <w:basedOn w:val="a0"/>
    <w:link w:val="4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7">
    <w:name w:val="Колонтитул_"/>
    <w:basedOn w:val="a0"/>
    <w:link w:val="a8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3">
    <w:name w:val="Колонтитул (3)_"/>
    <w:basedOn w:val="a0"/>
    <w:link w:val="34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91">
    <w:name w:val="Основной текст (9) + Малые прописные"/>
    <w:basedOn w:val="9"/>
    <w:rsid w:val="009341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2"/>
      <w:szCs w:val="12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02">
    <w:name w:val="Основной текст (10)"/>
    <w:basedOn w:val="100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lang w:val="ru-RU"/>
    </w:rPr>
  </w:style>
  <w:style w:type="character" w:customStyle="1" w:styleId="26">
    <w:name w:val="Подпись к картинке (2)_"/>
    <w:basedOn w:val="a0"/>
    <w:link w:val="27"/>
    <w:rsid w:val="0093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paragraph" w:customStyle="1" w:styleId="30">
    <w:name w:val="Заголовок №3"/>
    <w:basedOn w:val="a"/>
    <w:link w:val="3"/>
    <w:rsid w:val="0093412E"/>
    <w:pPr>
      <w:shd w:val="clear" w:color="auto" w:fill="FFFFFF"/>
      <w:spacing w:after="1020" w:line="0" w:lineRule="atLeast"/>
      <w:outlineLvl w:val="2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20">
    <w:name w:val="Основной текст (2)"/>
    <w:basedOn w:val="a"/>
    <w:link w:val="2"/>
    <w:rsid w:val="0093412E"/>
    <w:pPr>
      <w:shd w:val="clear" w:color="auto" w:fill="FFFFFF"/>
      <w:spacing w:before="1020" w:after="1560" w:line="374" w:lineRule="exact"/>
      <w:jc w:val="center"/>
    </w:pPr>
    <w:rPr>
      <w:rFonts w:ascii="Times New Roman" w:eastAsia="Times New Roman" w:hAnsi="Times New Roman" w:cs="Times New Roman"/>
      <w:b/>
      <w:bCs/>
      <w:i/>
      <w:iCs/>
      <w:spacing w:val="1"/>
      <w:sz w:val="29"/>
      <w:szCs w:val="29"/>
    </w:rPr>
  </w:style>
  <w:style w:type="paragraph" w:customStyle="1" w:styleId="10">
    <w:name w:val="Заголовок №1"/>
    <w:basedOn w:val="a"/>
    <w:link w:val="1"/>
    <w:rsid w:val="0093412E"/>
    <w:pPr>
      <w:shd w:val="clear" w:color="auto" w:fill="FFFFFF"/>
      <w:spacing w:before="15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3"/>
      <w:sz w:val="67"/>
      <w:szCs w:val="67"/>
    </w:rPr>
  </w:style>
  <w:style w:type="paragraph" w:customStyle="1" w:styleId="22">
    <w:name w:val="Заголовок №2"/>
    <w:basedOn w:val="a"/>
    <w:link w:val="21"/>
    <w:rsid w:val="0093412E"/>
    <w:pPr>
      <w:shd w:val="clear" w:color="auto" w:fill="FFFFFF"/>
      <w:spacing w:before="24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45"/>
      <w:szCs w:val="45"/>
    </w:rPr>
  </w:style>
  <w:style w:type="paragraph" w:customStyle="1" w:styleId="32">
    <w:name w:val="Основной текст (3)"/>
    <w:basedOn w:val="a"/>
    <w:link w:val="31"/>
    <w:rsid w:val="0093412E"/>
    <w:pPr>
      <w:shd w:val="clear" w:color="auto" w:fill="FFFFFF"/>
      <w:spacing w:before="1140"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321">
    <w:name w:val="Заголовок №3 (2)"/>
    <w:basedOn w:val="a"/>
    <w:link w:val="320"/>
    <w:rsid w:val="0093412E"/>
    <w:pPr>
      <w:shd w:val="clear" w:color="auto" w:fill="FFFFFF"/>
      <w:spacing w:after="3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1"/>
      <w:sz w:val="29"/>
      <w:szCs w:val="29"/>
    </w:rPr>
  </w:style>
  <w:style w:type="paragraph" w:customStyle="1" w:styleId="23">
    <w:name w:val="Основной текст2"/>
    <w:basedOn w:val="a"/>
    <w:link w:val="a4"/>
    <w:rsid w:val="0093412E"/>
    <w:pPr>
      <w:shd w:val="clear" w:color="auto" w:fill="FFFFFF"/>
      <w:spacing w:after="180" w:line="480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40">
    <w:name w:val="Заголовок №4"/>
    <w:basedOn w:val="a"/>
    <w:link w:val="4"/>
    <w:rsid w:val="0093412E"/>
    <w:pPr>
      <w:shd w:val="clear" w:color="auto" w:fill="FFFFFF"/>
      <w:spacing w:line="480" w:lineRule="exact"/>
      <w:ind w:hanging="1100"/>
      <w:jc w:val="both"/>
      <w:outlineLvl w:val="3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50">
    <w:name w:val="Основной текст (5)"/>
    <w:basedOn w:val="a"/>
    <w:link w:val="5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36"/>
      <w:szCs w:val="36"/>
    </w:rPr>
  </w:style>
  <w:style w:type="paragraph" w:customStyle="1" w:styleId="42">
    <w:name w:val="Основной текст (4)"/>
    <w:basedOn w:val="a"/>
    <w:link w:val="41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25">
    <w:name w:val="Колонтитул (2)"/>
    <w:basedOn w:val="a"/>
    <w:link w:val="24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a6">
    <w:name w:val="Подпись к картинке"/>
    <w:basedOn w:val="a"/>
    <w:link w:val="a5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60">
    <w:name w:val="Основной текст (6)"/>
    <w:basedOn w:val="a"/>
    <w:link w:val="6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70">
    <w:name w:val="Основной текст (7)"/>
    <w:basedOn w:val="a"/>
    <w:link w:val="7"/>
    <w:rsid w:val="0093412E"/>
    <w:pPr>
      <w:shd w:val="clear" w:color="auto" w:fill="FFFFFF"/>
      <w:spacing w:before="420" w:after="18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80">
    <w:name w:val="Основной текст (8)"/>
    <w:basedOn w:val="a"/>
    <w:link w:val="8"/>
    <w:rsid w:val="0093412E"/>
    <w:pPr>
      <w:shd w:val="clear" w:color="auto" w:fill="FFFFFF"/>
      <w:spacing w:before="480" w:line="480" w:lineRule="exac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44">
    <w:name w:val="Колонтитул (4)"/>
    <w:basedOn w:val="a"/>
    <w:link w:val="43"/>
    <w:rsid w:val="0093412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8">
    <w:name w:val="Колонтитул"/>
    <w:basedOn w:val="a"/>
    <w:link w:val="a7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34">
    <w:name w:val="Колонтитул (3)"/>
    <w:basedOn w:val="a"/>
    <w:link w:val="33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90">
    <w:name w:val="Основной текст (9)"/>
    <w:basedOn w:val="a"/>
    <w:link w:val="9"/>
    <w:rsid w:val="009341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2"/>
      <w:szCs w:val="12"/>
    </w:rPr>
  </w:style>
  <w:style w:type="paragraph" w:customStyle="1" w:styleId="101">
    <w:name w:val="Основной текст (10)"/>
    <w:basedOn w:val="a"/>
    <w:link w:val="100"/>
    <w:rsid w:val="0093412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27">
    <w:name w:val="Подпись к картинке (2)"/>
    <w:basedOn w:val="a"/>
    <w:link w:val="26"/>
    <w:rsid w:val="0093412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561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615B"/>
    <w:rPr>
      <w:color w:val="000000"/>
    </w:rPr>
  </w:style>
  <w:style w:type="paragraph" w:styleId="ab">
    <w:name w:val="footer"/>
    <w:basedOn w:val="a"/>
    <w:link w:val="ac"/>
    <w:uiPriority w:val="99"/>
    <w:unhideWhenUsed/>
    <w:rsid w:val="00A56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615B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A561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615B"/>
    <w:rPr>
      <w:rFonts w:ascii="Tahoma" w:hAnsi="Tahoma" w:cs="Tahoma"/>
      <w:color w:val="000000"/>
      <w:sz w:val="16"/>
      <w:szCs w:val="16"/>
    </w:rPr>
  </w:style>
  <w:style w:type="character" w:styleId="af">
    <w:name w:val="page number"/>
    <w:basedOn w:val="a0"/>
    <w:rsid w:val="00A5615B"/>
  </w:style>
  <w:style w:type="character" w:customStyle="1" w:styleId="110">
    <w:name w:val="Основной текст (11)_"/>
    <w:basedOn w:val="a0"/>
    <w:link w:val="111"/>
    <w:rsid w:val="004B59DA"/>
    <w:rPr>
      <w:rFonts w:ascii="Times New Roman" w:eastAsia="Times New Roman" w:hAnsi="Times New Roman" w:cs="Times New Roman"/>
      <w:i/>
      <w:iCs/>
      <w:spacing w:val="5"/>
      <w:sz w:val="25"/>
      <w:szCs w:val="2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B59DA"/>
    <w:pPr>
      <w:shd w:val="clear" w:color="auto" w:fill="FFFFFF"/>
      <w:spacing w:line="480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auto"/>
      <w:spacing w:val="5"/>
      <w:sz w:val="25"/>
      <w:szCs w:val="25"/>
    </w:rPr>
  </w:style>
  <w:style w:type="paragraph" w:styleId="af0">
    <w:name w:val="List Paragraph"/>
    <w:basedOn w:val="a"/>
    <w:uiPriority w:val="34"/>
    <w:qFormat/>
    <w:rsid w:val="004F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6BBA-1ADE-495F-A40C-36C95E4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</vt:lpstr>
    </vt:vector>
  </TitlesOfParts>
  <Company>Microsoft</Company>
  <LinksUpToDate>false</LinksUpToDate>
  <CharactersWithSpaces>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</dc:title>
  <dc:creator>AvdeevaE</dc:creator>
  <cp:lastModifiedBy>Windows User</cp:lastModifiedBy>
  <cp:revision>5</cp:revision>
  <cp:lastPrinted>2017-02-07T03:44:00Z</cp:lastPrinted>
  <dcterms:created xsi:type="dcterms:W3CDTF">2017-02-05T16:46:00Z</dcterms:created>
  <dcterms:modified xsi:type="dcterms:W3CDTF">2017-02-09T07:16:00Z</dcterms:modified>
</cp:coreProperties>
</file>